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2D529" w14:textId="77777777" w:rsidR="003777D9" w:rsidRDefault="003777D9" w:rsidP="003777D9"/>
    <w:p w14:paraId="06F82C43" w14:textId="77777777" w:rsidR="003777D9" w:rsidRDefault="003777D9" w:rsidP="003777D9"/>
    <w:p w14:paraId="79C6B9D0" w14:textId="77777777" w:rsidR="003777D9" w:rsidRDefault="003777D9" w:rsidP="003777D9"/>
    <w:p w14:paraId="57D35899" w14:textId="77777777" w:rsidR="003777D9" w:rsidRPr="006E1747" w:rsidRDefault="003777D9" w:rsidP="003777D9">
      <w:pPr>
        <w:jc w:val="center"/>
        <w:rPr>
          <w:rFonts w:cs="Arial"/>
          <w:b/>
          <w:color w:val="FFFFFF"/>
          <w:sz w:val="48"/>
          <w:szCs w:val="48"/>
        </w:rPr>
      </w:pPr>
    </w:p>
    <w:p w14:paraId="61FABF1F" w14:textId="77777777" w:rsidR="003777D9" w:rsidRDefault="003777D9" w:rsidP="003777D9">
      <w:pPr>
        <w:jc w:val="center"/>
        <w:rPr>
          <w:rFonts w:cs="Arial"/>
          <w:b/>
          <w:color w:val="FFFFFF"/>
          <w:sz w:val="72"/>
          <w:szCs w:val="56"/>
        </w:rPr>
      </w:pPr>
    </w:p>
    <w:p w14:paraId="6B82E46C" w14:textId="77777777" w:rsidR="003777D9" w:rsidRDefault="003777D9" w:rsidP="003777D9">
      <w:pPr>
        <w:jc w:val="center"/>
        <w:rPr>
          <w:rFonts w:cs="Arial"/>
          <w:b/>
          <w:color w:val="FFFFFF"/>
          <w:sz w:val="72"/>
          <w:szCs w:val="56"/>
        </w:rPr>
      </w:pPr>
    </w:p>
    <w:p w14:paraId="1781ED1C" w14:textId="77777777" w:rsidR="003777D9" w:rsidRDefault="003777D9" w:rsidP="003777D9">
      <w:pPr>
        <w:jc w:val="center"/>
        <w:rPr>
          <w:rFonts w:cs="Arial"/>
          <w:b/>
          <w:color w:val="FFFFFF"/>
          <w:sz w:val="72"/>
          <w:szCs w:val="56"/>
        </w:rPr>
      </w:pPr>
    </w:p>
    <w:p w14:paraId="6E7217F9" w14:textId="77777777" w:rsidR="003777D9" w:rsidRDefault="003777D9" w:rsidP="003777D9">
      <w:pPr>
        <w:jc w:val="center"/>
        <w:rPr>
          <w:rFonts w:cs="Arial"/>
          <w:b/>
          <w:color w:val="FFFFFF"/>
          <w:sz w:val="72"/>
          <w:szCs w:val="56"/>
        </w:rPr>
      </w:pPr>
    </w:p>
    <w:p w14:paraId="2A0E8C44" w14:textId="77777777" w:rsidR="003777D9" w:rsidRDefault="003777D9" w:rsidP="00780544">
      <w:pPr>
        <w:rPr>
          <w:rFonts w:cs="Arial"/>
          <w:b/>
          <w:color w:val="FFFFFF"/>
          <w:sz w:val="72"/>
          <w:szCs w:val="56"/>
        </w:rPr>
      </w:pPr>
    </w:p>
    <w:p w14:paraId="0B27DA42" w14:textId="77777777" w:rsidR="003777D9" w:rsidRPr="00CC4998" w:rsidRDefault="003777D9" w:rsidP="003777D9">
      <w:pPr>
        <w:jc w:val="center"/>
        <w:rPr>
          <w:rFonts w:cs="Arial"/>
          <w:b/>
          <w:color w:val="FFFFFF"/>
          <w:sz w:val="36"/>
          <w:szCs w:val="56"/>
        </w:rPr>
      </w:pPr>
    </w:p>
    <w:p w14:paraId="12ECC961" w14:textId="77777777" w:rsidR="003777D9" w:rsidRPr="003777D9" w:rsidRDefault="003777D9" w:rsidP="003777D9">
      <w:pPr>
        <w:jc w:val="center"/>
        <w:rPr>
          <w:rFonts w:asciiTheme="majorHAnsi" w:hAnsiTheme="majorHAnsi" w:cs="Arial"/>
          <w:b/>
          <w:color w:val="FFFFFF"/>
          <w:sz w:val="72"/>
          <w:szCs w:val="56"/>
        </w:rPr>
      </w:pPr>
      <w:r w:rsidRPr="003777D9">
        <w:rPr>
          <w:rFonts w:asciiTheme="majorHAnsi" w:hAnsiTheme="majorHAnsi" w:cs="Arial"/>
          <w:b/>
          <w:color w:val="FFFFFF"/>
          <w:sz w:val="72"/>
          <w:szCs w:val="56"/>
        </w:rPr>
        <w:t xml:space="preserve">Child Wellbeing </w:t>
      </w:r>
    </w:p>
    <w:p w14:paraId="20F658F2" w14:textId="77777777" w:rsidR="003777D9" w:rsidRDefault="00780544" w:rsidP="003777D9">
      <w:pPr>
        <w:jc w:val="center"/>
        <w:rPr>
          <w:rFonts w:asciiTheme="majorHAnsi" w:hAnsiTheme="majorHAnsi" w:cs="Arial"/>
          <w:b/>
          <w:color w:val="FFFFFF"/>
          <w:sz w:val="72"/>
          <w:szCs w:val="56"/>
        </w:rPr>
      </w:pPr>
      <w:r>
        <w:rPr>
          <w:rFonts w:asciiTheme="majorHAnsi" w:hAnsiTheme="majorHAnsi" w:cs="Arial"/>
          <w:b/>
          <w:color w:val="FFFFFF"/>
          <w:sz w:val="72"/>
          <w:szCs w:val="56"/>
        </w:rPr>
        <w:t>&amp; Protection in Cricket</w:t>
      </w:r>
    </w:p>
    <w:p w14:paraId="25BEF310" w14:textId="77777777" w:rsidR="00780544" w:rsidRPr="003777D9" w:rsidRDefault="00780544" w:rsidP="003777D9">
      <w:pPr>
        <w:jc w:val="center"/>
        <w:rPr>
          <w:rFonts w:asciiTheme="majorHAnsi" w:hAnsiTheme="majorHAnsi" w:cs="Arial"/>
          <w:b/>
          <w:color w:val="FFFFFF"/>
          <w:sz w:val="72"/>
          <w:szCs w:val="56"/>
        </w:rPr>
      </w:pPr>
    </w:p>
    <w:p w14:paraId="297F7AAA" w14:textId="55B912E8" w:rsidR="003777D9" w:rsidRDefault="003777D9" w:rsidP="003777D9">
      <w:pPr>
        <w:jc w:val="center"/>
        <w:rPr>
          <w:rFonts w:asciiTheme="majorHAnsi" w:hAnsiTheme="majorHAnsi" w:cs="Arial"/>
          <w:b/>
          <w:color w:val="FFFF00"/>
          <w:sz w:val="72"/>
          <w:szCs w:val="56"/>
        </w:rPr>
      </w:pPr>
      <w:r w:rsidRPr="003777D9">
        <w:rPr>
          <w:rFonts w:asciiTheme="majorHAnsi" w:hAnsiTheme="majorHAnsi" w:cs="Arial"/>
          <w:b/>
          <w:color w:val="FFFFFF"/>
          <w:sz w:val="72"/>
          <w:szCs w:val="56"/>
        </w:rPr>
        <w:t xml:space="preserve"> </w:t>
      </w:r>
      <w:r w:rsidR="00C74C0E">
        <w:rPr>
          <w:rFonts w:asciiTheme="majorHAnsi" w:hAnsiTheme="majorHAnsi" w:cs="Arial"/>
          <w:b/>
          <w:color w:val="FFFF00"/>
          <w:sz w:val="72"/>
          <w:szCs w:val="56"/>
        </w:rPr>
        <w:t>Northern Counties Cricket Club</w:t>
      </w:r>
    </w:p>
    <w:p w14:paraId="6B14C2D0" w14:textId="77777777" w:rsidR="00870B13" w:rsidRDefault="00870B13" w:rsidP="003777D9">
      <w:pPr>
        <w:jc w:val="center"/>
        <w:rPr>
          <w:rFonts w:asciiTheme="majorHAnsi" w:hAnsiTheme="majorHAnsi" w:cs="Arial"/>
          <w:b/>
          <w:color w:val="FFFF00"/>
          <w:sz w:val="72"/>
          <w:szCs w:val="56"/>
        </w:rPr>
      </w:pPr>
    </w:p>
    <w:p w14:paraId="2894D633" w14:textId="380A9C33" w:rsidR="00870B13" w:rsidRPr="003777D9" w:rsidRDefault="00870B13" w:rsidP="003777D9">
      <w:pPr>
        <w:jc w:val="center"/>
        <w:rPr>
          <w:rFonts w:asciiTheme="majorHAnsi" w:hAnsiTheme="majorHAnsi"/>
          <w:sz w:val="72"/>
          <w:szCs w:val="56"/>
        </w:rPr>
      </w:pPr>
      <w:r>
        <w:rPr>
          <w:noProof/>
          <w:color w:val="212121"/>
          <w:bdr w:val="none" w:sz="0" w:space="0" w:color="auto" w:frame="1"/>
        </w:rPr>
        <w:drawing>
          <wp:inline distT="0" distB="0" distL="0" distR="0" wp14:anchorId="1EA61E05" wp14:editId="4809B8FD">
            <wp:extent cx="1089660" cy="998220"/>
            <wp:effectExtent l="0" t="0" r="0" b="0"/>
            <wp:docPr id="15333322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998220"/>
                    </a:xfrm>
                    <a:prstGeom prst="rect">
                      <a:avLst/>
                    </a:prstGeom>
                    <a:noFill/>
                    <a:ln>
                      <a:noFill/>
                    </a:ln>
                  </pic:spPr>
                </pic:pic>
              </a:graphicData>
            </a:graphic>
          </wp:inline>
        </w:drawing>
      </w:r>
    </w:p>
    <w:p w14:paraId="1A919B09" w14:textId="77777777" w:rsidR="003454FF" w:rsidRDefault="003777D9" w:rsidP="003454FF">
      <w:pPr>
        <w:outlineLvl w:val="0"/>
        <w:rPr>
          <w:rFonts w:ascii="Calibri" w:hAnsi="Calibri"/>
          <w:sz w:val="22"/>
          <w:szCs w:val="22"/>
        </w:rPr>
      </w:pPr>
      <w:r>
        <w:rPr>
          <w:rFonts w:ascii="Calibri" w:hAnsi="Calibri"/>
          <w:noProof/>
          <w:sz w:val="22"/>
          <w:szCs w:val="22"/>
        </w:rPr>
        <w:drawing>
          <wp:anchor distT="0" distB="0" distL="114300" distR="114300" simplePos="0" relativeHeight="251896832" behindDoc="1" locked="1" layoutInCell="1" allowOverlap="1" wp14:anchorId="43B9D38D" wp14:editId="4AF5994B">
            <wp:simplePos x="0" y="0"/>
            <wp:positionH relativeFrom="page">
              <wp:posOffset>10160</wp:posOffset>
            </wp:positionH>
            <wp:positionV relativeFrom="page">
              <wp:posOffset>0</wp:posOffset>
            </wp:positionV>
            <wp:extent cx="7548245"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4824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22"/>
          <w:szCs w:val="22"/>
        </w:rPr>
        <w:br w:type="page"/>
      </w:r>
    </w:p>
    <w:p w14:paraId="5EF5627D" w14:textId="77777777" w:rsidR="003454FF" w:rsidRDefault="003454FF" w:rsidP="003454FF">
      <w:pPr>
        <w:outlineLvl w:val="0"/>
        <w:rPr>
          <w:rFonts w:asciiTheme="majorHAnsi" w:hAnsiTheme="majorHAnsi" w:cs="Arial"/>
          <w:sz w:val="22"/>
          <w:szCs w:val="22"/>
        </w:rPr>
      </w:pPr>
    </w:p>
    <w:p w14:paraId="06D0346C" w14:textId="77777777" w:rsidR="00C838C1" w:rsidRDefault="00C838C1" w:rsidP="003454FF">
      <w:pPr>
        <w:outlineLvl w:val="0"/>
        <w:rPr>
          <w:rFonts w:asciiTheme="majorHAnsi" w:hAnsiTheme="majorHAnsi" w:cs="Arial"/>
          <w:sz w:val="22"/>
          <w:szCs w:val="22"/>
        </w:rPr>
      </w:pPr>
      <w:r w:rsidRPr="00C838C1">
        <w:rPr>
          <w:rFonts w:asciiTheme="majorHAnsi" w:hAnsiTheme="majorHAnsi" w:cs="Arial"/>
          <w:sz w:val="22"/>
          <w:szCs w:val="22"/>
        </w:rPr>
        <w:t xml:space="preserve">Cricket Scotland would like to thank CHILDREN 1ST and </w:t>
      </w:r>
      <w:proofErr w:type="spellStart"/>
      <w:r w:rsidR="00832599">
        <w:rPr>
          <w:rFonts w:asciiTheme="majorHAnsi" w:hAnsiTheme="majorHAnsi" w:cs="Arial"/>
          <w:sz w:val="22"/>
          <w:szCs w:val="22"/>
        </w:rPr>
        <w:t>S</w:t>
      </w:r>
      <w:r w:rsidRPr="00C838C1">
        <w:rPr>
          <w:rFonts w:asciiTheme="majorHAnsi" w:hAnsiTheme="majorHAnsi" w:cs="Arial"/>
          <w:sz w:val="22"/>
          <w:szCs w:val="22"/>
        </w:rPr>
        <w:t>port</w:t>
      </w:r>
      <w:r w:rsidR="00832599">
        <w:rPr>
          <w:rFonts w:asciiTheme="majorHAnsi" w:hAnsiTheme="majorHAnsi" w:cs="Arial"/>
          <w:sz w:val="22"/>
          <w:szCs w:val="22"/>
        </w:rPr>
        <w:t>S</w:t>
      </w:r>
      <w:r w:rsidRPr="00C838C1">
        <w:rPr>
          <w:rFonts w:asciiTheme="majorHAnsi" w:hAnsiTheme="majorHAnsi" w:cs="Arial"/>
          <w:sz w:val="22"/>
          <w:szCs w:val="22"/>
        </w:rPr>
        <w:t>scotland</w:t>
      </w:r>
      <w:proofErr w:type="spellEnd"/>
      <w:r w:rsidRPr="00C838C1">
        <w:rPr>
          <w:rFonts w:asciiTheme="majorHAnsi" w:hAnsiTheme="majorHAnsi" w:cs="Arial"/>
          <w:sz w:val="22"/>
          <w:szCs w:val="22"/>
        </w:rPr>
        <w:t xml:space="preserve"> for their assistance in the preparation of this publication</w:t>
      </w:r>
      <w:r>
        <w:rPr>
          <w:rFonts w:asciiTheme="majorHAnsi" w:hAnsiTheme="majorHAnsi" w:cs="Arial"/>
          <w:sz w:val="22"/>
          <w:szCs w:val="22"/>
        </w:rPr>
        <w:t>.</w:t>
      </w:r>
    </w:p>
    <w:p w14:paraId="7C77D2FF" w14:textId="77777777" w:rsidR="00787443" w:rsidRPr="005E6E7B" w:rsidRDefault="00787443" w:rsidP="003454FF">
      <w:pPr>
        <w:outlineLvl w:val="0"/>
        <w:rPr>
          <w:rFonts w:asciiTheme="majorHAnsi" w:hAnsiTheme="majorHAnsi" w:cs="Arial"/>
          <w:color w:val="FF0000"/>
          <w:sz w:val="22"/>
          <w:szCs w:val="22"/>
        </w:rPr>
      </w:pPr>
      <w:r w:rsidRPr="00577D5A">
        <w:rPr>
          <w:rFonts w:asciiTheme="majorHAnsi" w:hAnsiTheme="majorHAnsi" w:cs="Arial"/>
          <w:sz w:val="22"/>
          <w:szCs w:val="22"/>
        </w:rPr>
        <w:t>The Safeguarding in Sport service is a partnership between C</w:t>
      </w:r>
      <w:r>
        <w:rPr>
          <w:rFonts w:asciiTheme="majorHAnsi" w:hAnsiTheme="majorHAnsi" w:cs="Arial"/>
          <w:sz w:val="22"/>
          <w:szCs w:val="22"/>
        </w:rPr>
        <w:t>hildren</w:t>
      </w:r>
      <w:r w:rsidRPr="00577D5A">
        <w:rPr>
          <w:rFonts w:asciiTheme="majorHAnsi" w:hAnsiTheme="majorHAnsi" w:cs="Arial"/>
          <w:sz w:val="22"/>
          <w:szCs w:val="22"/>
        </w:rPr>
        <w:t xml:space="preserve"> 1</w:t>
      </w:r>
      <w:r w:rsidRPr="00577D5A">
        <w:rPr>
          <w:rFonts w:asciiTheme="majorHAnsi" w:hAnsiTheme="majorHAnsi" w:cs="Arial"/>
          <w:sz w:val="22"/>
          <w:szCs w:val="22"/>
          <w:vertAlign w:val="superscript"/>
        </w:rPr>
        <w:t>ST</w:t>
      </w:r>
      <w:r w:rsidRPr="00577D5A">
        <w:rPr>
          <w:rFonts w:asciiTheme="majorHAnsi" w:hAnsiTheme="majorHAnsi" w:cs="Arial"/>
          <w:sz w:val="22"/>
          <w:szCs w:val="22"/>
        </w:rPr>
        <w:t xml:space="preserve"> and </w:t>
      </w:r>
      <w:r w:rsidRPr="00577D5A">
        <w:rPr>
          <w:rFonts w:asciiTheme="majorHAnsi" w:hAnsiTheme="majorHAnsi" w:cs="Arial"/>
          <w:b/>
          <w:sz w:val="22"/>
          <w:szCs w:val="22"/>
        </w:rPr>
        <w:t>sport</w:t>
      </w:r>
      <w:r w:rsidRPr="00577D5A">
        <w:rPr>
          <w:rFonts w:asciiTheme="majorHAnsi" w:hAnsiTheme="majorHAnsi" w:cs="Arial"/>
          <w:sz w:val="22"/>
          <w:szCs w:val="22"/>
        </w:rPr>
        <w:t>scotland</w:t>
      </w:r>
      <w:r w:rsidR="00C838C1">
        <w:rPr>
          <w:rFonts w:asciiTheme="majorHAnsi" w:hAnsiTheme="majorHAnsi" w:cs="Arial"/>
          <w:sz w:val="22"/>
          <w:szCs w:val="22"/>
        </w:rPr>
        <w:t xml:space="preserve"> which</w:t>
      </w:r>
      <w:r w:rsidRPr="00577D5A">
        <w:rPr>
          <w:rFonts w:asciiTheme="majorHAnsi" w:hAnsiTheme="majorHAnsi" w:cs="Arial"/>
          <w:sz w:val="22"/>
          <w:szCs w:val="22"/>
        </w:rPr>
        <w:t xml:space="preserve"> support</w:t>
      </w:r>
      <w:r w:rsidR="00C838C1">
        <w:rPr>
          <w:rFonts w:asciiTheme="majorHAnsi" w:hAnsiTheme="majorHAnsi" w:cs="Arial"/>
          <w:sz w:val="22"/>
          <w:szCs w:val="22"/>
        </w:rPr>
        <w:t>s</w:t>
      </w:r>
      <w:r w:rsidRPr="00577D5A">
        <w:rPr>
          <w:rFonts w:asciiTheme="majorHAnsi" w:hAnsiTheme="majorHAnsi" w:cs="Arial"/>
          <w:sz w:val="22"/>
          <w:szCs w:val="22"/>
        </w:rPr>
        <w:t xml:space="preserve"> sports </w:t>
      </w:r>
      <w:r>
        <w:rPr>
          <w:rFonts w:asciiTheme="majorHAnsi" w:hAnsiTheme="majorHAnsi" w:cs="Arial"/>
          <w:sz w:val="22"/>
          <w:szCs w:val="22"/>
        </w:rPr>
        <w:t xml:space="preserve">clubs and </w:t>
      </w:r>
      <w:r w:rsidRPr="00577D5A">
        <w:rPr>
          <w:rFonts w:asciiTheme="majorHAnsi" w:hAnsiTheme="majorHAnsi" w:cs="Arial"/>
          <w:sz w:val="22"/>
          <w:szCs w:val="22"/>
        </w:rPr>
        <w:t xml:space="preserve">organisations </w:t>
      </w:r>
      <w:r>
        <w:rPr>
          <w:rFonts w:asciiTheme="majorHAnsi" w:hAnsiTheme="majorHAnsi" w:cs="Arial"/>
          <w:sz w:val="22"/>
          <w:szCs w:val="22"/>
        </w:rPr>
        <w:t xml:space="preserve">to help them to </w:t>
      </w:r>
      <w:r w:rsidRPr="00577D5A">
        <w:rPr>
          <w:rFonts w:asciiTheme="majorHAnsi" w:hAnsiTheme="majorHAnsi" w:cs="Arial"/>
          <w:sz w:val="22"/>
          <w:szCs w:val="22"/>
        </w:rPr>
        <w:t>keep children and young people safe</w:t>
      </w:r>
      <w:r>
        <w:rPr>
          <w:rFonts w:asciiTheme="majorHAnsi" w:hAnsiTheme="majorHAnsi" w:cs="Arial"/>
          <w:sz w:val="22"/>
          <w:szCs w:val="22"/>
        </w:rPr>
        <w:t>.</w:t>
      </w:r>
    </w:p>
    <w:p w14:paraId="1BE67095" w14:textId="77777777" w:rsidR="00787443" w:rsidRPr="00577D5A" w:rsidRDefault="00787443" w:rsidP="00787443">
      <w:pPr>
        <w:pStyle w:val="NormalWeb"/>
        <w:jc w:val="both"/>
        <w:rPr>
          <w:rFonts w:asciiTheme="majorHAnsi" w:hAnsiTheme="majorHAnsi" w:cs="Arial"/>
          <w:sz w:val="22"/>
          <w:szCs w:val="22"/>
        </w:rPr>
      </w:pPr>
      <w:r w:rsidRPr="00577D5A">
        <w:rPr>
          <w:rFonts w:asciiTheme="majorHAnsi" w:hAnsiTheme="majorHAnsi" w:cs="Arial"/>
          <w:sz w:val="22"/>
          <w:szCs w:val="22"/>
        </w:rPr>
        <w:t>Safeguarding in Sport, C</w:t>
      </w:r>
      <w:r w:rsidRPr="007911AF">
        <w:rPr>
          <w:rFonts w:asciiTheme="majorHAnsi" w:hAnsiTheme="majorHAnsi" w:cs="Arial"/>
          <w:color w:val="000000" w:themeColor="text1"/>
          <w:sz w:val="22"/>
          <w:szCs w:val="22"/>
        </w:rPr>
        <w:t>hildren</w:t>
      </w:r>
      <w:r w:rsidRPr="00577D5A">
        <w:rPr>
          <w:rFonts w:asciiTheme="majorHAnsi" w:hAnsiTheme="majorHAnsi" w:cs="Arial"/>
          <w:sz w:val="22"/>
          <w:szCs w:val="22"/>
        </w:rPr>
        <w:t xml:space="preserve"> 1</w:t>
      </w:r>
      <w:r w:rsidR="00B917BA">
        <w:rPr>
          <w:rFonts w:asciiTheme="majorHAnsi" w:hAnsiTheme="majorHAnsi" w:cs="Arial"/>
          <w:sz w:val="22"/>
          <w:szCs w:val="22"/>
        </w:rPr>
        <w:t>st</w:t>
      </w:r>
      <w:r w:rsidRPr="00577D5A">
        <w:rPr>
          <w:rFonts w:asciiTheme="majorHAnsi" w:hAnsiTheme="majorHAnsi" w:cs="Arial"/>
          <w:sz w:val="22"/>
          <w:szCs w:val="22"/>
        </w:rPr>
        <w:t xml:space="preserve">, </w:t>
      </w:r>
      <w:r>
        <w:rPr>
          <w:rFonts w:asciiTheme="majorHAnsi" w:hAnsiTheme="majorHAnsi" w:cs="Arial"/>
          <w:sz w:val="22"/>
          <w:szCs w:val="22"/>
        </w:rPr>
        <w:t>Unit 800</w:t>
      </w:r>
      <w:r w:rsidR="00B917BA">
        <w:rPr>
          <w:rFonts w:asciiTheme="majorHAnsi" w:hAnsiTheme="majorHAnsi" w:cs="Arial"/>
          <w:sz w:val="22"/>
          <w:szCs w:val="22"/>
        </w:rPr>
        <w:t>0</w:t>
      </w:r>
      <w:r>
        <w:rPr>
          <w:rFonts w:asciiTheme="majorHAnsi" w:hAnsiTheme="majorHAnsi" w:cs="Arial"/>
          <w:sz w:val="22"/>
          <w:szCs w:val="22"/>
        </w:rPr>
        <w:t>, Academy Park, Gower Street, Glasgow, G51 1PR</w:t>
      </w:r>
    </w:p>
    <w:p w14:paraId="7279C5FD"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T: 0141 419 1156</w:t>
      </w:r>
    </w:p>
    <w:p w14:paraId="44AD6E26" w14:textId="77777777" w:rsidR="00787443" w:rsidRPr="00577D5A" w:rsidRDefault="00787443" w:rsidP="00787443">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E: </w:t>
      </w:r>
      <w:hyperlink r:id="rId10" w:history="1">
        <w:r w:rsidRPr="00577D5A">
          <w:rPr>
            <w:rStyle w:val="Hyperlink"/>
            <w:rFonts w:asciiTheme="majorHAnsi" w:hAnsiTheme="majorHAnsi" w:cs="Arial"/>
            <w:sz w:val="22"/>
            <w:szCs w:val="22"/>
          </w:rPr>
          <w:t>safeguardinginsport@children1st.org.uk</w:t>
        </w:r>
      </w:hyperlink>
      <w:r>
        <w:rPr>
          <w:rFonts w:asciiTheme="majorHAnsi" w:hAnsiTheme="majorHAnsi" w:cs="Arial"/>
          <w:sz w:val="22"/>
          <w:szCs w:val="22"/>
        </w:rPr>
        <w:t xml:space="preserve"> </w:t>
      </w:r>
    </w:p>
    <w:p w14:paraId="4C678FBB" w14:textId="77777777" w:rsidR="00787443" w:rsidRDefault="00787443" w:rsidP="00C557CC">
      <w:pPr>
        <w:pStyle w:val="NormalWeb"/>
        <w:spacing w:before="0" w:beforeAutospacing="0" w:after="0" w:afterAutospacing="0"/>
        <w:rPr>
          <w:rFonts w:asciiTheme="majorHAnsi" w:hAnsiTheme="majorHAnsi" w:cs="Arial"/>
          <w:sz w:val="22"/>
          <w:szCs w:val="22"/>
        </w:rPr>
      </w:pPr>
      <w:r w:rsidRPr="00577D5A">
        <w:rPr>
          <w:rFonts w:asciiTheme="majorHAnsi" w:hAnsiTheme="majorHAnsi" w:cs="Arial"/>
          <w:sz w:val="22"/>
          <w:szCs w:val="22"/>
        </w:rPr>
        <w:t xml:space="preserve">W: </w:t>
      </w:r>
      <w:r w:rsidRPr="00F04858">
        <w:rPr>
          <w:rFonts w:asciiTheme="majorHAnsi" w:hAnsiTheme="majorHAnsi"/>
        </w:rPr>
        <w:t>www.safeguardinginsport.org.u</w:t>
      </w:r>
      <w:r w:rsidRPr="00F04858">
        <w:rPr>
          <w:rFonts w:asciiTheme="majorHAnsi" w:hAnsiTheme="majorHAnsi" w:cs="Arial"/>
          <w:sz w:val="22"/>
          <w:szCs w:val="22"/>
        </w:rPr>
        <w:t>k</w:t>
      </w:r>
    </w:p>
    <w:p w14:paraId="3C01D04D" w14:textId="77777777" w:rsidR="00787443" w:rsidRDefault="00787443" w:rsidP="00861E3F">
      <w:pPr>
        <w:jc w:val="center"/>
        <w:rPr>
          <w:rFonts w:ascii="Calibri" w:hAnsi="Calibri" w:cs="Arial"/>
          <w:b/>
          <w:sz w:val="22"/>
          <w:szCs w:val="22"/>
        </w:rPr>
      </w:pPr>
    </w:p>
    <w:p w14:paraId="2CA0EBDF" w14:textId="77777777" w:rsidR="00035A83" w:rsidRDefault="00A716C2" w:rsidP="00861E3F">
      <w:pPr>
        <w:jc w:val="center"/>
        <w:rPr>
          <w:rFonts w:ascii="Calibri" w:hAnsi="Calibri" w:cs="Arial"/>
          <w:b/>
          <w:sz w:val="22"/>
          <w:szCs w:val="22"/>
        </w:rPr>
      </w:pPr>
      <w:r>
        <w:rPr>
          <w:rFonts w:ascii="Calibri" w:hAnsi="Calibri" w:cs="Arial"/>
          <w:b/>
          <w:sz w:val="22"/>
          <w:szCs w:val="22"/>
        </w:rPr>
        <w:t>US</w:t>
      </w:r>
      <w:r w:rsidR="00AA58CE">
        <w:rPr>
          <w:rFonts w:ascii="Calibri" w:hAnsi="Calibri" w:cs="Arial"/>
          <w:b/>
          <w:sz w:val="22"/>
          <w:szCs w:val="22"/>
        </w:rPr>
        <w:t>ING THE POLICY AND PROCEDURES</w:t>
      </w:r>
    </w:p>
    <w:p w14:paraId="348591F2" w14:textId="77777777" w:rsidR="001F7C8E" w:rsidRDefault="001F7C8E" w:rsidP="00E800FD">
      <w:pPr>
        <w:jc w:val="both"/>
        <w:rPr>
          <w:rFonts w:asciiTheme="majorHAnsi" w:hAnsiTheme="majorHAnsi" w:cs="Arial"/>
          <w:color w:val="FF0000"/>
          <w:sz w:val="22"/>
          <w:szCs w:val="22"/>
        </w:rPr>
      </w:pPr>
    </w:p>
    <w:p w14:paraId="033CB2C8" w14:textId="77777777" w:rsidR="00E800FD" w:rsidRDefault="00AA58CE" w:rsidP="00E800FD">
      <w:pPr>
        <w:jc w:val="both"/>
        <w:rPr>
          <w:rFonts w:asciiTheme="majorHAnsi" w:hAnsiTheme="majorHAnsi" w:cs="Arial"/>
          <w:sz w:val="22"/>
          <w:szCs w:val="22"/>
        </w:rPr>
      </w:pPr>
      <w:r>
        <w:rPr>
          <w:rFonts w:asciiTheme="majorHAnsi" w:hAnsiTheme="majorHAnsi" w:cs="Arial"/>
          <w:color w:val="000000" w:themeColor="text1"/>
          <w:sz w:val="22"/>
          <w:szCs w:val="22"/>
        </w:rPr>
        <w:t>The Policy and Procedures are</w:t>
      </w:r>
      <w:r w:rsidR="00EF0F2B" w:rsidRPr="00861E3F">
        <w:rPr>
          <w:rFonts w:asciiTheme="majorHAnsi" w:hAnsiTheme="majorHAnsi" w:cs="Arial"/>
          <w:sz w:val="22"/>
          <w:szCs w:val="22"/>
        </w:rPr>
        <w:t xml:space="preserve"> a collection of</w:t>
      </w:r>
      <w:r>
        <w:rPr>
          <w:rFonts w:asciiTheme="majorHAnsi" w:hAnsiTheme="majorHAnsi" w:cs="Arial"/>
          <w:sz w:val="22"/>
          <w:szCs w:val="22"/>
        </w:rPr>
        <w:t xml:space="preserve"> guidance,</w:t>
      </w:r>
      <w:r w:rsidR="00EF0F2B" w:rsidRPr="00861E3F">
        <w:rPr>
          <w:rFonts w:asciiTheme="majorHAnsi" w:hAnsiTheme="majorHAnsi" w:cs="Arial"/>
          <w:sz w:val="22"/>
          <w:szCs w:val="22"/>
        </w:rPr>
        <w:t xml:space="preserve"> good practice guidelines</w:t>
      </w:r>
      <w:r w:rsidR="00FD609C">
        <w:rPr>
          <w:rFonts w:asciiTheme="majorHAnsi" w:hAnsiTheme="majorHAnsi" w:cs="Arial"/>
          <w:sz w:val="22"/>
          <w:szCs w:val="22"/>
        </w:rPr>
        <w:t xml:space="preserve"> (Safe </w:t>
      </w:r>
      <w:r>
        <w:rPr>
          <w:rFonts w:asciiTheme="majorHAnsi" w:hAnsiTheme="majorHAnsi" w:cs="Arial"/>
          <w:sz w:val="22"/>
          <w:szCs w:val="22"/>
        </w:rPr>
        <w:t>in Cricket) and forms that the C</w:t>
      </w:r>
      <w:r w:rsidR="00FD609C">
        <w:rPr>
          <w:rFonts w:asciiTheme="majorHAnsi" w:hAnsiTheme="majorHAnsi" w:cs="Arial"/>
          <w:sz w:val="22"/>
          <w:szCs w:val="22"/>
        </w:rPr>
        <w:t>lub</w:t>
      </w:r>
      <w:r w:rsidR="00B6723E">
        <w:rPr>
          <w:rFonts w:asciiTheme="majorHAnsi" w:hAnsiTheme="majorHAnsi" w:cs="Arial"/>
          <w:sz w:val="22"/>
          <w:szCs w:val="22"/>
        </w:rPr>
        <w:t xml:space="preserve"> use to </w:t>
      </w:r>
      <w:r w:rsidR="00EF0F2B" w:rsidRPr="00861E3F">
        <w:rPr>
          <w:rFonts w:asciiTheme="majorHAnsi" w:hAnsiTheme="majorHAnsi" w:cs="Arial"/>
          <w:sz w:val="22"/>
          <w:szCs w:val="22"/>
        </w:rPr>
        <w:t>help promote children’s wellbeing and</w:t>
      </w:r>
      <w:r w:rsidR="00C838C1">
        <w:rPr>
          <w:rFonts w:asciiTheme="majorHAnsi" w:hAnsiTheme="majorHAnsi" w:cs="Arial"/>
          <w:sz w:val="22"/>
          <w:szCs w:val="22"/>
        </w:rPr>
        <w:t xml:space="preserve"> help to keep them safe</w:t>
      </w:r>
      <w:r w:rsidR="00FD609C">
        <w:rPr>
          <w:rFonts w:asciiTheme="majorHAnsi" w:hAnsiTheme="majorHAnsi" w:cs="Arial"/>
          <w:sz w:val="22"/>
          <w:szCs w:val="22"/>
        </w:rPr>
        <w:t>.</w:t>
      </w:r>
      <w:r w:rsidR="00EF0F2B" w:rsidRPr="00861E3F">
        <w:rPr>
          <w:rFonts w:asciiTheme="majorHAnsi" w:hAnsiTheme="majorHAnsi" w:cs="Arial"/>
          <w:sz w:val="22"/>
          <w:szCs w:val="22"/>
        </w:rPr>
        <w:t xml:space="preserve"> </w:t>
      </w:r>
      <w:r w:rsidR="00D546D8">
        <w:rPr>
          <w:rFonts w:asciiTheme="majorHAnsi" w:hAnsiTheme="majorHAnsi" w:cs="Arial"/>
          <w:sz w:val="22"/>
          <w:szCs w:val="22"/>
        </w:rPr>
        <w:t xml:space="preserve">It </w:t>
      </w:r>
      <w:r w:rsidR="00FD609C">
        <w:rPr>
          <w:rFonts w:asciiTheme="majorHAnsi" w:hAnsiTheme="majorHAnsi" w:cs="Arial"/>
          <w:sz w:val="22"/>
          <w:szCs w:val="22"/>
        </w:rPr>
        <w:t>will be</w:t>
      </w:r>
      <w:r w:rsidR="00035A83" w:rsidRPr="00861E3F">
        <w:rPr>
          <w:rFonts w:asciiTheme="majorHAnsi" w:hAnsiTheme="majorHAnsi" w:cs="Arial"/>
          <w:sz w:val="22"/>
          <w:szCs w:val="22"/>
        </w:rPr>
        <w:t xml:space="preserve"> regularly reviewed and incorporates any new and updated child </w:t>
      </w:r>
      <w:r w:rsidR="000669F6">
        <w:rPr>
          <w:rFonts w:asciiTheme="majorHAnsi" w:hAnsiTheme="majorHAnsi" w:cs="Arial"/>
          <w:sz w:val="22"/>
          <w:szCs w:val="22"/>
        </w:rPr>
        <w:t xml:space="preserve">wellbeing and </w:t>
      </w:r>
      <w:r w:rsidR="00035A83" w:rsidRPr="00861E3F">
        <w:rPr>
          <w:rFonts w:asciiTheme="majorHAnsi" w:hAnsiTheme="majorHAnsi" w:cs="Arial"/>
          <w:sz w:val="22"/>
          <w:szCs w:val="22"/>
        </w:rPr>
        <w:t>protection guidance and legislation.</w:t>
      </w:r>
      <w:r w:rsidR="00E800FD">
        <w:rPr>
          <w:rFonts w:asciiTheme="majorHAnsi" w:hAnsiTheme="majorHAnsi" w:cs="Arial"/>
          <w:sz w:val="22"/>
          <w:szCs w:val="22"/>
        </w:rPr>
        <w:t xml:space="preserve"> </w:t>
      </w:r>
      <w:r w:rsidR="004A40D6">
        <w:rPr>
          <w:rFonts w:asciiTheme="majorHAnsi" w:hAnsiTheme="majorHAnsi" w:cs="Arial"/>
          <w:sz w:val="22"/>
          <w:szCs w:val="22"/>
        </w:rPr>
        <w:t xml:space="preserve">In this </w:t>
      </w:r>
      <w:r w:rsidR="0032160A">
        <w:rPr>
          <w:rFonts w:asciiTheme="majorHAnsi" w:hAnsiTheme="majorHAnsi" w:cs="Arial"/>
          <w:sz w:val="22"/>
          <w:szCs w:val="22"/>
        </w:rPr>
        <w:t>document,</w:t>
      </w:r>
      <w:r w:rsidR="004A40D6">
        <w:rPr>
          <w:rFonts w:asciiTheme="majorHAnsi" w:hAnsiTheme="majorHAnsi" w:cs="Arial"/>
          <w:sz w:val="22"/>
          <w:szCs w:val="22"/>
        </w:rPr>
        <w:t xml:space="preserve"> a child or young person is defined as someone under the age of 18. </w:t>
      </w:r>
    </w:p>
    <w:p w14:paraId="4AA3492B" w14:textId="77777777" w:rsidR="001F7C8E" w:rsidRDefault="001F7C8E" w:rsidP="00E800FD">
      <w:pPr>
        <w:jc w:val="both"/>
        <w:rPr>
          <w:rFonts w:asciiTheme="majorHAnsi" w:hAnsiTheme="majorHAnsi" w:cs="Arial"/>
          <w:sz w:val="22"/>
          <w:szCs w:val="22"/>
        </w:rPr>
      </w:pPr>
    </w:p>
    <w:p w14:paraId="753ADE65" w14:textId="77777777" w:rsidR="001F7C8E" w:rsidRPr="00C557CC" w:rsidRDefault="00FD609C" w:rsidP="00E800FD">
      <w:pPr>
        <w:jc w:val="both"/>
        <w:rPr>
          <w:rFonts w:asciiTheme="majorHAnsi" w:hAnsiTheme="majorHAnsi" w:cs="Arial"/>
          <w:b/>
          <w:color w:val="000000" w:themeColor="text1"/>
          <w:sz w:val="22"/>
          <w:szCs w:val="22"/>
        </w:rPr>
      </w:pPr>
      <w:r>
        <w:rPr>
          <w:rFonts w:asciiTheme="majorHAnsi" w:hAnsiTheme="majorHAnsi" w:cs="Arial"/>
          <w:b/>
          <w:color w:val="000000" w:themeColor="text1"/>
          <w:sz w:val="22"/>
          <w:szCs w:val="22"/>
        </w:rPr>
        <w:t>In order to ensure the</w:t>
      </w:r>
      <w:r w:rsidR="00AA58CE">
        <w:rPr>
          <w:rFonts w:asciiTheme="majorHAnsi" w:hAnsiTheme="majorHAnsi" w:cs="Arial"/>
          <w:b/>
          <w:color w:val="000000" w:themeColor="text1"/>
          <w:sz w:val="22"/>
          <w:szCs w:val="22"/>
        </w:rPr>
        <w:t xml:space="preserve"> C</w:t>
      </w:r>
      <w:r w:rsidR="001F7C8E" w:rsidRPr="00C557CC">
        <w:rPr>
          <w:rFonts w:asciiTheme="majorHAnsi" w:hAnsiTheme="majorHAnsi" w:cs="Arial"/>
          <w:b/>
          <w:color w:val="000000" w:themeColor="text1"/>
          <w:sz w:val="22"/>
          <w:szCs w:val="22"/>
        </w:rPr>
        <w:t>lub is a safe environmen</w:t>
      </w:r>
      <w:r w:rsidR="00C838C1">
        <w:rPr>
          <w:rFonts w:asciiTheme="majorHAnsi" w:hAnsiTheme="majorHAnsi" w:cs="Arial"/>
          <w:b/>
          <w:color w:val="000000" w:themeColor="text1"/>
          <w:sz w:val="22"/>
          <w:szCs w:val="22"/>
        </w:rPr>
        <w:t>t for children and young people</w:t>
      </w:r>
      <w:r w:rsidR="00713F42">
        <w:rPr>
          <w:rFonts w:asciiTheme="majorHAnsi" w:hAnsiTheme="majorHAnsi" w:cs="Arial"/>
          <w:b/>
          <w:color w:val="000000" w:themeColor="text1"/>
          <w:sz w:val="22"/>
          <w:szCs w:val="22"/>
        </w:rPr>
        <w:t>,</w:t>
      </w:r>
      <w:r w:rsidR="00B0064C">
        <w:rPr>
          <w:rFonts w:asciiTheme="majorHAnsi" w:hAnsiTheme="majorHAnsi" w:cs="Arial"/>
          <w:b/>
          <w:color w:val="000000" w:themeColor="text1"/>
          <w:sz w:val="22"/>
          <w:szCs w:val="22"/>
        </w:rPr>
        <w:t xml:space="preserve"> </w:t>
      </w:r>
      <w:r w:rsidR="00AA58CE">
        <w:rPr>
          <w:rFonts w:asciiTheme="majorHAnsi" w:hAnsiTheme="majorHAnsi" w:cs="Arial"/>
          <w:b/>
          <w:color w:val="000000" w:themeColor="text1"/>
          <w:sz w:val="22"/>
          <w:szCs w:val="22"/>
        </w:rPr>
        <w:t>all sections of the Policy and Procedures</w:t>
      </w:r>
      <w:r w:rsidR="001F7C8E" w:rsidRPr="00C557CC">
        <w:rPr>
          <w:rFonts w:asciiTheme="majorHAnsi" w:hAnsiTheme="majorHAnsi" w:cs="Arial"/>
          <w:b/>
          <w:color w:val="000000" w:themeColor="text1"/>
          <w:sz w:val="22"/>
          <w:szCs w:val="22"/>
        </w:rPr>
        <w:t xml:space="preserve"> </w:t>
      </w:r>
      <w:r w:rsidR="00B0064C">
        <w:rPr>
          <w:rFonts w:asciiTheme="majorHAnsi" w:hAnsiTheme="majorHAnsi" w:cs="Arial"/>
          <w:b/>
          <w:color w:val="000000" w:themeColor="text1"/>
          <w:sz w:val="22"/>
          <w:szCs w:val="22"/>
        </w:rPr>
        <w:t>are</w:t>
      </w:r>
      <w:r w:rsidR="00B0064C" w:rsidRPr="00C557CC">
        <w:rPr>
          <w:rFonts w:asciiTheme="majorHAnsi" w:hAnsiTheme="majorHAnsi" w:cs="Arial"/>
          <w:b/>
          <w:color w:val="000000" w:themeColor="text1"/>
          <w:sz w:val="22"/>
          <w:szCs w:val="22"/>
        </w:rPr>
        <w:t xml:space="preserve"> </w:t>
      </w:r>
      <w:r w:rsidR="001F7C8E" w:rsidRPr="00C557CC">
        <w:rPr>
          <w:rFonts w:asciiTheme="majorHAnsi" w:hAnsiTheme="majorHAnsi" w:cs="Arial"/>
          <w:b/>
          <w:color w:val="000000" w:themeColor="text1"/>
          <w:sz w:val="22"/>
          <w:szCs w:val="22"/>
        </w:rPr>
        <w:t>implemented</w:t>
      </w:r>
      <w:r w:rsidR="00C838C1">
        <w:rPr>
          <w:rFonts w:asciiTheme="majorHAnsi" w:hAnsiTheme="majorHAnsi" w:cs="Arial"/>
          <w:b/>
          <w:color w:val="000000" w:themeColor="text1"/>
          <w:sz w:val="22"/>
          <w:szCs w:val="22"/>
        </w:rPr>
        <w:t>.</w:t>
      </w:r>
    </w:p>
    <w:p w14:paraId="6E72CF7C" w14:textId="77777777" w:rsidR="00861E3F" w:rsidRPr="00861E3F" w:rsidRDefault="00861E3F" w:rsidP="00EF0F2B">
      <w:pPr>
        <w:pStyle w:val="NoSpacing"/>
        <w:jc w:val="both"/>
        <w:rPr>
          <w:rFonts w:asciiTheme="majorHAnsi" w:hAnsiTheme="majorHAnsi" w:cs="Arial"/>
          <w:lang w:val="en-GB"/>
        </w:rPr>
      </w:pPr>
    </w:p>
    <w:p w14:paraId="458EBF8F" w14:textId="77777777" w:rsidR="00787443" w:rsidRDefault="00EF0F2B" w:rsidP="00035A83">
      <w:pPr>
        <w:pStyle w:val="NoSpacing"/>
        <w:jc w:val="both"/>
        <w:rPr>
          <w:rFonts w:asciiTheme="majorHAnsi" w:hAnsiTheme="majorHAnsi" w:cs="Arial"/>
          <w:lang w:val="en-GB"/>
        </w:rPr>
      </w:pPr>
      <w:r w:rsidRPr="00861E3F">
        <w:rPr>
          <w:rFonts w:asciiTheme="majorHAnsi" w:hAnsiTheme="majorHAnsi" w:cs="Arial"/>
          <w:lang w:val="en-GB"/>
        </w:rPr>
        <w:t xml:space="preserve">The </w:t>
      </w:r>
      <w:r w:rsidR="00AA58CE">
        <w:rPr>
          <w:rFonts w:asciiTheme="majorHAnsi" w:hAnsiTheme="majorHAnsi" w:cs="Arial"/>
          <w:color w:val="000000" w:themeColor="text1"/>
        </w:rPr>
        <w:t>do</w:t>
      </w:r>
      <w:r w:rsidR="00AD54FB">
        <w:rPr>
          <w:rFonts w:asciiTheme="majorHAnsi" w:hAnsiTheme="majorHAnsi" w:cs="Arial"/>
          <w:color w:val="000000" w:themeColor="text1"/>
        </w:rPr>
        <w:t>c</w:t>
      </w:r>
      <w:r w:rsidR="00AA58CE">
        <w:rPr>
          <w:rFonts w:asciiTheme="majorHAnsi" w:hAnsiTheme="majorHAnsi" w:cs="Arial"/>
          <w:color w:val="000000" w:themeColor="text1"/>
        </w:rPr>
        <w:t>ument</w:t>
      </w:r>
      <w:r w:rsidR="00D546D8" w:rsidRPr="00D546D8">
        <w:rPr>
          <w:rFonts w:asciiTheme="majorHAnsi" w:hAnsiTheme="majorHAnsi" w:cs="Arial"/>
          <w:lang w:val="en-GB"/>
        </w:rPr>
        <w:t xml:space="preserve"> provides guidance and support for staff and volunteers</w:t>
      </w:r>
      <w:r w:rsidR="00AA58CE">
        <w:rPr>
          <w:rFonts w:asciiTheme="majorHAnsi" w:hAnsiTheme="majorHAnsi" w:cs="Arial"/>
          <w:lang w:val="en-GB"/>
        </w:rPr>
        <w:t xml:space="preserve"> working with children at the C</w:t>
      </w:r>
      <w:r w:rsidR="00FD609C">
        <w:rPr>
          <w:rFonts w:asciiTheme="majorHAnsi" w:hAnsiTheme="majorHAnsi" w:cs="Arial"/>
          <w:lang w:val="en-GB"/>
        </w:rPr>
        <w:t>lub</w:t>
      </w:r>
      <w:r w:rsidR="007A289F">
        <w:rPr>
          <w:rFonts w:asciiTheme="majorHAnsi" w:hAnsiTheme="majorHAnsi" w:cs="Arial"/>
          <w:lang w:val="en-GB"/>
        </w:rPr>
        <w:t xml:space="preserve"> and the Club</w:t>
      </w:r>
      <w:r w:rsidR="00D546D8" w:rsidRPr="00D546D8">
        <w:rPr>
          <w:rFonts w:asciiTheme="majorHAnsi" w:hAnsiTheme="majorHAnsi" w:cs="Arial"/>
          <w:lang w:val="en-GB"/>
        </w:rPr>
        <w:t xml:space="preserve"> </w:t>
      </w:r>
      <w:r w:rsidR="00C07CEB" w:rsidRPr="00C557CC">
        <w:rPr>
          <w:rFonts w:asciiTheme="majorHAnsi" w:hAnsiTheme="majorHAnsi" w:cs="Arial"/>
          <w:color w:val="000000" w:themeColor="text1"/>
          <w:lang w:val="en-GB"/>
        </w:rPr>
        <w:t xml:space="preserve">Child </w:t>
      </w:r>
      <w:r w:rsidR="00C557CC" w:rsidRPr="00C557CC">
        <w:rPr>
          <w:rFonts w:asciiTheme="majorHAnsi" w:hAnsiTheme="majorHAnsi" w:cs="Arial"/>
          <w:color w:val="000000" w:themeColor="text1"/>
          <w:lang w:val="en-GB"/>
        </w:rPr>
        <w:t>Wellbeing and Protection</w:t>
      </w:r>
      <w:r w:rsidR="00C07CEB" w:rsidRPr="00D546D8">
        <w:rPr>
          <w:rFonts w:asciiTheme="majorHAnsi" w:hAnsiTheme="majorHAnsi" w:cs="Arial"/>
          <w:color w:val="FF0000"/>
          <w:lang w:val="en-GB"/>
        </w:rPr>
        <w:t xml:space="preserve"> </w:t>
      </w:r>
      <w:r w:rsidR="00D546D8" w:rsidRPr="00C557CC">
        <w:rPr>
          <w:rFonts w:asciiTheme="majorHAnsi" w:hAnsiTheme="majorHAnsi" w:cs="Arial"/>
          <w:color w:val="000000" w:themeColor="text1"/>
          <w:lang w:val="en-GB"/>
        </w:rPr>
        <w:t>Officer</w:t>
      </w:r>
      <w:r w:rsidR="00C557CC">
        <w:rPr>
          <w:rFonts w:asciiTheme="majorHAnsi" w:hAnsiTheme="majorHAnsi" w:cs="Arial"/>
          <w:color w:val="000000" w:themeColor="text1"/>
          <w:lang w:val="en-GB"/>
        </w:rPr>
        <w:t xml:space="preserve"> (CWPO)</w:t>
      </w:r>
      <w:r w:rsidR="00713F42">
        <w:rPr>
          <w:rFonts w:asciiTheme="majorHAnsi" w:hAnsiTheme="majorHAnsi" w:cs="Arial"/>
          <w:lang w:val="en-GB"/>
        </w:rPr>
        <w:t xml:space="preserve">. It </w:t>
      </w:r>
      <w:r w:rsidR="00D546D8" w:rsidRPr="00D546D8">
        <w:rPr>
          <w:rFonts w:asciiTheme="majorHAnsi" w:hAnsiTheme="majorHAnsi" w:cs="Arial"/>
          <w:lang w:val="en-GB"/>
        </w:rPr>
        <w:t>should be read in conjunction with</w:t>
      </w:r>
      <w:r w:rsidR="00FD609C">
        <w:rPr>
          <w:rFonts w:asciiTheme="majorHAnsi" w:hAnsiTheme="majorHAnsi" w:cs="Arial"/>
          <w:lang w:val="en-GB"/>
        </w:rPr>
        <w:t xml:space="preserve"> any</w:t>
      </w:r>
      <w:r w:rsidR="00D546D8" w:rsidRPr="00D546D8">
        <w:rPr>
          <w:rFonts w:asciiTheme="majorHAnsi" w:hAnsiTheme="majorHAnsi" w:cs="Arial"/>
          <w:lang w:val="en-GB"/>
        </w:rPr>
        <w:t xml:space="preserve"> other relevant policies and procedures.</w:t>
      </w:r>
      <w:r w:rsidR="00787443">
        <w:rPr>
          <w:rFonts w:asciiTheme="majorHAnsi" w:hAnsiTheme="majorHAnsi" w:cs="Arial"/>
          <w:lang w:val="en-GB"/>
        </w:rPr>
        <w:t xml:space="preserve">  </w:t>
      </w:r>
    </w:p>
    <w:p w14:paraId="1057A000" w14:textId="77777777" w:rsidR="00D546D8" w:rsidRDefault="00D546D8" w:rsidP="00035A83">
      <w:pPr>
        <w:pStyle w:val="NoSpacing"/>
        <w:jc w:val="both"/>
        <w:rPr>
          <w:rFonts w:asciiTheme="majorHAnsi" w:hAnsiTheme="majorHAnsi" w:cs="Arial"/>
          <w:lang w:val="en-GB"/>
        </w:rPr>
      </w:pPr>
    </w:p>
    <w:p w14:paraId="0CA1EBAE" w14:textId="77777777" w:rsidR="000B66CB" w:rsidRDefault="000B66CB" w:rsidP="001D0823">
      <w:pPr>
        <w:rPr>
          <w:rFonts w:asciiTheme="majorHAnsi" w:hAnsiTheme="majorHAnsi" w:cs="Arial"/>
          <w:sz w:val="22"/>
          <w:szCs w:val="22"/>
        </w:rPr>
      </w:pPr>
    </w:p>
    <w:p w14:paraId="3ADB3738" w14:textId="77777777" w:rsidR="00787443" w:rsidRPr="007911AF" w:rsidRDefault="00787443" w:rsidP="00787443">
      <w:pPr>
        <w:rPr>
          <w:rFonts w:ascii="Calibri" w:hAnsi="Calibri" w:cs="Arial"/>
          <w:color w:val="000000" w:themeColor="text1"/>
          <w:sz w:val="22"/>
          <w:szCs w:val="22"/>
        </w:rPr>
      </w:pPr>
      <w:r w:rsidRPr="007911AF">
        <w:rPr>
          <w:rFonts w:ascii="Calibri" w:hAnsi="Calibri" w:cs="Arial"/>
          <w:color w:val="000000" w:themeColor="text1"/>
          <w:sz w:val="22"/>
          <w:szCs w:val="22"/>
        </w:rPr>
        <w:t xml:space="preserve">Throughout this </w:t>
      </w:r>
      <w:r>
        <w:rPr>
          <w:rFonts w:ascii="Calibri" w:hAnsi="Calibri" w:cs="Arial"/>
          <w:color w:val="000000" w:themeColor="text1"/>
          <w:sz w:val="22"/>
          <w:szCs w:val="22"/>
        </w:rPr>
        <w:t>guidance</w:t>
      </w:r>
      <w:r w:rsidR="00713F42">
        <w:rPr>
          <w:rFonts w:ascii="Calibri" w:hAnsi="Calibri" w:cs="Arial"/>
          <w:color w:val="000000" w:themeColor="text1"/>
          <w:sz w:val="22"/>
          <w:szCs w:val="22"/>
        </w:rPr>
        <w:t>,</w:t>
      </w:r>
      <w:r w:rsidRPr="007911AF">
        <w:rPr>
          <w:rFonts w:ascii="Calibri" w:hAnsi="Calibri" w:cs="Arial"/>
          <w:color w:val="000000" w:themeColor="text1"/>
          <w:sz w:val="22"/>
          <w:szCs w:val="22"/>
        </w:rPr>
        <w:t xml:space="preserve"> refer</w:t>
      </w:r>
      <w:r w:rsidR="00351B22">
        <w:rPr>
          <w:rFonts w:ascii="Calibri" w:hAnsi="Calibri" w:cs="Arial"/>
          <w:color w:val="000000" w:themeColor="text1"/>
          <w:sz w:val="22"/>
          <w:szCs w:val="22"/>
        </w:rPr>
        <w:t>ence is made to</w:t>
      </w:r>
      <w:r w:rsidR="00EB6EA9">
        <w:rPr>
          <w:rFonts w:ascii="Calibri" w:hAnsi="Calibri" w:cs="Arial"/>
          <w:color w:val="000000" w:themeColor="text1"/>
          <w:sz w:val="22"/>
          <w:szCs w:val="22"/>
        </w:rPr>
        <w:t xml:space="preserve"> volunteers/staff</w:t>
      </w:r>
      <w:r w:rsidR="00351B22">
        <w:rPr>
          <w:rFonts w:ascii="Calibri" w:hAnsi="Calibri" w:cs="Arial"/>
          <w:color w:val="000000" w:themeColor="text1"/>
          <w:sz w:val="22"/>
          <w:szCs w:val="22"/>
        </w:rPr>
        <w:t xml:space="preserve"> and this</w:t>
      </w:r>
      <w:r w:rsidRPr="007911AF">
        <w:rPr>
          <w:rFonts w:ascii="Calibri" w:hAnsi="Calibri" w:cs="Arial"/>
          <w:color w:val="000000" w:themeColor="text1"/>
          <w:sz w:val="22"/>
          <w:szCs w:val="22"/>
        </w:rPr>
        <w:t xml:space="preserve"> mean</w:t>
      </w:r>
      <w:r w:rsidR="00351B22">
        <w:rPr>
          <w:rFonts w:ascii="Calibri" w:hAnsi="Calibri" w:cs="Arial"/>
          <w:color w:val="000000" w:themeColor="text1"/>
          <w:sz w:val="22"/>
          <w:szCs w:val="22"/>
        </w:rPr>
        <w:t>s</w:t>
      </w:r>
      <w:r w:rsidRPr="007911AF">
        <w:rPr>
          <w:rFonts w:ascii="Calibri" w:hAnsi="Calibri" w:cs="Arial"/>
          <w:color w:val="000000" w:themeColor="text1"/>
          <w:sz w:val="22"/>
          <w:szCs w:val="22"/>
        </w:rPr>
        <w:t xml:space="preserve"> anyone invol</w:t>
      </w:r>
      <w:r w:rsidR="00351B22">
        <w:rPr>
          <w:rFonts w:ascii="Calibri" w:hAnsi="Calibri" w:cs="Arial"/>
          <w:color w:val="000000" w:themeColor="text1"/>
          <w:sz w:val="22"/>
          <w:szCs w:val="22"/>
        </w:rPr>
        <w:t>ved in the delivery</w:t>
      </w:r>
      <w:r w:rsidR="00713F42">
        <w:rPr>
          <w:rFonts w:ascii="Calibri" w:hAnsi="Calibri" w:cs="Arial"/>
          <w:color w:val="000000" w:themeColor="text1"/>
          <w:sz w:val="22"/>
          <w:szCs w:val="22"/>
        </w:rPr>
        <w:t xml:space="preserve"> or support</w:t>
      </w:r>
      <w:r w:rsidR="00351B22">
        <w:rPr>
          <w:rFonts w:ascii="Calibri" w:hAnsi="Calibri" w:cs="Arial"/>
          <w:color w:val="000000" w:themeColor="text1"/>
          <w:sz w:val="22"/>
          <w:szCs w:val="22"/>
        </w:rPr>
        <w:t xml:space="preserve"> of cricket, </w:t>
      </w:r>
      <w:r w:rsidRPr="007911AF">
        <w:rPr>
          <w:rFonts w:ascii="Calibri" w:hAnsi="Calibri" w:cs="Arial"/>
          <w:color w:val="000000" w:themeColor="text1"/>
          <w:sz w:val="22"/>
          <w:szCs w:val="22"/>
        </w:rPr>
        <w:t xml:space="preserve">for example paid or unpaid staff including volunteer coaches, parent helpers, officials etc. </w:t>
      </w:r>
    </w:p>
    <w:p w14:paraId="06E2445A" w14:textId="77777777" w:rsidR="00787443" w:rsidRDefault="00787443" w:rsidP="001D0823">
      <w:pPr>
        <w:rPr>
          <w:rFonts w:asciiTheme="majorHAnsi" w:hAnsiTheme="majorHAnsi" w:cs="Arial"/>
          <w:sz w:val="22"/>
          <w:szCs w:val="22"/>
        </w:rPr>
      </w:pPr>
    </w:p>
    <w:p w14:paraId="3164DE7A" w14:textId="77777777" w:rsidR="00EF0F2B" w:rsidRPr="00A407F4" w:rsidRDefault="00A407F4" w:rsidP="005E5307">
      <w:pPr>
        <w:rPr>
          <w:rFonts w:asciiTheme="majorHAnsi" w:hAnsiTheme="majorHAnsi" w:cs="Arial"/>
          <w:b/>
          <w:sz w:val="22"/>
          <w:szCs w:val="22"/>
        </w:rPr>
      </w:pPr>
      <w:r w:rsidRPr="00A407F4">
        <w:rPr>
          <w:rFonts w:asciiTheme="majorHAnsi" w:hAnsiTheme="majorHAnsi" w:cs="Arial"/>
          <w:b/>
          <w:sz w:val="22"/>
          <w:szCs w:val="22"/>
        </w:rPr>
        <w:t>Further Support</w:t>
      </w:r>
    </w:p>
    <w:p w14:paraId="05B7C77D" w14:textId="77777777" w:rsidR="00787443" w:rsidRPr="00632E5B" w:rsidRDefault="00E800FD" w:rsidP="00E800FD">
      <w:pPr>
        <w:rPr>
          <w:rFonts w:asciiTheme="majorHAnsi" w:hAnsiTheme="majorHAnsi" w:cs="Arial"/>
          <w:sz w:val="22"/>
          <w:szCs w:val="22"/>
        </w:rPr>
      </w:pPr>
      <w:bookmarkStart w:id="0" w:name="Step1"/>
      <w:r w:rsidRPr="00632E5B">
        <w:rPr>
          <w:rFonts w:asciiTheme="majorHAnsi" w:hAnsiTheme="majorHAnsi" w:cs="Arial"/>
          <w:sz w:val="22"/>
          <w:szCs w:val="22"/>
        </w:rPr>
        <w:t xml:space="preserve">Further guidance and support </w:t>
      </w:r>
      <w:proofErr w:type="gramStart"/>
      <w:r w:rsidRPr="00632E5B">
        <w:rPr>
          <w:rFonts w:asciiTheme="majorHAnsi" w:hAnsiTheme="majorHAnsi" w:cs="Arial"/>
          <w:sz w:val="22"/>
          <w:szCs w:val="22"/>
        </w:rPr>
        <w:t>is</w:t>
      </w:r>
      <w:proofErr w:type="gramEnd"/>
      <w:r w:rsidRPr="00632E5B">
        <w:rPr>
          <w:rFonts w:asciiTheme="majorHAnsi" w:hAnsiTheme="majorHAnsi" w:cs="Arial"/>
          <w:sz w:val="22"/>
          <w:szCs w:val="22"/>
        </w:rPr>
        <w:t xml:space="preserve"> available from </w:t>
      </w:r>
      <w:r w:rsidR="00351B22">
        <w:rPr>
          <w:rFonts w:asciiTheme="majorHAnsi" w:hAnsiTheme="majorHAnsi" w:cs="Arial"/>
          <w:sz w:val="22"/>
          <w:szCs w:val="22"/>
        </w:rPr>
        <w:t>the Cricket Scotland</w:t>
      </w:r>
      <w:r w:rsidR="00C557CC">
        <w:rPr>
          <w:rFonts w:asciiTheme="majorHAnsi" w:hAnsiTheme="majorHAnsi" w:cs="Arial"/>
          <w:sz w:val="22"/>
          <w:szCs w:val="22"/>
        </w:rPr>
        <w:t xml:space="preserve"> L</w:t>
      </w:r>
      <w:r w:rsidR="00A407F4">
        <w:rPr>
          <w:rFonts w:asciiTheme="majorHAnsi" w:hAnsiTheme="majorHAnsi" w:cs="Arial"/>
          <w:sz w:val="22"/>
          <w:szCs w:val="22"/>
        </w:rPr>
        <w:t xml:space="preserve">ead Child </w:t>
      </w:r>
      <w:r w:rsidR="00C557CC">
        <w:rPr>
          <w:rFonts w:asciiTheme="majorHAnsi" w:hAnsiTheme="majorHAnsi" w:cs="Arial"/>
          <w:sz w:val="22"/>
          <w:szCs w:val="22"/>
        </w:rPr>
        <w:t>Wellbeing and Protection</w:t>
      </w:r>
      <w:r w:rsidR="00A407F4">
        <w:rPr>
          <w:rFonts w:asciiTheme="majorHAnsi" w:hAnsiTheme="majorHAnsi" w:cs="Arial"/>
          <w:sz w:val="22"/>
          <w:szCs w:val="22"/>
        </w:rPr>
        <w:t xml:space="preserve"> </w:t>
      </w:r>
      <w:r w:rsidR="00C07CEB">
        <w:rPr>
          <w:rFonts w:asciiTheme="majorHAnsi" w:hAnsiTheme="majorHAnsi" w:cs="Arial"/>
          <w:sz w:val="22"/>
          <w:szCs w:val="22"/>
        </w:rPr>
        <w:t>O</w:t>
      </w:r>
      <w:r w:rsidR="00A407F4">
        <w:rPr>
          <w:rFonts w:asciiTheme="majorHAnsi" w:hAnsiTheme="majorHAnsi" w:cs="Arial"/>
          <w:sz w:val="22"/>
          <w:szCs w:val="22"/>
        </w:rPr>
        <w:t xml:space="preserve">fficer and </w:t>
      </w:r>
      <w:r w:rsidR="00872D7C">
        <w:rPr>
          <w:rFonts w:asciiTheme="majorHAnsi" w:hAnsiTheme="majorHAnsi" w:cs="Arial"/>
          <w:sz w:val="22"/>
          <w:szCs w:val="22"/>
        </w:rPr>
        <w:t xml:space="preserve">the </w:t>
      </w:r>
      <w:r w:rsidRPr="00632E5B">
        <w:rPr>
          <w:rFonts w:asciiTheme="majorHAnsi" w:hAnsiTheme="majorHAnsi" w:cs="Arial"/>
          <w:sz w:val="22"/>
          <w:szCs w:val="22"/>
        </w:rPr>
        <w:t>Children 1</w:t>
      </w:r>
      <w:r w:rsidRPr="00632E5B">
        <w:rPr>
          <w:rFonts w:asciiTheme="majorHAnsi" w:hAnsiTheme="majorHAnsi" w:cs="Arial"/>
          <w:sz w:val="22"/>
          <w:szCs w:val="22"/>
          <w:vertAlign w:val="superscript"/>
        </w:rPr>
        <w:t xml:space="preserve">st </w:t>
      </w:r>
      <w:r w:rsidRPr="00632E5B">
        <w:rPr>
          <w:rFonts w:asciiTheme="majorHAnsi" w:hAnsiTheme="majorHAnsi" w:cs="Arial"/>
          <w:sz w:val="22"/>
          <w:szCs w:val="22"/>
        </w:rPr>
        <w:t>Safeguarding in Sport Service.</w:t>
      </w:r>
    </w:p>
    <w:p w14:paraId="766CBFBA" w14:textId="77777777" w:rsidR="00E800FD" w:rsidRDefault="00E800FD" w:rsidP="00E800FD">
      <w:pPr>
        <w:jc w:val="both"/>
        <w:rPr>
          <w:rFonts w:asciiTheme="majorHAnsi" w:hAnsiTheme="majorHAnsi" w:cs="Arial"/>
          <w:sz w:val="22"/>
          <w:szCs w:val="22"/>
        </w:rPr>
      </w:pPr>
    </w:p>
    <w:p w14:paraId="4504410D" w14:textId="77777777" w:rsidR="00FD3B24" w:rsidRDefault="00A716C2" w:rsidP="00FD3B24">
      <w:pPr>
        <w:rPr>
          <w:rFonts w:ascii="Calibri" w:hAnsi="Calibri" w:cs="Arial"/>
          <w:b/>
          <w:color w:val="000000" w:themeColor="text1"/>
          <w:sz w:val="22"/>
          <w:szCs w:val="22"/>
        </w:rPr>
      </w:pPr>
      <w:r w:rsidRPr="00713F42">
        <w:rPr>
          <w:rFonts w:asciiTheme="majorHAnsi" w:hAnsiTheme="majorHAnsi" w:cs="Arial"/>
          <w:b/>
          <w:color w:val="FF0000"/>
          <w:sz w:val="22"/>
          <w:szCs w:val="22"/>
        </w:rPr>
        <w:t xml:space="preserve">If you have an immediate and serious concern about the safety of a child, contact the police and/or social work child protection team. </w:t>
      </w:r>
      <w:r w:rsidR="00FD3B24" w:rsidRPr="00C557CC">
        <w:rPr>
          <w:rFonts w:ascii="Calibri" w:hAnsi="Calibri" w:cs="Arial"/>
          <w:color w:val="000000" w:themeColor="text1"/>
          <w:sz w:val="22"/>
          <w:szCs w:val="22"/>
        </w:rPr>
        <w:t>Contact details of social work can be found on the relevant local authority website.</w:t>
      </w:r>
      <w:r w:rsidR="00FD3B24" w:rsidRPr="00C557CC">
        <w:rPr>
          <w:rFonts w:ascii="Calibri" w:hAnsi="Calibri" w:cs="Arial"/>
          <w:b/>
          <w:color w:val="000000" w:themeColor="text1"/>
          <w:sz w:val="22"/>
          <w:szCs w:val="22"/>
        </w:rPr>
        <w:t xml:space="preserve"> </w:t>
      </w:r>
    </w:p>
    <w:p w14:paraId="4F405A93" w14:textId="77777777" w:rsidR="003454FF" w:rsidRDefault="003454FF" w:rsidP="00FD3B24">
      <w:pPr>
        <w:rPr>
          <w:rFonts w:ascii="Calibri" w:hAnsi="Calibri" w:cs="Arial"/>
          <w:b/>
          <w:color w:val="FF0000"/>
          <w:sz w:val="22"/>
          <w:szCs w:val="22"/>
        </w:rPr>
      </w:pPr>
    </w:p>
    <w:p w14:paraId="72DFA4D9" w14:textId="77777777" w:rsidR="006B4A23" w:rsidRDefault="006B4A23" w:rsidP="00FD3B24">
      <w:pPr>
        <w:rPr>
          <w:rFonts w:ascii="Calibri" w:hAnsi="Calibri" w:cs="Arial"/>
          <w:b/>
          <w:color w:val="FF0000"/>
          <w:sz w:val="22"/>
          <w:szCs w:val="22"/>
        </w:rPr>
      </w:pPr>
    </w:p>
    <w:p w14:paraId="08C404CF" w14:textId="77777777" w:rsidR="006B4A23" w:rsidRDefault="006B4A23" w:rsidP="00FD3B24">
      <w:pPr>
        <w:rPr>
          <w:rFonts w:ascii="Calibri" w:hAnsi="Calibri" w:cs="Arial"/>
          <w:b/>
          <w:color w:val="FF0000"/>
          <w:sz w:val="22"/>
          <w:szCs w:val="22"/>
        </w:rPr>
      </w:pPr>
    </w:p>
    <w:p w14:paraId="62F922EF" w14:textId="77777777" w:rsidR="006B4A23" w:rsidRDefault="006B4A23" w:rsidP="00FD3B24">
      <w:pPr>
        <w:rPr>
          <w:rFonts w:ascii="Calibri" w:hAnsi="Calibri" w:cs="Arial"/>
          <w:b/>
          <w:color w:val="FF0000"/>
          <w:sz w:val="22"/>
          <w:szCs w:val="22"/>
        </w:rPr>
      </w:pPr>
    </w:p>
    <w:p w14:paraId="0ABE0B56" w14:textId="77777777" w:rsidR="006B4A23" w:rsidRDefault="006B4A23" w:rsidP="00FD3B24">
      <w:pPr>
        <w:rPr>
          <w:rFonts w:ascii="Calibri" w:hAnsi="Calibri" w:cs="Arial"/>
          <w:b/>
          <w:color w:val="FF0000"/>
          <w:sz w:val="22"/>
          <w:szCs w:val="22"/>
        </w:rPr>
      </w:pPr>
    </w:p>
    <w:p w14:paraId="37C593EC" w14:textId="77777777" w:rsidR="006B4A23" w:rsidRPr="005A0047" w:rsidRDefault="006B4A23" w:rsidP="00FD3B24">
      <w:pPr>
        <w:rPr>
          <w:rFonts w:ascii="Calibri" w:hAnsi="Calibri" w:cs="Arial"/>
          <w:b/>
          <w:color w:val="FF0000"/>
          <w:sz w:val="22"/>
          <w:szCs w:val="22"/>
        </w:rPr>
      </w:pPr>
    </w:p>
    <w:p w14:paraId="31C8889F" w14:textId="77777777" w:rsidR="00720427" w:rsidRDefault="00720427" w:rsidP="003454FF">
      <w:pPr>
        <w:jc w:val="right"/>
        <w:rPr>
          <w:rFonts w:asciiTheme="majorHAnsi" w:hAnsiTheme="majorHAnsi" w:cs="Arial"/>
          <w:b/>
          <w:sz w:val="22"/>
          <w:szCs w:val="22"/>
        </w:rPr>
      </w:pPr>
    </w:p>
    <w:p w14:paraId="752E04F7" w14:textId="77777777" w:rsidR="006B4A23" w:rsidRDefault="006B4A23" w:rsidP="006B4A23">
      <w:pPr>
        <w:jc w:val="right"/>
        <w:rPr>
          <w:rFonts w:asciiTheme="majorHAnsi" w:hAnsiTheme="majorHAnsi" w:cs="Arial"/>
          <w:b/>
          <w:sz w:val="22"/>
          <w:szCs w:val="22"/>
        </w:rPr>
      </w:pPr>
    </w:p>
    <w:p w14:paraId="01816355" w14:textId="77777777" w:rsidR="00A716C2" w:rsidRDefault="006B4A23" w:rsidP="006B4A23">
      <w:pPr>
        <w:jc w:val="center"/>
        <w:rPr>
          <w:rFonts w:asciiTheme="majorHAnsi" w:hAnsiTheme="majorHAnsi" w:cs="Arial"/>
          <w:b/>
          <w:sz w:val="22"/>
          <w:szCs w:val="22"/>
        </w:rPr>
      </w:pPr>
      <w:r>
        <w:rPr>
          <w:rFonts w:asciiTheme="majorHAnsi" w:hAnsiTheme="majorHAnsi" w:cs="Arial"/>
          <w:b/>
          <w:sz w:val="22"/>
          <w:szCs w:val="22"/>
        </w:rPr>
        <w:br w:type="page"/>
      </w:r>
      <w:r w:rsidR="00EF1F13">
        <w:rPr>
          <w:rFonts w:asciiTheme="majorHAnsi" w:hAnsiTheme="majorHAnsi" w:cs="Arial"/>
          <w:b/>
          <w:sz w:val="22"/>
          <w:szCs w:val="22"/>
        </w:rPr>
        <w:lastRenderedPageBreak/>
        <w:t xml:space="preserve">Guidance: </w:t>
      </w:r>
      <w:r w:rsidR="000B66CB">
        <w:rPr>
          <w:rFonts w:asciiTheme="majorHAnsi" w:hAnsiTheme="majorHAnsi" w:cs="Arial"/>
          <w:b/>
          <w:sz w:val="22"/>
          <w:szCs w:val="22"/>
        </w:rPr>
        <w:t>Children’s Well</w:t>
      </w:r>
      <w:r w:rsidR="00FD3B24">
        <w:rPr>
          <w:rFonts w:asciiTheme="majorHAnsi" w:hAnsiTheme="majorHAnsi" w:cs="Arial"/>
          <w:b/>
          <w:sz w:val="22"/>
          <w:szCs w:val="22"/>
        </w:rPr>
        <w:t>b</w:t>
      </w:r>
      <w:r w:rsidR="000B66CB">
        <w:rPr>
          <w:rFonts w:asciiTheme="majorHAnsi" w:hAnsiTheme="majorHAnsi" w:cs="Arial"/>
          <w:b/>
          <w:sz w:val="22"/>
          <w:szCs w:val="22"/>
        </w:rPr>
        <w:t>eing in Scotland</w:t>
      </w:r>
    </w:p>
    <w:p w14:paraId="5BCC610F" w14:textId="77777777" w:rsidR="00A716C2" w:rsidRDefault="00A716C2" w:rsidP="00EF0F2B">
      <w:pPr>
        <w:jc w:val="both"/>
        <w:rPr>
          <w:rFonts w:asciiTheme="majorHAnsi" w:hAnsiTheme="majorHAnsi" w:cs="Arial"/>
          <w:b/>
          <w:sz w:val="22"/>
          <w:szCs w:val="22"/>
        </w:rPr>
      </w:pPr>
    </w:p>
    <w:p w14:paraId="4AB46A98" w14:textId="77777777" w:rsidR="00BA0249" w:rsidRPr="00C557CC" w:rsidRDefault="00BA0249" w:rsidP="00EF0F2B">
      <w:pPr>
        <w:jc w:val="both"/>
        <w:rPr>
          <w:rFonts w:asciiTheme="majorHAnsi" w:hAnsiTheme="majorHAnsi" w:cs="Arial"/>
          <w:sz w:val="22"/>
          <w:szCs w:val="22"/>
        </w:rPr>
      </w:pPr>
      <w:r w:rsidRPr="00C557CC">
        <w:rPr>
          <w:rFonts w:asciiTheme="majorHAnsi" w:hAnsiTheme="majorHAnsi" w:cs="Arial"/>
          <w:sz w:val="22"/>
          <w:szCs w:val="22"/>
        </w:rPr>
        <w:t xml:space="preserve">It is important to recognise what we mean by children’s wellbeing. As part of Scotland’s national approach to ‘Getting it Right for Every Child’ (GIRFEC), </w:t>
      </w:r>
      <w:r w:rsidR="00F93D69" w:rsidRPr="00C557CC">
        <w:rPr>
          <w:rFonts w:asciiTheme="majorHAnsi" w:hAnsiTheme="majorHAnsi" w:cs="Arial"/>
          <w:sz w:val="22"/>
          <w:szCs w:val="22"/>
        </w:rPr>
        <w:t>the wellbeing wheel demonstrates the eight indicators that are believed to be essential for a child’s overall wellbeing.</w:t>
      </w:r>
      <w:r w:rsidR="009B51A8" w:rsidRPr="00C557CC">
        <w:rPr>
          <w:rFonts w:asciiTheme="majorHAnsi" w:hAnsiTheme="majorHAnsi" w:cs="Arial"/>
          <w:sz w:val="22"/>
          <w:szCs w:val="22"/>
        </w:rPr>
        <w:t xml:space="preserve">  </w:t>
      </w:r>
    </w:p>
    <w:p w14:paraId="066A2EFA" w14:textId="77777777" w:rsidR="00F93D69" w:rsidRPr="00C557CC" w:rsidRDefault="00F93D69" w:rsidP="00EF0F2B">
      <w:pPr>
        <w:jc w:val="both"/>
        <w:rPr>
          <w:rFonts w:asciiTheme="majorHAnsi" w:hAnsiTheme="majorHAnsi" w:cs="Arial"/>
          <w:sz w:val="22"/>
          <w:szCs w:val="22"/>
        </w:rPr>
      </w:pPr>
    </w:p>
    <w:p w14:paraId="3298D38F" w14:textId="77777777" w:rsidR="00F93D69" w:rsidRPr="00C557CC" w:rsidRDefault="00F93D69" w:rsidP="00EF0F2B">
      <w:pPr>
        <w:jc w:val="both"/>
        <w:rPr>
          <w:rFonts w:asciiTheme="majorHAnsi" w:hAnsiTheme="majorHAnsi" w:cs="Arial"/>
          <w:sz w:val="22"/>
          <w:szCs w:val="22"/>
        </w:rPr>
      </w:pPr>
      <w:r w:rsidRPr="00C557CC">
        <w:rPr>
          <w:rFonts w:asciiTheme="majorHAnsi" w:hAnsiTheme="majorHAnsi" w:cs="Arial"/>
          <w:sz w:val="22"/>
          <w:szCs w:val="22"/>
        </w:rPr>
        <w:t xml:space="preserve">By having a universal language and understanding for all people that work with children, collectively we can </w:t>
      </w:r>
      <w:r w:rsidRPr="00DA6B01">
        <w:rPr>
          <w:rFonts w:asciiTheme="majorHAnsi" w:hAnsiTheme="majorHAnsi" w:cs="Arial"/>
          <w:sz w:val="22"/>
          <w:szCs w:val="22"/>
        </w:rPr>
        <w:t>contribute to promoting, supporting and safeguarding a child’s wellbeing whether they are in an educational, health,</w:t>
      </w:r>
      <w:r w:rsidRPr="00C557CC">
        <w:rPr>
          <w:rFonts w:asciiTheme="majorHAnsi" w:hAnsiTheme="majorHAnsi" w:cs="Arial"/>
          <w:sz w:val="22"/>
          <w:szCs w:val="22"/>
        </w:rPr>
        <w:t xml:space="preserve"> communi</w:t>
      </w:r>
      <w:r w:rsidR="000669F6">
        <w:rPr>
          <w:rFonts w:asciiTheme="majorHAnsi" w:hAnsiTheme="majorHAnsi" w:cs="Arial"/>
          <w:sz w:val="22"/>
          <w:szCs w:val="22"/>
        </w:rPr>
        <w:t>ty or sports</w:t>
      </w:r>
      <w:r w:rsidRPr="00C557CC">
        <w:rPr>
          <w:rFonts w:asciiTheme="majorHAnsi" w:hAnsiTheme="majorHAnsi" w:cs="Arial"/>
          <w:sz w:val="22"/>
          <w:szCs w:val="22"/>
        </w:rPr>
        <w:t xml:space="preserve"> setting. It is essential that in </w:t>
      </w:r>
      <w:r w:rsidR="0038029D" w:rsidRPr="00C557CC">
        <w:rPr>
          <w:rFonts w:asciiTheme="majorHAnsi" w:hAnsiTheme="majorHAnsi" w:cs="Arial"/>
          <w:sz w:val="22"/>
          <w:szCs w:val="22"/>
        </w:rPr>
        <w:t>sport</w:t>
      </w:r>
      <w:r w:rsidRPr="00C557CC">
        <w:rPr>
          <w:rFonts w:asciiTheme="majorHAnsi" w:hAnsiTheme="majorHAnsi" w:cs="Arial"/>
          <w:sz w:val="22"/>
          <w:szCs w:val="22"/>
        </w:rPr>
        <w:t xml:space="preserve"> we understand </w:t>
      </w:r>
      <w:r w:rsidR="0061472C" w:rsidRPr="00C557CC">
        <w:rPr>
          <w:rFonts w:asciiTheme="majorHAnsi" w:hAnsiTheme="majorHAnsi" w:cs="Arial"/>
          <w:sz w:val="22"/>
          <w:szCs w:val="22"/>
        </w:rPr>
        <w:t xml:space="preserve">not only how participation in sport contributes to </w:t>
      </w:r>
      <w:r w:rsidRPr="00C557CC">
        <w:rPr>
          <w:rFonts w:asciiTheme="majorHAnsi" w:hAnsiTheme="majorHAnsi" w:cs="Arial"/>
          <w:sz w:val="22"/>
          <w:szCs w:val="22"/>
        </w:rPr>
        <w:t>these wellbeing indicators</w:t>
      </w:r>
      <w:r w:rsidR="0061472C" w:rsidRPr="00C557CC">
        <w:rPr>
          <w:rFonts w:asciiTheme="majorHAnsi" w:hAnsiTheme="majorHAnsi" w:cs="Arial"/>
          <w:sz w:val="22"/>
          <w:szCs w:val="22"/>
        </w:rPr>
        <w:t>, but also what we need to do if</w:t>
      </w:r>
      <w:r w:rsidR="009B51A8" w:rsidRPr="00C557CC">
        <w:rPr>
          <w:rFonts w:asciiTheme="majorHAnsi" w:hAnsiTheme="majorHAnsi" w:cs="Arial"/>
          <w:sz w:val="22"/>
          <w:szCs w:val="22"/>
        </w:rPr>
        <w:t xml:space="preserve"> </w:t>
      </w:r>
      <w:r w:rsidRPr="00C557CC">
        <w:rPr>
          <w:rFonts w:asciiTheme="majorHAnsi" w:hAnsiTheme="majorHAnsi" w:cs="Arial"/>
          <w:sz w:val="22"/>
          <w:szCs w:val="22"/>
        </w:rPr>
        <w:t>we are ever worried that something is impacting a child’s wellbeing. As part of the ‘Children and Young People (Scotland) Act 2014’, the concept of wellbeing and the GIRFEC approach is now enshrined in law.</w:t>
      </w:r>
    </w:p>
    <w:p w14:paraId="2BF8EB45" w14:textId="77777777" w:rsidR="0061472C" w:rsidRDefault="0061472C" w:rsidP="00EF0F2B">
      <w:pPr>
        <w:jc w:val="both"/>
        <w:rPr>
          <w:rFonts w:asciiTheme="majorHAnsi" w:hAnsiTheme="majorHAnsi" w:cs="Arial"/>
          <w:b/>
          <w:sz w:val="22"/>
          <w:szCs w:val="22"/>
        </w:rPr>
      </w:pPr>
    </w:p>
    <w:p w14:paraId="07667323" w14:textId="77777777" w:rsidR="00BA0249" w:rsidRDefault="00BA0249" w:rsidP="00EF0F2B">
      <w:pPr>
        <w:jc w:val="both"/>
        <w:rPr>
          <w:rFonts w:asciiTheme="majorHAnsi" w:hAnsiTheme="majorHAnsi" w:cs="Arial"/>
          <w:b/>
          <w:sz w:val="22"/>
          <w:szCs w:val="22"/>
        </w:rPr>
      </w:pPr>
    </w:p>
    <w:p w14:paraId="005BBA9E" w14:textId="77777777" w:rsidR="00BA0249" w:rsidRDefault="00BA0249" w:rsidP="00EF0F2B">
      <w:pPr>
        <w:jc w:val="both"/>
        <w:rPr>
          <w:rFonts w:asciiTheme="majorHAnsi" w:hAnsiTheme="majorHAnsi" w:cs="Arial"/>
          <w:b/>
          <w:sz w:val="22"/>
          <w:szCs w:val="22"/>
        </w:rPr>
      </w:pPr>
    </w:p>
    <w:p w14:paraId="5A12FC04" w14:textId="77777777" w:rsidR="00BA0249"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r w:rsidR="005E656C" w:rsidRPr="00C557CC">
        <w:rPr>
          <w:rFonts w:ascii="Helvetica" w:hAnsi="Helvetica" w:cs="Helvetica"/>
          <w:noProof/>
        </w:rPr>
        <w:drawing>
          <wp:inline distT="0" distB="0" distL="0" distR="0" wp14:anchorId="4B06C09D" wp14:editId="5D18363A">
            <wp:extent cx="4885055" cy="4885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5055" cy="4885055"/>
                    </a:xfrm>
                    <a:prstGeom prst="rect">
                      <a:avLst/>
                    </a:prstGeom>
                    <a:noFill/>
                    <a:ln>
                      <a:noFill/>
                    </a:ln>
                  </pic:spPr>
                </pic:pic>
              </a:graphicData>
            </a:graphic>
          </wp:inline>
        </w:drawing>
      </w:r>
    </w:p>
    <w:p w14:paraId="255AFD46" w14:textId="77777777" w:rsidR="005E656C" w:rsidRDefault="0061472C" w:rsidP="00EF0F2B">
      <w:pPr>
        <w:jc w:val="both"/>
        <w:rPr>
          <w:rFonts w:asciiTheme="majorHAnsi" w:hAnsiTheme="majorHAnsi" w:cs="Arial"/>
          <w:b/>
          <w:sz w:val="22"/>
          <w:szCs w:val="22"/>
        </w:rPr>
      </w:pPr>
      <w:r>
        <w:rPr>
          <w:rFonts w:asciiTheme="majorHAnsi" w:hAnsiTheme="majorHAnsi" w:cs="Arial"/>
          <w:b/>
          <w:sz w:val="22"/>
          <w:szCs w:val="22"/>
        </w:rPr>
        <w:t xml:space="preserve">  </w:t>
      </w:r>
    </w:p>
    <w:p w14:paraId="2EB323CC" w14:textId="77777777" w:rsidR="00BA0249" w:rsidRPr="00C557CC" w:rsidRDefault="0061472C" w:rsidP="00EF0F2B">
      <w:pPr>
        <w:jc w:val="both"/>
        <w:rPr>
          <w:rFonts w:asciiTheme="majorHAnsi" w:hAnsiTheme="majorHAnsi" w:cs="Arial"/>
          <w:sz w:val="22"/>
          <w:szCs w:val="22"/>
        </w:rPr>
      </w:pPr>
      <w:r w:rsidRPr="00C557CC">
        <w:rPr>
          <w:rFonts w:asciiTheme="majorHAnsi" w:hAnsiTheme="majorHAnsi" w:cs="Arial"/>
          <w:sz w:val="22"/>
          <w:szCs w:val="22"/>
        </w:rPr>
        <w:t xml:space="preserve">Source:  </w:t>
      </w:r>
      <w:hyperlink r:id="rId12" w:history="1">
        <w:r w:rsidRPr="00200C46">
          <w:rPr>
            <w:rStyle w:val="Hyperlink"/>
            <w:rFonts w:asciiTheme="majorHAnsi" w:hAnsiTheme="majorHAnsi" w:cs="Arial"/>
            <w:sz w:val="22"/>
            <w:szCs w:val="22"/>
          </w:rPr>
          <w:t>www.gov.scot/Topics/People/Young-People/gettingitright/wellbeing</w:t>
        </w:r>
      </w:hyperlink>
    </w:p>
    <w:p w14:paraId="297119E2" w14:textId="77777777" w:rsidR="00BF6C76" w:rsidRDefault="00BF6C76">
      <w:r>
        <w:br w:type="page"/>
      </w:r>
    </w:p>
    <w:tbl>
      <w:tblPr>
        <w:tblStyle w:val="TableGrid"/>
        <w:tblW w:w="0" w:type="auto"/>
        <w:tblLook w:val="04A0" w:firstRow="1" w:lastRow="0" w:firstColumn="1" w:lastColumn="0" w:noHBand="0" w:noVBand="1"/>
      </w:tblPr>
      <w:tblGrid>
        <w:gridCol w:w="10479"/>
      </w:tblGrid>
      <w:tr w:rsidR="006B4A23" w14:paraId="197B57E6" w14:textId="77777777" w:rsidTr="006B4A23">
        <w:trPr>
          <w:trHeight w:val="620"/>
        </w:trPr>
        <w:tc>
          <w:tcPr>
            <w:tcW w:w="10705" w:type="dxa"/>
            <w:shd w:val="clear" w:color="auto" w:fill="D9D9D9" w:themeFill="background1" w:themeFillShade="D9"/>
            <w:vAlign w:val="center"/>
          </w:tcPr>
          <w:p w14:paraId="72FAC598" w14:textId="77777777" w:rsidR="006B4A23" w:rsidRPr="006B4A23" w:rsidRDefault="00BF6C76" w:rsidP="006B4A23">
            <w:pPr>
              <w:jc w:val="center"/>
              <w:rPr>
                <w:rFonts w:asciiTheme="majorHAnsi" w:hAnsiTheme="majorHAnsi" w:cs="Arial"/>
                <w:b/>
                <w:sz w:val="32"/>
                <w:szCs w:val="32"/>
              </w:rPr>
            </w:pPr>
            <w:r>
              <w:rPr>
                <w:rFonts w:asciiTheme="majorHAnsi" w:hAnsiTheme="majorHAnsi" w:cs="Arial"/>
                <w:b/>
                <w:sz w:val="22"/>
                <w:szCs w:val="22"/>
              </w:rPr>
              <w:lastRenderedPageBreak/>
              <w:br w:type="page"/>
            </w:r>
            <w:r w:rsidR="006B4A23" w:rsidRPr="006B4A23">
              <w:rPr>
                <w:rFonts w:asciiTheme="majorHAnsi" w:hAnsiTheme="majorHAnsi" w:cs="Arial"/>
                <w:b/>
                <w:sz w:val="32"/>
                <w:szCs w:val="32"/>
              </w:rPr>
              <w:t>Club Child Wellbeing &amp; Protection Policy</w:t>
            </w:r>
          </w:p>
        </w:tc>
      </w:tr>
    </w:tbl>
    <w:p w14:paraId="2BE7D9D0" w14:textId="77777777" w:rsidR="006B4A23" w:rsidRPr="006B4A23" w:rsidRDefault="006B4A23" w:rsidP="006B4A23">
      <w:pPr>
        <w:jc w:val="center"/>
        <w:rPr>
          <w:rFonts w:asciiTheme="majorHAnsi" w:hAnsiTheme="majorHAnsi" w:cs="Arial"/>
          <w:sz w:val="22"/>
          <w:szCs w:val="22"/>
        </w:rPr>
      </w:pPr>
    </w:p>
    <w:bookmarkEnd w:id="0"/>
    <w:p w14:paraId="789BD06F" w14:textId="77777777" w:rsidR="00DB371D" w:rsidRDefault="00DB371D" w:rsidP="00B63ED1">
      <w:pPr>
        <w:spacing w:line="360" w:lineRule="auto"/>
        <w:rPr>
          <w:rFonts w:ascii="Calibri" w:hAnsi="Calibri" w:cs="Arial"/>
          <w:sz w:val="22"/>
          <w:szCs w:val="22"/>
        </w:rPr>
      </w:pPr>
    </w:p>
    <w:p w14:paraId="0C98244B" w14:textId="77777777" w:rsidR="00A2478A" w:rsidRPr="00B63ED1" w:rsidRDefault="00D8403C" w:rsidP="00B63ED1">
      <w:pPr>
        <w:pBdr>
          <w:top w:val="single" w:sz="4" w:space="1" w:color="auto"/>
          <w:left w:val="single" w:sz="4" w:space="4" w:color="auto"/>
          <w:bottom w:val="single" w:sz="4" w:space="1" w:color="auto"/>
          <w:right w:val="single" w:sz="4" w:space="4" w:color="auto"/>
        </w:pBdr>
        <w:spacing w:line="360" w:lineRule="auto"/>
        <w:jc w:val="center"/>
        <w:rPr>
          <w:rFonts w:ascii="Calibri" w:hAnsi="Calibri" w:cs="Arial"/>
          <w:b/>
        </w:rPr>
      </w:pPr>
      <w:r w:rsidRPr="00D8403C">
        <w:rPr>
          <w:rFonts w:ascii="Calibri" w:hAnsi="Calibri" w:cs="Arial"/>
          <w:b/>
        </w:rPr>
        <w:t xml:space="preserve"> </w:t>
      </w:r>
      <w:r w:rsidR="00067852">
        <w:rPr>
          <w:rFonts w:ascii="Calibri" w:hAnsi="Calibri" w:cs="Arial"/>
          <w:b/>
        </w:rPr>
        <w:t>CHILD</w:t>
      </w:r>
      <w:r w:rsidR="00C07CEB" w:rsidRPr="00D8403C">
        <w:rPr>
          <w:rFonts w:ascii="Calibri" w:hAnsi="Calibri" w:cs="Arial"/>
          <w:b/>
        </w:rPr>
        <w:t xml:space="preserve"> WELLBEING</w:t>
      </w:r>
      <w:r w:rsidR="00067852">
        <w:rPr>
          <w:rFonts w:ascii="Calibri" w:hAnsi="Calibri" w:cs="Arial"/>
          <w:b/>
        </w:rPr>
        <w:t xml:space="preserve"> &amp; PROTECTION</w:t>
      </w:r>
      <w:r w:rsidR="00A2478A" w:rsidRPr="00D8403C">
        <w:rPr>
          <w:rFonts w:ascii="Calibri" w:hAnsi="Calibri" w:cs="Arial"/>
          <w:b/>
        </w:rPr>
        <w:t xml:space="preserve"> POLICY STATEMENT</w:t>
      </w:r>
    </w:p>
    <w:p w14:paraId="5BFECC83" w14:textId="77777777" w:rsidR="00870B13" w:rsidRDefault="00870B13" w:rsidP="00870B13">
      <w:pPr>
        <w:pBdr>
          <w:top w:val="single" w:sz="4" w:space="1" w:color="auto"/>
          <w:left w:val="single" w:sz="4" w:space="4" w:color="auto"/>
          <w:bottom w:val="single" w:sz="4" w:space="1" w:color="auto"/>
          <w:right w:val="single" w:sz="4" w:space="4" w:color="auto"/>
        </w:pBdr>
        <w:spacing w:line="360" w:lineRule="auto"/>
        <w:jc w:val="center"/>
        <w:rPr>
          <w:rFonts w:asciiTheme="majorHAnsi" w:hAnsiTheme="majorHAnsi" w:cs="Arial"/>
          <w:sz w:val="22"/>
          <w:szCs w:val="22"/>
        </w:rPr>
      </w:pPr>
      <w:r>
        <w:rPr>
          <w:noProof/>
          <w:color w:val="212121"/>
          <w:bdr w:val="none" w:sz="0" w:space="0" w:color="auto" w:frame="1"/>
        </w:rPr>
        <w:drawing>
          <wp:inline distT="0" distB="0" distL="0" distR="0" wp14:anchorId="50AD35BB" wp14:editId="792E5CEA">
            <wp:extent cx="1089660" cy="998220"/>
            <wp:effectExtent l="0" t="0" r="0" b="0"/>
            <wp:docPr id="44708458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998220"/>
                    </a:xfrm>
                    <a:prstGeom prst="rect">
                      <a:avLst/>
                    </a:prstGeom>
                    <a:noFill/>
                    <a:ln>
                      <a:noFill/>
                    </a:ln>
                  </pic:spPr>
                </pic:pic>
              </a:graphicData>
            </a:graphic>
          </wp:inline>
        </w:drawing>
      </w:r>
    </w:p>
    <w:p w14:paraId="141B2C85" w14:textId="1F996D32" w:rsidR="0008366C" w:rsidRDefault="00656EB3" w:rsidP="00870B13">
      <w:pPr>
        <w:pBdr>
          <w:top w:val="single" w:sz="4" w:space="1" w:color="auto"/>
          <w:left w:val="single" w:sz="4" w:space="4" w:color="auto"/>
          <w:bottom w:val="single" w:sz="4" w:space="1" w:color="auto"/>
          <w:right w:val="single" w:sz="4" w:space="4" w:color="auto"/>
        </w:pBdr>
        <w:spacing w:line="360" w:lineRule="auto"/>
        <w:jc w:val="center"/>
        <w:rPr>
          <w:rFonts w:asciiTheme="majorHAnsi" w:hAnsiTheme="majorHAnsi" w:cs="Arial"/>
          <w:sz w:val="22"/>
          <w:szCs w:val="22"/>
        </w:rPr>
      </w:pPr>
      <w:r>
        <w:rPr>
          <w:rFonts w:asciiTheme="majorHAnsi" w:hAnsiTheme="majorHAnsi" w:cs="Arial"/>
          <w:sz w:val="22"/>
          <w:szCs w:val="22"/>
        </w:rPr>
        <w:t>This C</w:t>
      </w:r>
      <w:r w:rsidR="0008366C">
        <w:rPr>
          <w:rFonts w:asciiTheme="majorHAnsi" w:hAnsiTheme="majorHAnsi" w:cs="Arial"/>
          <w:sz w:val="22"/>
          <w:szCs w:val="22"/>
        </w:rPr>
        <w:t>lub is</w:t>
      </w:r>
      <w:r w:rsidR="008D00DE" w:rsidRPr="007F08E9">
        <w:rPr>
          <w:rFonts w:asciiTheme="majorHAnsi" w:hAnsiTheme="majorHAnsi" w:cs="Arial"/>
          <w:sz w:val="22"/>
          <w:szCs w:val="22"/>
        </w:rPr>
        <w:t xml:space="preserve"> fully committed </w:t>
      </w:r>
      <w:r w:rsidR="008D00DE" w:rsidRPr="00C557CC">
        <w:rPr>
          <w:rFonts w:asciiTheme="majorHAnsi" w:hAnsiTheme="majorHAnsi" w:cs="Arial"/>
          <w:color w:val="000000" w:themeColor="text1"/>
          <w:sz w:val="22"/>
          <w:szCs w:val="22"/>
        </w:rPr>
        <w:t xml:space="preserve">to </w:t>
      </w:r>
      <w:r w:rsidR="00A2478A" w:rsidRPr="00C557CC">
        <w:rPr>
          <w:rFonts w:asciiTheme="majorHAnsi" w:hAnsiTheme="majorHAnsi" w:cs="Arial"/>
          <w:color w:val="000000" w:themeColor="text1"/>
          <w:sz w:val="22"/>
          <w:szCs w:val="22"/>
        </w:rPr>
        <w:t>safeguarding, promoting and supporting the protection and wellbeing of</w:t>
      </w:r>
      <w:r w:rsidR="008D00DE" w:rsidRPr="00C557CC">
        <w:rPr>
          <w:rFonts w:asciiTheme="majorHAnsi" w:hAnsiTheme="majorHAnsi" w:cs="Arial"/>
          <w:color w:val="000000" w:themeColor="text1"/>
          <w:sz w:val="22"/>
          <w:szCs w:val="22"/>
        </w:rPr>
        <w:t xml:space="preserve"> </w:t>
      </w:r>
      <w:r w:rsidR="008D00DE" w:rsidRPr="007F08E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in our care. We recognise our responsibility to promote safe practice and to protect children from harm, abuse and exploitation. </w:t>
      </w:r>
      <w:r w:rsidR="0008366C" w:rsidRPr="00A2478A">
        <w:rPr>
          <w:rFonts w:asciiTheme="majorHAnsi" w:hAnsiTheme="majorHAnsi" w:cs="Arial"/>
          <w:sz w:val="22"/>
          <w:szCs w:val="22"/>
        </w:rPr>
        <w:t>We embrace</w:t>
      </w:r>
      <w:r w:rsidR="008D00DE" w:rsidRPr="00A2478A">
        <w:rPr>
          <w:rFonts w:asciiTheme="majorHAnsi" w:hAnsiTheme="majorHAnsi" w:cs="Arial"/>
          <w:sz w:val="22"/>
          <w:szCs w:val="22"/>
        </w:rPr>
        <w:t xml:space="preserve"> diffe</w:t>
      </w:r>
      <w:r w:rsidR="0008366C" w:rsidRPr="00A2478A">
        <w:rPr>
          <w:rFonts w:asciiTheme="majorHAnsi" w:hAnsiTheme="majorHAnsi" w:cs="Arial"/>
          <w:sz w:val="22"/>
          <w:szCs w:val="22"/>
        </w:rPr>
        <w:t>rence and diversity and respect</w:t>
      </w:r>
      <w:r w:rsidR="008D00DE" w:rsidRPr="00A2478A">
        <w:rPr>
          <w:rFonts w:asciiTheme="majorHAnsi" w:hAnsiTheme="majorHAnsi" w:cs="Arial"/>
          <w:sz w:val="22"/>
          <w:szCs w:val="22"/>
        </w:rPr>
        <w:t xml:space="preserve"> the rights of </w:t>
      </w:r>
      <w:r w:rsidR="00067AD9">
        <w:rPr>
          <w:rFonts w:asciiTheme="majorHAnsi" w:hAnsiTheme="majorHAnsi" w:cs="Arial"/>
          <w:sz w:val="22"/>
          <w:szCs w:val="22"/>
        </w:rPr>
        <w:t xml:space="preserve">all </w:t>
      </w:r>
      <w:r w:rsidR="008D00DE" w:rsidRPr="00A2478A">
        <w:rPr>
          <w:rFonts w:asciiTheme="majorHAnsi" w:hAnsiTheme="majorHAnsi" w:cs="Arial"/>
          <w:sz w:val="22"/>
          <w:szCs w:val="22"/>
        </w:rPr>
        <w:t xml:space="preserve">children and young people. </w:t>
      </w:r>
      <w:r>
        <w:rPr>
          <w:rFonts w:asciiTheme="majorHAnsi" w:hAnsiTheme="majorHAnsi" w:cs="Arial"/>
          <w:sz w:val="22"/>
          <w:szCs w:val="22"/>
        </w:rPr>
        <w:t>Everyone at the C</w:t>
      </w:r>
      <w:r w:rsidR="0008366C" w:rsidRPr="00A2478A">
        <w:rPr>
          <w:rFonts w:asciiTheme="majorHAnsi" w:hAnsiTheme="majorHAnsi" w:cs="Arial"/>
          <w:sz w:val="22"/>
          <w:szCs w:val="22"/>
        </w:rPr>
        <w:t xml:space="preserve">lub will be made aware of the policies and procedures in place to protect </w:t>
      </w:r>
      <w:r w:rsidR="008D00DE" w:rsidRPr="00A2478A">
        <w:rPr>
          <w:rFonts w:asciiTheme="majorHAnsi" w:hAnsiTheme="majorHAnsi" w:cs="Arial"/>
          <w:sz w:val="22"/>
          <w:szCs w:val="22"/>
        </w:rPr>
        <w:t xml:space="preserve">children </w:t>
      </w:r>
      <w:r w:rsidR="0008366C" w:rsidRPr="00A2478A">
        <w:rPr>
          <w:rFonts w:asciiTheme="majorHAnsi" w:hAnsiTheme="majorHAnsi" w:cs="Arial"/>
          <w:sz w:val="22"/>
          <w:szCs w:val="22"/>
        </w:rPr>
        <w:t>in our care and to promote their wellbeing</w:t>
      </w:r>
      <w:r w:rsidR="008D00DE" w:rsidRPr="00A2478A">
        <w:rPr>
          <w:rFonts w:asciiTheme="majorHAnsi" w:hAnsiTheme="majorHAnsi" w:cs="Arial"/>
          <w:sz w:val="22"/>
          <w:szCs w:val="22"/>
        </w:rPr>
        <w:t>.</w:t>
      </w:r>
    </w:p>
    <w:p w14:paraId="71879399" w14:textId="77777777" w:rsidR="00B63ED1" w:rsidRPr="0008366C"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p>
    <w:p w14:paraId="79365801" w14:textId="77777777" w:rsidR="00C07CEB"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sz w:val="22"/>
          <w:szCs w:val="22"/>
        </w:rPr>
      </w:pPr>
      <w:r w:rsidRPr="000F5DD8">
        <w:rPr>
          <w:rFonts w:asciiTheme="majorHAnsi" w:hAnsiTheme="majorHAnsi" w:cs="Arial"/>
          <w:b/>
          <w:sz w:val="22"/>
          <w:szCs w:val="22"/>
        </w:rPr>
        <w:t>Underpinning principles:</w:t>
      </w:r>
    </w:p>
    <w:p w14:paraId="34DB0F48"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is recognised as someone under the age of 18</w:t>
      </w:r>
    </w:p>
    <w:p w14:paraId="52E60CCE"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relax, play and join in a wide range of sporting activities</w:t>
      </w:r>
    </w:p>
    <w:p w14:paraId="5E8617E5" w14:textId="77777777" w:rsidR="00C07CEB"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protection and wellbeing of all children in our care is everyone’s responsibility</w:t>
      </w:r>
    </w:p>
    <w:p w14:paraId="594F9CF5" w14:textId="77777777" w:rsidR="00D40DF0" w:rsidRPr="00C557CC" w:rsidRDefault="00C07CEB"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 xml:space="preserve">A child, whatever their age, culture, disability, gender, language, racial origin, socio-economic status, </w:t>
      </w:r>
      <w:r w:rsidR="00D40DF0" w:rsidRPr="00C557CC">
        <w:rPr>
          <w:rFonts w:asciiTheme="majorHAnsi" w:hAnsiTheme="majorHAnsi" w:cs="Arial"/>
          <w:sz w:val="22"/>
          <w:szCs w:val="22"/>
        </w:rPr>
        <w:t>religious be</w:t>
      </w:r>
      <w:r w:rsidR="00067852">
        <w:rPr>
          <w:rFonts w:asciiTheme="majorHAnsi" w:hAnsiTheme="majorHAnsi" w:cs="Arial"/>
          <w:sz w:val="22"/>
          <w:szCs w:val="22"/>
        </w:rPr>
        <w:t>lief and/or sexual identity has</w:t>
      </w:r>
      <w:r w:rsidR="00D40DF0" w:rsidRPr="00C557CC">
        <w:rPr>
          <w:rFonts w:asciiTheme="majorHAnsi" w:hAnsiTheme="majorHAnsi" w:cs="Arial"/>
          <w:sz w:val="22"/>
          <w:szCs w:val="22"/>
        </w:rPr>
        <w:t xml:space="preserve"> the right to protection from all forms of harm and abuse</w:t>
      </w:r>
    </w:p>
    <w:p w14:paraId="5E454B01"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 has the right to express views on all matters that affect them, should they wish to do so</w:t>
      </w:r>
    </w:p>
    <w:p w14:paraId="235B43B3" w14:textId="77777777" w:rsidR="00D40DF0" w:rsidRPr="00C557CC"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A child’s rights, wishes and feelings should be respected and promoted</w:t>
      </w:r>
    </w:p>
    <w:p w14:paraId="7F40F7CD" w14:textId="77777777" w:rsidR="008D00DE" w:rsidRDefault="00D40DF0" w:rsidP="00B770F7">
      <w:pPr>
        <w:pStyle w:val="ListParagraph"/>
        <w:numPr>
          <w:ilvl w:val="0"/>
          <w:numId w:val="33"/>
        </w:numPr>
        <w:pBdr>
          <w:top w:val="single" w:sz="4" w:space="1" w:color="auto"/>
          <w:left w:val="single" w:sz="4" w:space="4" w:color="auto"/>
          <w:bottom w:val="single" w:sz="4" w:space="1" w:color="auto"/>
          <w:right w:val="single" w:sz="4" w:space="4" w:color="auto"/>
        </w:pBdr>
        <w:ind w:left="360"/>
        <w:rPr>
          <w:rFonts w:asciiTheme="majorHAnsi" w:hAnsiTheme="majorHAnsi" w:cs="Arial"/>
          <w:sz w:val="22"/>
          <w:szCs w:val="22"/>
        </w:rPr>
      </w:pPr>
      <w:r w:rsidRPr="00C557CC">
        <w:rPr>
          <w:rFonts w:asciiTheme="majorHAnsi" w:hAnsiTheme="majorHAnsi" w:cs="Arial"/>
          <w:sz w:val="22"/>
          <w:szCs w:val="22"/>
        </w:rPr>
        <w:t>The best way to promote the wellbeing, health and development of a child is to work in partnership with the child, parents/carers and other relevant organisations</w:t>
      </w:r>
    </w:p>
    <w:p w14:paraId="7A6F6223" w14:textId="77777777" w:rsidR="00B63ED1" w:rsidRPr="00B63ED1" w:rsidRDefault="00B63ED1" w:rsidP="00B63ED1">
      <w:pPr>
        <w:pBdr>
          <w:top w:val="single" w:sz="4" w:space="1" w:color="auto"/>
          <w:left w:val="single" w:sz="4" w:space="4" w:color="auto"/>
          <w:bottom w:val="single" w:sz="4" w:space="1" w:color="auto"/>
          <w:right w:val="single" w:sz="4" w:space="4" w:color="auto"/>
        </w:pBdr>
        <w:rPr>
          <w:rFonts w:asciiTheme="majorHAnsi" w:hAnsiTheme="majorHAnsi" w:cs="Arial"/>
          <w:sz w:val="22"/>
          <w:szCs w:val="22"/>
        </w:rPr>
      </w:pPr>
    </w:p>
    <w:p w14:paraId="1E14E3DC" w14:textId="77777777" w:rsidR="008D00DE" w:rsidRPr="00B63ED1" w:rsidRDefault="008D00DE" w:rsidP="00B63ED1">
      <w:pPr>
        <w:pBdr>
          <w:top w:val="single" w:sz="4" w:space="1" w:color="auto"/>
          <w:left w:val="single" w:sz="4" w:space="4" w:color="auto"/>
          <w:bottom w:val="single" w:sz="4" w:space="1" w:color="auto"/>
          <w:right w:val="single" w:sz="4" w:space="4" w:color="auto"/>
        </w:pBdr>
        <w:rPr>
          <w:rFonts w:asciiTheme="majorHAnsi" w:hAnsiTheme="majorHAnsi" w:cs="Arial"/>
          <w:b/>
          <w:i/>
          <w:sz w:val="22"/>
          <w:szCs w:val="22"/>
        </w:rPr>
      </w:pPr>
      <w:r>
        <w:rPr>
          <w:rFonts w:ascii="Calibri" w:hAnsi="Calibri" w:cs="Arial"/>
          <w:b/>
          <w:sz w:val="22"/>
          <w:szCs w:val="22"/>
        </w:rPr>
        <w:t xml:space="preserve">To keep children safe in our </w:t>
      </w:r>
      <w:r w:rsidR="00AD54FB">
        <w:rPr>
          <w:rFonts w:ascii="Calibri" w:hAnsi="Calibri" w:cs="Arial"/>
          <w:b/>
          <w:sz w:val="22"/>
          <w:szCs w:val="22"/>
        </w:rPr>
        <w:t>C</w:t>
      </w:r>
      <w:r w:rsidR="0008366C">
        <w:rPr>
          <w:rFonts w:ascii="Calibri" w:hAnsi="Calibri" w:cs="Arial"/>
          <w:b/>
          <w:sz w:val="22"/>
          <w:szCs w:val="22"/>
        </w:rPr>
        <w:t>lub</w:t>
      </w:r>
      <w:r>
        <w:rPr>
          <w:rFonts w:ascii="Calibri" w:hAnsi="Calibri" w:cs="Arial"/>
          <w:b/>
          <w:sz w:val="22"/>
          <w:szCs w:val="22"/>
        </w:rPr>
        <w:t xml:space="preserve"> we </w:t>
      </w:r>
      <w:r w:rsidR="0008366C">
        <w:rPr>
          <w:rFonts w:ascii="Calibri" w:hAnsi="Calibri" w:cs="Arial"/>
          <w:b/>
          <w:sz w:val="22"/>
          <w:szCs w:val="22"/>
        </w:rPr>
        <w:t>will</w:t>
      </w:r>
      <w:r>
        <w:rPr>
          <w:rFonts w:ascii="Calibri" w:hAnsi="Calibri" w:cs="Arial"/>
          <w:b/>
          <w:sz w:val="22"/>
          <w:szCs w:val="22"/>
        </w:rPr>
        <w:t>:</w:t>
      </w:r>
    </w:p>
    <w:p w14:paraId="22762E3D"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Promote the </w:t>
      </w:r>
      <w:r>
        <w:rPr>
          <w:rFonts w:ascii="Calibri" w:hAnsi="Calibri" w:cs="Arial"/>
          <w:sz w:val="22"/>
          <w:szCs w:val="22"/>
        </w:rPr>
        <w:t>wellbeing</w:t>
      </w:r>
      <w:r w:rsidRPr="0074532A">
        <w:rPr>
          <w:rFonts w:ascii="Calibri" w:hAnsi="Calibri" w:cs="Arial"/>
          <w:sz w:val="22"/>
          <w:szCs w:val="22"/>
        </w:rPr>
        <w:t xml:space="preserve"> of children </w:t>
      </w:r>
      <w:r>
        <w:rPr>
          <w:rFonts w:ascii="Calibri" w:hAnsi="Calibri" w:cs="Arial"/>
          <w:sz w:val="22"/>
          <w:szCs w:val="22"/>
        </w:rPr>
        <w:t>through opp</w:t>
      </w:r>
      <w:r w:rsidR="00451470">
        <w:rPr>
          <w:rFonts w:ascii="Calibri" w:hAnsi="Calibri" w:cs="Arial"/>
          <w:sz w:val="22"/>
          <w:szCs w:val="22"/>
        </w:rPr>
        <w:t>ortunities to take part in cricket</w:t>
      </w:r>
      <w:r>
        <w:rPr>
          <w:rFonts w:ascii="Calibri" w:hAnsi="Calibri" w:cs="Arial"/>
          <w:sz w:val="22"/>
          <w:szCs w:val="22"/>
        </w:rPr>
        <w:t xml:space="preserve"> safely</w:t>
      </w:r>
    </w:p>
    <w:p w14:paraId="2AD8A04B" w14:textId="77777777" w:rsidR="00E800FD"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Put in place </w:t>
      </w:r>
      <w:r w:rsidR="008D00DE">
        <w:rPr>
          <w:rFonts w:ascii="Calibri" w:hAnsi="Calibri" w:cs="Arial"/>
          <w:sz w:val="22"/>
          <w:szCs w:val="22"/>
        </w:rPr>
        <w:t xml:space="preserve">policies and </w:t>
      </w:r>
      <w:r w:rsidR="008D00DE" w:rsidRPr="00365AAE">
        <w:rPr>
          <w:rFonts w:ascii="Calibri" w:hAnsi="Calibri" w:cs="Arial"/>
          <w:sz w:val="22"/>
          <w:szCs w:val="22"/>
        </w:rPr>
        <w:t xml:space="preserve">procedures to </w:t>
      </w:r>
      <w:r w:rsidR="008D00DE">
        <w:rPr>
          <w:rFonts w:ascii="Calibri" w:hAnsi="Calibri" w:cs="Arial"/>
          <w:sz w:val="22"/>
          <w:szCs w:val="22"/>
        </w:rPr>
        <w:t>promote the wellbeing and protection</w:t>
      </w:r>
      <w:r w:rsidR="008D00DE" w:rsidRPr="00365AAE">
        <w:rPr>
          <w:rFonts w:ascii="Calibri" w:hAnsi="Calibri" w:cs="Arial"/>
          <w:sz w:val="22"/>
          <w:szCs w:val="22"/>
        </w:rPr>
        <w:t xml:space="preserve"> of child</w:t>
      </w:r>
      <w:r w:rsidR="005E5307">
        <w:rPr>
          <w:rFonts w:ascii="Calibri" w:hAnsi="Calibri" w:cs="Arial"/>
          <w:sz w:val="22"/>
          <w:szCs w:val="22"/>
        </w:rPr>
        <w:t>ren</w:t>
      </w:r>
    </w:p>
    <w:p w14:paraId="538A37AF" w14:textId="77777777" w:rsidR="008D00DE" w:rsidRDefault="00E800FD"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 xml:space="preserve">Appoint </w:t>
      </w:r>
      <w:r w:rsidR="005A0047">
        <w:rPr>
          <w:rFonts w:ascii="Calibri" w:hAnsi="Calibri" w:cs="Arial"/>
          <w:sz w:val="22"/>
          <w:szCs w:val="22"/>
        </w:rPr>
        <w:t>a</w:t>
      </w:r>
      <w:r w:rsidR="00656EB3">
        <w:rPr>
          <w:rFonts w:ascii="Calibri" w:hAnsi="Calibri" w:cs="Arial"/>
          <w:color w:val="000000" w:themeColor="text1"/>
          <w:sz w:val="22"/>
          <w:szCs w:val="22"/>
        </w:rPr>
        <w:t xml:space="preserve"> C</w:t>
      </w:r>
      <w:r w:rsidR="005A0047" w:rsidRPr="00C557CC">
        <w:rPr>
          <w:rFonts w:ascii="Calibri" w:hAnsi="Calibri" w:cs="Arial"/>
          <w:color w:val="000000" w:themeColor="text1"/>
          <w:sz w:val="22"/>
          <w:szCs w:val="22"/>
        </w:rPr>
        <w:t xml:space="preserve">lub </w:t>
      </w:r>
      <w:r w:rsidR="005167B4" w:rsidRPr="00C557CC">
        <w:rPr>
          <w:rFonts w:ascii="Calibri" w:hAnsi="Calibri" w:cs="Arial"/>
          <w:color w:val="000000" w:themeColor="text1"/>
          <w:sz w:val="22"/>
          <w:szCs w:val="22"/>
        </w:rPr>
        <w:t>Child Wellbeing and Protection Officer</w:t>
      </w:r>
    </w:p>
    <w:p w14:paraId="788717A0" w14:textId="77777777" w:rsidR="008D00DE" w:rsidRPr="00365AAE"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365AAE">
        <w:rPr>
          <w:rFonts w:ascii="Calibri" w:hAnsi="Calibri" w:cs="Arial"/>
          <w:sz w:val="22"/>
          <w:szCs w:val="22"/>
        </w:rPr>
        <w:t xml:space="preserve">Recruit, train and </w:t>
      </w:r>
      <w:r w:rsidR="005E5307">
        <w:rPr>
          <w:rFonts w:ascii="Calibri" w:hAnsi="Calibri" w:cs="Arial"/>
          <w:sz w:val="22"/>
          <w:szCs w:val="22"/>
        </w:rPr>
        <w:t>support</w:t>
      </w:r>
      <w:r w:rsidRPr="00365AAE">
        <w:rPr>
          <w:rFonts w:ascii="Calibri" w:hAnsi="Calibri" w:cs="Arial"/>
          <w:sz w:val="22"/>
          <w:szCs w:val="22"/>
        </w:rPr>
        <w:t xml:space="preserve"> </w:t>
      </w:r>
      <w:r>
        <w:rPr>
          <w:rFonts w:ascii="Calibri" w:hAnsi="Calibri" w:cs="Arial"/>
          <w:sz w:val="22"/>
          <w:szCs w:val="22"/>
        </w:rPr>
        <w:t xml:space="preserve">our </w:t>
      </w:r>
      <w:r w:rsidR="00451470">
        <w:rPr>
          <w:rFonts w:ascii="Calibri" w:hAnsi="Calibri" w:cs="Arial"/>
          <w:sz w:val="22"/>
          <w:szCs w:val="22"/>
        </w:rPr>
        <w:t>cricket</w:t>
      </w:r>
      <w:r w:rsidR="00EB6EA9">
        <w:rPr>
          <w:rFonts w:ascii="Calibri" w:hAnsi="Calibri" w:cs="Arial"/>
          <w:sz w:val="22"/>
          <w:szCs w:val="22"/>
        </w:rPr>
        <w:t xml:space="preserve"> volunteers/staff</w:t>
      </w:r>
      <w:r w:rsidRPr="00365AAE">
        <w:rPr>
          <w:rFonts w:ascii="Calibri" w:hAnsi="Calibri" w:cs="Arial"/>
          <w:sz w:val="22"/>
          <w:szCs w:val="22"/>
        </w:rPr>
        <w:t xml:space="preserve"> to </w:t>
      </w:r>
      <w:r>
        <w:rPr>
          <w:rFonts w:ascii="Calibri" w:hAnsi="Calibri" w:cs="Arial"/>
          <w:sz w:val="22"/>
          <w:szCs w:val="22"/>
        </w:rPr>
        <w:t>prioritise the wellbeing of</w:t>
      </w:r>
      <w:r w:rsidRPr="00365AAE">
        <w:rPr>
          <w:rFonts w:ascii="Calibri" w:hAnsi="Calibri" w:cs="Arial"/>
          <w:sz w:val="22"/>
          <w:szCs w:val="22"/>
        </w:rPr>
        <w:t xml:space="preserve"> children </w:t>
      </w:r>
      <w:r>
        <w:rPr>
          <w:rFonts w:ascii="Calibri" w:hAnsi="Calibri" w:cs="Arial"/>
          <w:sz w:val="22"/>
          <w:szCs w:val="22"/>
        </w:rPr>
        <w:t>who take part in our activities and protect them from harm</w:t>
      </w:r>
    </w:p>
    <w:p w14:paraId="71A25A45" w14:textId="77777777" w:rsidR="008D00DE" w:rsidRPr="0074532A"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74532A">
        <w:rPr>
          <w:rFonts w:ascii="Calibri" w:hAnsi="Calibri" w:cs="Arial"/>
          <w:sz w:val="22"/>
          <w:szCs w:val="22"/>
        </w:rPr>
        <w:t xml:space="preserve">Require </w:t>
      </w:r>
      <w:proofErr w:type="gramStart"/>
      <w:r w:rsidR="00D40DF0">
        <w:rPr>
          <w:rFonts w:ascii="Calibri" w:hAnsi="Calibri" w:cs="Arial"/>
          <w:sz w:val="22"/>
          <w:szCs w:val="22"/>
        </w:rPr>
        <w:t xml:space="preserve">the </w:t>
      </w:r>
      <w:r w:rsidR="00451470">
        <w:rPr>
          <w:rFonts w:ascii="Calibri" w:hAnsi="Calibri" w:cs="Arial"/>
          <w:sz w:val="22"/>
          <w:szCs w:val="22"/>
        </w:rPr>
        <w:t>our</w:t>
      </w:r>
      <w:proofErr w:type="gramEnd"/>
      <w:r w:rsidR="00451470">
        <w:rPr>
          <w:rFonts w:ascii="Calibri" w:hAnsi="Calibri" w:cs="Arial"/>
          <w:sz w:val="22"/>
          <w:szCs w:val="22"/>
        </w:rPr>
        <w:t xml:space="preserve"> cricket</w:t>
      </w:r>
      <w:r w:rsidR="00EB6EA9">
        <w:rPr>
          <w:rFonts w:ascii="Calibri" w:hAnsi="Calibri" w:cs="Arial"/>
          <w:sz w:val="22"/>
          <w:szCs w:val="22"/>
        </w:rPr>
        <w:t xml:space="preserve"> volunteers/staff</w:t>
      </w:r>
      <w:r>
        <w:rPr>
          <w:rFonts w:ascii="Calibri" w:hAnsi="Calibri" w:cs="Arial"/>
          <w:sz w:val="22"/>
          <w:szCs w:val="22"/>
        </w:rPr>
        <w:t xml:space="preserve"> to adopt and abide by the child protection p</w:t>
      </w:r>
      <w:r w:rsidRPr="0074532A">
        <w:rPr>
          <w:rFonts w:ascii="Calibri" w:hAnsi="Calibri" w:cs="Arial"/>
          <w:sz w:val="22"/>
          <w:szCs w:val="22"/>
        </w:rPr>
        <w:t>olicy and procedures</w:t>
      </w:r>
      <w:r w:rsidR="005A0047">
        <w:rPr>
          <w:rFonts w:ascii="Calibri" w:hAnsi="Calibri" w:cs="Arial"/>
          <w:sz w:val="22"/>
          <w:szCs w:val="22"/>
        </w:rPr>
        <w:t xml:space="preserve"> including the Code of Conduct for working with children</w:t>
      </w:r>
    </w:p>
    <w:p w14:paraId="7C6E00B9" w14:textId="77777777" w:rsidR="008D00DE" w:rsidRPr="00665CFF" w:rsidRDefault="008D00DE" w:rsidP="00B770F7">
      <w:pPr>
        <w:numPr>
          <w:ilvl w:val="0"/>
          <w:numId w:val="34"/>
        </w:numPr>
        <w:pBdr>
          <w:top w:val="single" w:sz="4" w:space="1" w:color="auto"/>
          <w:left w:val="single" w:sz="4" w:space="4" w:color="auto"/>
          <w:bottom w:val="single" w:sz="4" w:space="1" w:color="auto"/>
          <w:right w:val="single" w:sz="4" w:space="4" w:color="auto"/>
        </w:pBdr>
        <w:ind w:left="360"/>
        <w:jc w:val="both"/>
        <w:rPr>
          <w:rFonts w:ascii="Calibri" w:hAnsi="Calibri" w:cs="Arial"/>
          <w:i/>
          <w:color w:val="FF0000"/>
          <w:sz w:val="22"/>
          <w:szCs w:val="22"/>
        </w:rPr>
      </w:pPr>
      <w:r w:rsidRPr="0074532A">
        <w:rPr>
          <w:rFonts w:ascii="Calibri" w:hAnsi="Calibri" w:cs="Arial"/>
          <w:sz w:val="22"/>
          <w:szCs w:val="22"/>
        </w:rPr>
        <w:t xml:space="preserve">Respond to any </w:t>
      </w:r>
      <w:r w:rsidR="00C557CC">
        <w:rPr>
          <w:rFonts w:ascii="Calibri" w:hAnsi="Calibri" w:cs="Arial"/>
          <w:sz w:val="22"/>
          <w:szCs w:val="22"/>
        </w:rPr>
        <w:t xml:space="preserve">child </w:t>
      </w:r>
      <w:r w:rsidR="00CC7AA6">
        <w:rPr>
          <w:rFonts w:ascii="Calibri" w:hAnsi="Calibri" w:cs="Arial"/>
          <w:sz w:val="22"/>
          <w:szCs w:val="22"/>
        </w:rPr>
        <w:t xml:space="preserve">wellbeing or </w:t>
      </w:r>
      <w:r w:rsidR="00C557CC">
        <w:rPr>
          <w:rFonts w:ascii="Calibri" w:hAnsi="Calibri" w:cs="Arial"/>
          <w:sz w:val="22"/>
          <w:szCs w:val="22"/>
        </w:rPr>
        <w:t xml:space="preserve">protection </w:t>
      </w:r>
      <w:r w:rsidR="005E5307">
        <w:rPr>
          <w:rFonts w:ascii="Calibri" w:hAnsi="Calibri" w:cs="Arial"/>
          <w:sz w:val="22"/>
          <w:szCs w:val="22"/>
        </w:rPr>
        <w:t xml:space="preserve">concerns </w:t>
      </w:r>
      <w:r w:rsidRPr="00C557CC">
        <w:rPr>
          <w:rFonts w:ascii="Calibri" w:hAnsi="Calibri" w:cs="Arial"/>
          <w:color w:val="000000" w:themeColor="text1"/>
          <w:sz w:val="22"/>
          <w:szCs w:val="22"/>
        </w:rPr>
        <w:t>in line with our policy and procedures.</w:t>
      </w:r>
      <w:r w:rsidR="00665CFF" w:rsidRPr="00C557CC">
        <w:rPr>
          <w:rFonts w:ascii="Calibri" w:hAnsi="Calibri" w:cs="Arial"/>
          <w:i/>
          <w:color w:val="000000" w:themeColor="text1"/>
          <w:sz w:val="22"/>
          <w:szCs w:val="22"/>
        </w:rPr>
        <w:t xml:space="preserve"> </w:t>
      </w:r>
    </w:p>
    <w:p w14:paraId="231EBC8F" w14:textId="77777777" w:rsidR="00D75214" w:rsidRDefault="008D00DE" w:rsidP="00EF1F13">
      <w:pPr>
        <w:numPr>
          <w:ilvl w:val="0"/>
          <w:numId w:val="13"/>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M</w:t>
      </w:r>
      <w:r w:rsidRPr="0074532A">
        <w:rPr>
          <w:rFonts w:ascii="Calibri" w:hAnsi="Calibri" w:cs="Arial"/>
          <w:sz w:val="22"/>
          <w:szCs w:val="22"/>
        </w:rPr>
        <w:t>onitor</w:t>
      </w:r>
      <w:r>
        <w:rPr>
          <w:rFonts w:ascii="Calibri" w:hAnsi="Calibri" w:cs="Arial"/>
          <w:sz w:val="22"/>
          <w:szCs w:val="22"/>
        </w:rPr>
        <w:t>, review</w:t>
      </w:r>
      <w:r w:rsidRPr="0074532A">
        <w:rPr>
          <w:rFonts w:ascii="Calibri" w:hAnsi="Calibri" w:cs="Arial"/>
          <w:sz w:val="22"/>
          <w:szCs w:val="22"/>
        </w:rPr>
        <w:t xml:space="preserve"> and evaluate the implementation of th</w:t>
      </w:r>
      <w:r w:rsidR="00451470">
        <w:rPr>
          <w:rFonts w:ascii="Calibri" w:hAnsi="Calibri" w:cs="Arial"/>
          <w:sz w:val="22"/>
          <w:szCs w:val="22"/>
        </w:rPr>
        <w:t>e child</w:t>
      </w:r>
      <w:r w:rsidR="00D40DF0">
        <w:rPr>
          <w:rFonts w:ascii="Calibri" w:hAnsi="Calibri" w:cs="Arial"/>
          <w:sz w:val="22"/>
          <w:szCs w:val="22"/>
        </w:rPr>
        <w:t xml:space="preserve"> wellbeing</w:t>
      </w:r>
      <w:r w:rsidR="00451470">
        <w:rPr>
          <w:rFonts w:ascii="Calibri" w:hAnsi="Calibri" w:cs="Arial"/>
          <w:sz w:val="22"/>
          <w:szCs w:val="22"/>
        </w:rPr>
        <w:t xml:space="preserve"> and protection</w:t>
      </w:r>
      <w:r w:rsidR="00D40DF0">
        <w:rPr>
          <w:rFonts w:ascii="Calibri" w:hAnsi="Calibri" w:cs="Arial"/>
          <w:sz w:val="22"/>
          <w:szCs w:val="22"/>
        </w:rPr>
        <w:t xml:space="preserve"> </w:t>
      </w:r>
      <w:r>
        <w:rPr>
          <w:rFonts w:ascii="Calibri" w:hAnsi="Calibri" w:cs="Arial"/>
          <w:sz w:val="22"/>
          <w:szCs w:val="22"/>
        </w:rPr>
        <w:t>p</w:t>
      </w:r>
      <w:r w:rsidRPr="0074532A">
        <w:rPr>
          <w:rFonts w:ascii="Calibri" w:hAnsi="Calibri" w:cs="Arial"/>
          <w:sz w:val="22"/>
          <w:szCs w:val="22"/>
        </w:rPr>
        <w:t>olicy and procedures</w:t>
      </w:r>
      <w:r>
        <w:rPr>
          <w:rFonts w:ascii="Calibri" w:hAnsi="Calibri" w:cs="Arial"/>
          <w:sz w:val="22"/>
          <w:szCs w:val="22"/>
        </w:rPr>
        <w:t xml:space="preserve"> regularly</w:t>
      </w:r>
    </w:p>
    <w:p w14:paraId="6D347D75" w14:textId="77777777" w:rsidR="00B63ED1" w:rsidRPr="00B63ED1" w:rsidRDefault="00B63ED1" w:rsidP="00B63ED1">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11BDE499" w14:textId="37E186F1" w:rsidR="009F3390" w:rsidRPr="0056668D" w:rsidRDefault="005A0047" w:rsidP="00B63ED1">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Arial"/>
          <w:color w:val="000000" w:themeColor="text1"/>
          <w:sz w:val="22"/>
          <w:szCs w:val="22"/>
        </w:rPr>
      </w:pPr>
      <w:r>
        <w:rPr>
          <w:rFonts w:asciiTheme="majorHAnsi" w:hAnsiTheme="majorHAnsi" w:cs="Arial"/>
          <w:sz w:val="22"/>
          <w:szCs w:val="22"/>
        </w:rPr>
        <w:t>If you have any concerns about t</w:t>
      </w:r>
      <w:r w:rsidR="00656EB3">
        <w:rPr>
          <w:rFonts w:asciiTheme="majorHAnsi" w:hAnsiTheme="majorHAnsi" w:cs="Arial"/>
          <w:sz w:val="22"/>
          <w:szCs w:val="22"/>
        </w:rPr>
        <w:t>he wellbeing of a child at our C</w:t>
      </w:r>
      <w:r>
        <w:rPr>
          <w:rFonts w:asciiTheme="majorHAnsi" w:hAnsiTheme="majorHAnsi" w:cs="Arial"/>
          <w:sz w:val="22"/>
          <w:szCs w:val="22"/>
        </w:rPr>
        <w:t>lub, please do not hesitate to contact the</w:t>
      </w:r>
      <w:r w:rsidRPr="00C557CC">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Club Child</w:t>
      </w:r>
      <w:r w:rsidR="0056668D">
        <w:rPr>
          <w:rFonts w:asciiTheme="majorHAnsi" w:hAnsiTheme="majorHAnsi" w:cs="Arial"/>
          <w:color w:val="000000" w:themeColor="text1"/>
          <w:sz w:val="22"/>
          <w:szCs w:val="22"/>
        </w:rPr>
        <w:t xml:space="preserve"> </w:t>
      </w:r>
      <w:r w:rsidR="00C557CC">
        <w:rPr>
          <w:rFonts w:asciiTheme="majorHAnsi" w:hAnsiTheme="majorHAnsi" w:cs="Arial"/>
          <w:color w:val="000000" w:themeColor="text1"/>
          <w:sz w:val="22"/>
          <w:szCs w:val="22"/>
        </w:rPr>
        <w:t>Wellbeing and Protection Officer (CWPO)</w:t>
      </w:r>
      <w:r>
        <w:rPr>
          <w:rFonts w:asciiTheme="majorHAnsi" w:hAnsiTheme="majorHAnsi" w:cs="Arial"/>
          <w:sz w:val="22"/>
          <w:szCs w:val="22"/>
        </w:rPr>
        <w:t xml:space="preserve">: </w:t>
      </w:r>
      <w:r w:rsidR="00C74C0E">
        <w:rPr>
          <w:rFonts w:asciiTheme="majorHAnsi" w:hAnsiTheme="majorHAnsi" w:cs="Arial"/>
          <w:color w:val="FF0000"/>
          <w:sz w:val="22"/>
          <w:szCs w:val="22"/>
        </w:rPr>
        <w:t>Alison Pacey Email: secretary.northerncounties@gmail.com</w:t>
      </w:r>
    </w:p>
    <w:p w14:paraId="3CF7750F" w14:textId="77777777" w:rsidR="00FD3B24" w:rsidRPr="00C557CC" w:rsidRDefault="005A0047" w:rsidP="00B63ED1">
      <w:pPr>
        <w:pBdr>
          <w:top w:val="single" w:sz="4" w:space="1" w:color="auto"/>
          <w:left w:val="single" w:sz="4" w:space="4" w:color="auto"/>
          <w:bottom w:val="single" w:sz="4" w:space="1" w:color="auto"/>
          <w:right w:val="single" w:sz="4" w:space="4" w:color="auto"/>
        </w:pBdr>
        <w:rPr>
          <w:rFonts w:ascii="Calibri" w:hAnsi="Calibri" w:cs="Arial"/>
          <w:color w:val="000000" w:themeColor="text1"/>
          <w:sz w:val="22"/>
          <w:szCs w:val="22"/>
        </w:rPr>
      </w:pPr>
      <w:r w:rsidRPr="00451470">
        <w:rPr>
          <w:rFonts w:ascii="Calibri" w:hAnsi="Calibri" w:cs="Arial"/>
          <w:b/>
          <w:color w:val="FF0000"/>
          <w:sz w:val="22"/>
          <w:szCs w:val="22"/>
        </w:rPr>
        <w:t xml:space="preserve">If you have an immediate and serious concern about the safety of a child, contact the police and/or </w:t>
      </w:r>
      <w:r w:rsidR="00FD3B24" w:rsidRPr="00451470">
        <w:rPr>
          <w:rFonts w:ascii="Calibri" w:hAnsi="Calibri" w:cs="Arial"/>
          <w:b/>
          <w:color w:val="FF0000"/>
          <w:sz w:val="22"/>
          <w:szCs w:val="22"/>
        </w:rPr>
        <w:t xml:space="preserve">your local </w:t>
      </w:r>
      <w:r w:rsidRPr="00451470">
        <w:rPr>
          <w:rFonts w:ascii="Calibri" w:hAnsi="Calibri" w:cs="Arial"/>
          <w:b/>
          <w:color w:val="FF0000"/>
          <w:sz w:val="22"/>
          <w:szCs w:val="22"/>
        </w:rPr>
        <w:t xml:space="preserve">social work child protection team. </w:t>
      </w:r>
      <w:r w:rsidR="00FD3B24" w:rsidRPr="00C557CC">
        <w:rPr>
          <w:rFonts w:ascii="Calibri" w:hAnsi="Calibri" w:cs="Arial"/>
          <w:b/>
          <w:color w:val="000000" w:themeColor="text1"/>
          <w:sz w:val="22"/>
          <w:szCs w:val="22"/>
        </w:rPr>
        <w:t xml:space="preserve">Contact details of social work can be found on the relevant local authority website. </w:t>
      </w:r>
    </w:p>
    <w:p w14:paraId="7C52921E" w14:textId="77777777" w:rsidR="00787443" w:rsidRDefault="00787443" w:rsidP="00C557CC">
      <w:pPr>
        <w:jc w:val="both"/>
        <w:rPr>
          <w:rFonts w:ascii="Calibri" w:hAnsi="Calibri" w:cs="Arial"/>
          <w:sz w:val="22"/>
          <w:szCs w:val="22"/>
        </w:rPr>
      </w:pPr>
    </w:p>
    <w:p w14:paraId="06BC88A8" w14:textId="77777777" w:rsidR="00C557CC" w:rsidRDefault="00C557CC" w:rsidP="00C557CC">
      <w:pPr>
        <w:jc w:val="both"/>
        <w:rPr>
          <w:rFonts w:ascii="Calibri" w:hAnsi="Calibri" w:cs="Arial"/>
          <w:sz w:val="22"/>
          <w:szCs w:val="22"/>
        </w:rPr>
      </w:pPr>
    </w:p>
    <w:p w14:paraId="09D33CF9" w14:textId="77777777" w:rsidR="00C557CC" w:rsidRDefault="00C557CC" w:rsidP="00C557CC">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2FB52185" w14:textId="77777777" w:rsidTr="00870B13">
        <w:trPr>
          <w:trHeight w:val="620"/>
        </w:trPr>
        <w:tc>
          <w:tcPr>
            <w:tcW w:w="10479" w:type="dxa"/>
            <w:shd w:val="clear" w:color="auto" w:fill="D9D9D9" w:themeFill="background1" w:themeFillShade="D9"/>
            <w:vAlign w:val="center"/>
          </w:tcPr>
          <w:p w14:paraId="357DA1CE"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CLEAR ROLES &amp; RESPONSIBILITIES</w:t>
            </w:r>
          </w:p>
        </w:tc>
      </w:tr>
    </w:tbl>
    <w:p w14:paraId="52D3C24F" w14:textId="77777777" w:rsidR="006B4A23" w:rsidRPr="006B4A23" w:rsidRDefault="006B4A23" w:rsidP="006B4A23">
      <w:pPr>
        <w:jc w:val="center"/>
        <w:rPr>
          <w:rFonts w:asciiTheme="majorHAnsi" w:hAnsiTheme="majorHAnsi" w:cs="Arial"/>
          <w:sz w:val="22"/>
          <w:szCs w:val="22"/>
        </w:rPr>
      </w:pPr>
    </w:p>
    <w:p w14:paraId="20D2261F" w14:textId="77777777" w:rsidR="00FD3B24" w:rsidRDefault="00FF5432" w:rsidP="00C557CC">
      <w:pPr>
        <w:jc w:val="both"/>
        <w:rPr>
          <w:rFonts w:ascii="Calibri" w:hAnsi="Calibri" w:cs="Arial"/>
          <w:sz w:val="22"/>
          <w:szCs w:val="22"/>
        </w:rPr>
      </w:pPr>
      <w:r>
        <w:rPr>
          <w:rFonts w:ascii="Calibri" w:hAnsi="Calibri" w:cs="Arial"/>
          <w:sz w:val="22"/>
          <w:szCs w:val="22"/>
        </w:rPr>
        <w:t>Our Club</w:t>
      </w:r>
      <w:r w:rsidR="008D00DE" w:rsidRPr="0008366C">
        <w:rPr>
          <w:rFonts w:ascii="Calibri" w:hAnsi="Calibri" w:cs="Arial"/>
          <w:sz w:val="22"/>
          <w:szCs w:val="22"/>
        </w:rPr>
        <w:t xml:space="preserve"> </w:t>
      </w:r>
      <w:r w:rsidR="005167B4" w:rsidRPr="00C557CC">
        <w:rPr>
          <w:rFonts w:ascii="Calibri" w:hAnsi="Calibri" w:cs="Arial"/>
          <w:color w:val="000000" w:themeColor="text1"/>
          <w:sz w:val="22"/>
          <w:szCs w:val="22"/>
        </w:rPr>
        <w:t>Child Wellbeing and Protection Officer</w:t>
      </w:r>
      <w:r w:rsidR="00FD3B24" w:rsidRPr="00C557CC">
        <w:rPr>
          <w:rFonts w:ascii="Calibri" w:hAnsi="Calibri" w:cs="Arial"/>
          <w:color w:val="000000" w:themeColor="text1"/>
          <w:sz w:val="22"/>
          <w:szCs w:val="22"/>
        </w:rPr>
        <w:t xml:space="preserve"> (</w:t>
      </w:r>
      <w:r w:rsidR="005167B4" w:rsidRPr="00C557CC">
        <w:rPr>
          <w:rFonts w:ascii="Calibri" w:hAnsi="Calibri" w:cs="Arial"/>
          <w:color w:val="000000" w:themeColor="text1"/>
          <w:sz w:val="22"/>
          <w:szCs w:val="22"/>
        </w:rPr>
        <w:t>CWPO</w:t>
      </w:r>
      <w:r w:rsidR="00FD3B24" w:rsidRPr="00C557CC">
        <w:rPr>
          <w:rFonts w:ascii="Calibri" w:hAnsi="Calibri" w:cs="Arial"/>
          <w:color w:val="000000" w:themeColor="text1"/>
          <w:sz w:val="22"/>
          <w:szCs w:val="22"/>
        </w:rPr>
        <w:t>)</w:t>
      </w:r>
      <w:r w:rsidR="00FB0163" w:rsidRPr="00C557CC">
        <w:rPr>
          <w:rFonts w:ascii="Calibri" w:hAnsi="Calibri" w:cs="Arial"/>
          <w:color w:val="000000" w:themeColor="text1"/>
          <w:sz w:val="22"/>
          <w:szCs w:val="22"/>
        </w:rPr>
        <w:t xml:space="preserve"> </w:t>
      </w:r>
      <w:r>
        <w:rPr>
          <w:rFonts w:ascii="Calibri" w:hAnsi="Calibri" w:cs="Arial"/>
          <w:color w:val="000000" w:themeColor="text1"/>
          <w:sz w:val="22"/>
          <w:szCs w:val="22"/>
        </w:rPr>
        <w:t>is</w:t>
      </w:r>
      <w:r w:rsidR="00FB0163" w:rsidRPr="00C557CC">
        <w:rPr>
          <w:rFonts w:ascii="Calibri" w:hAnsi="Calibri" w:cs="Arial"/>
          <w:color w:val="000000" w:themeColor="text1"/>
          <w:sz w:val="22"/>
          <w:szCs w:val="22"/>
        </w:rPr>
        <w:t xml:space="preserve"> </w:t>
      </w:r>
      <w:r w:rsidR="008D00DE" w:rsidRPr="00C557CC">
        <w:rPr>
          <w:rFonts w:ascii="Calibri" w:hAnsi="Calibri" w:cs="Arial"/>
          <w:color w:val="000000" w:themeColor="text1"/>
          <w:sz w:val="22"/>
          <w:szCs w:val="22"/>
        </w:rPr>
        <w:t xml:space="preserve">the main </w:t>
      </w:r>
      <w:r w:rsidR="008D00DE" w:rsidRPr="0008366C">
        <w:rPr>
          <w:rFonts w:ascii="Calibri" w:hAnsi="Calibri" w:cs="Arial"/>
          <w:sz w:val="22"/>
          <w:szCs w:val="22"/>
        </w:rPr>
        <w:t>point of contact</w:t>
      </w:r>
      <w:r w:rsidR="00FB0163">
        <w:rPr>
          <w:rFonts w:ascii="Calibri" w:hAnsi="Calibri" w:cs="Arial"/>
          <w:sz w:val="22"/>
          <w:szCs w:val="22"/>
        </w:rPr>
        <w:t xml:space="preserve"> </w:t>
      </w:r>
      <w:r>
        <w:rPr>
          <w:rFonts w:ascii="Calibri" w:hAnsi="Calibri" w:cs="Arial"/>
          <w:sz w:val="22"/>
          <w:szCs w:val="22"/>
        </w:rPr>
        <w:t>and will assist</w:t>
      </w:r>
      <w:r w:rsidR="007C0665">
        <w:rPr>
          <w:rFonts w:ascii="Calibri" w:hAnsi="Calibri" w:cs="Arial"/>
          <w:sz w:val="22"/>
          <w:szCs w:val="22"/>
        </w:rPr>
        <w:t xml:space="preserve"> everyone in</w:t>
      </w:r>
      <w:r w:rsidR="008D00DE" w:rsidRPr="0008366C">
        <w:rPr>
          <w:rFonts w:ascii="Calibri" w:hAnsi="Calibri" w:cs="Arial"/>
          <w:sz w:val="22"/>
          <w:szCs w:val="22"/>
        </w:rPr>
        <w:t xml:space="preserve"> know</w:t>
      </w:r>
      <w:r w:rsidR="007C0665">
        <w:rPr>
          <w:rFonts w:ascii="Calibri" w:hAnsi="Calibri" w:cs="Arial"/>
          <w:sz w:val="22"/>
          <w:szCs w:val="22"/>
        </w:rPr>
        <w:t>ing</w:t>
      </w:r>
      <w:r w:rsidR="008D00DE" w:rsidRPr="0008366C">
        <w:rPr>
          <w:rFonts w:ascii="Calibri" w:hAnsi="Calibri" w:cs="Arial"/>
          <w:sz w:val="22"/>
          <w:szCs w:val="22"/>
        </w:rPr>
        <w:t xml:space="preserve"> who to go to if they need</w:t>
      </w:r>
      <w:r w:rsidR="008C7ADF">
        <w:rPr>
          <w:rFonts w:ascii="Calibri" w:hAnsi="Calibri" w:cs="Arial"/>
          <w:sz w:val="22"/>
          <w:szCs w:val="22"/>
        </w:rPr>
        <w:t>:</w:t>
      </w:r>
    </w:p>
    <w:p w14:paraId="390D2970" w14:textId="77777777" w:rsidR="008C7ADF" w:rsidRPr="008C7ADF" w:rsidRDefault="008C7ADF"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s</w:t>
      </w:r>
      <w:r w:rsidR="008D00DE" w:rsidRPr="008C7ADF">
        <w:rPr>
          <w:rFonts w:ascii="Calibri" w:hAnsi="Calibri" w:cs="Arial"/>
          <w:sz w:val="22"/>
          <w:szCs w:val="22"/>
        </w:rPr>
        <w:t>upport</w:t>
      </w:r>
    </w:p>
    <w:p w14:paraId="48FB6DAD"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 xml:space="preserve">advice </w:t>
      </w:r>
    </w:p>
    <w:p w14:paraId="70AB6454" w14:textId="77777777" w:rsidR="008C7ADF" w:rsidRPr="008C7ADF" w:rsidRDefault="008D00DE" w:rsidP="00EF1F13">
      <w:pPr>
        <w:pStyle w:val="ListParagraph"/>
        <w:numPr>
          <w:ilvl w:val="0"/>
          <w:numId w:val="14"/>
        </w:numPr>
        <w:jc w:val="both"/>
        <w:rPr>
          <w:rFonts w:ascii="Calibri" w:hAnsi="Calibri" w:cs="Arial"/>
          <w:sz w:val="22"/>
          <w:szCs w:val="22"/>
        </w:rPr>
      </w:pPr>
      <w:r w:rsidRPr="008C7ADF">
        <w:rPr>
          <w:rFonts w:ascii="Calibri" w:hAnsi="Calibri" w:cs="Arial"/>
          <w:sz w:val="22"/>
          <w:szCs w:val="22"/>
        </w:rPr>
        <w:t>training</w:t>
      </w:r>
    </w:p>
    <w:p w14:paraId="7A34EC97" w14:textId="77777777" w:rsidR="008C7ADF" w:rsidRPr="008C7ADF" w:rsidRDefault="00AF2677" w:rsidP="00EF1F13">
      <w:pPr>
        <w:pStyle w:val="ListParagraph"/>
        <w:numPr>
          <w:ilvl w:val="0"/>
          <w:numId w:val="14"/>
        </w:numPr>
        <w:jc w:val="both"/>
        <w:rPr>
          <w:rFonts w:ascii="Calibri" w:hAnsi="Calibri" w:cs="Arial"/>
          <w:sz w:val="22"/>
          <w:szCs w:val="22"/>
        </w:rPr>
      </w:pPr>
      <w:r>
        <w:rPr>
          <w:rFonts w:ascii="Calibri" w:hAnsi="Calibri" w:cs="Arial"/>
          <w:sz w:val="22"/>
          <w:szCs w:val="22"/>
        </w:rPr>
        <w:t xml:space="preserve">to </w:t>
      </w:r>
      <w:r w:rsidR="008D00DE" w:rsidRPr="008C7ADF">
        <w:rPr>
          <w:rFonts w:ascii="Calibri" w:hAnsi="Calibri" w:cs="Arial"/>
          <w:sz w:val="22"/>
          <w:szCs w:val="22"/>
        </w:rPr>
        <w:t>report a concern</w:t>
      </w:r>
    </w:p>
    <w:p w14:paraId="5B654348" w14:textId="77777777" w:rsidR="008C7ADF" w:rsidRDefault="008C7ADF" w:rsidP="009F3390">
      <w:pPr>
        <w:jc w:val="both"/>
        <w:rPr>
          <w:rFonts w:ascii="Calibri" w:hAnsi="Calibri" w:cs="Arial"/>
          <w:sz w:val="22"/>
          <w:szCs w:val="22"/>
        </w:rPr>
      </w:pPr>
    </w:p>
    <w:p w14:paraId="56D306AF" w14:textId="77777777" w:rsidR="009F3390" w:rsidRDefault="007C0665" w:rsidP="00C557CC">
      <w:pPr>
        <w:spacing w:line="240" w:lineRule="exact"/>
        <w:jc w:val="both"/>
        <w:rPr>
          <w:rFonts w:ascii="Calibri" w:hAnsi="Calibri" w:cs="Arial"/>
          <w:sz w:val="22"/>
          <w:szCs w:val="22"/>
        </w:rPr>
      </w:pPr>
      <w:r>
        <w:rPr>
          <w:rFonts w:ascii="Calibri" w:hAnsi="Calibri" w:cs="Arial"/>
          <w:sz w:val="22"/>
          <w:szCs w:val="22"/>
        </w:rPr>
        <w:t>Our</w:t>
      </w:r>
      <w:r w:rsidR="008D00DE" w:rsidRPr="0008366C">
        <w:rPr>
          <w:rFonts w:ascii="Calibri" w:hAnsi="Calibri" w:cs="Arial"/>
          <w:sz w:val="22"/>
          <w:szCs w:val="22"/>
        </w:rPr>
        <w:t xml:space="preserve"> </w:t>
      </w:r>
      <w:r w:rsidR="005167B4">
        <w:rPr>
          <w:rFonts w:ascii="Calibri" w:hAnsi="Calibri" w:cs="Arial"/>
          <w:color w:val="000000" w:themeColor="text1"/>
          <w:sz w:val="22"/>
          <w:szCs w:val="22"/>
        </w:rPr>
        <w:t>CWPO</w:t>
      </w:r>
      <w:r w:rsidR="00FB0163" w:rsidRPr="00C557CC">
        <w:rPr>
          <w:rFonts w:ascii="Calibri" w:hAnsi="Calibri" w:cs="Arial"/>
          <w:color w:val="000000" w:themeColor="text1"/>
          <w:sz w:val="22"/>
          <w:szCs w:val="22"/>
        </w:rPr>
        <w:t>, wi</w:t>
      </w:r>
      <w:r>
        <w:rPr>
          <w:rFonts w:ascii="Calibri" w:hAnsi="Calibri" w:cs="Arial"/>
          <w:color w:val="000000" w:themeColor="text1"/>
          <w:sz w:val="22"/>
          <w:szCs w:val="22"/>
        </w:rPr>
        <w:t>th the support of the</w:t>
      </w:r>
      <w:r w:rsidR="00FB0163" w:rsidRPr="00C557CC">
        <w:rPr>
          <w:rFonts w:ascii="Calibri" w:hAnsi="Calibri" w:cs="Arial"/>
          <w:color w:val="000000" w:themeColor="text1"/>
          <w:sz w:val="22"/>
          <w:szCs w:val="22"/>
        </w:rPr>
        <w:t xml:space="preserve"> committee,</w:t>
      </w:r>
      <w:r w:rsidR="008D00DE" w:rsidRPr="00C557CC">
        <w:rPr>
          <w:rFonts w:ascii="Calibri" w:hAnsi="Calibri" w:cs="Arial"/>
          <w:color w:val="000000" w:themeColor="text1"/>
          <w:sz w:val="22"/>
          <w:szCs w:val="22"/>
        </w:rPr>
        <w:t xml:space="preserve"> </w:t>
      </w:r>
      <w:r w:rsidR="008D00DE" w:rsidRPr="0008366C">
        <w:rPr>
          <w:rFonts w:ascii="Calibri" w:hAnsi="Calibri" w:cs="Arial"/>
          <w:sz w:val="22"/>
          <w:szCs w:val="22"/>
        </w:rPr>
        <w:t xml:space="preserve">will ‘champion’ good practice and </w:t>
      </w:r>
      <w:r w:rsidR="00FB0163">
        <w:rPr>
          <w:rFonts w:ascii="Calibri" w:hAnsi="Calibri" w:cs="Arial"/>
          <w:sz w:val="22"/>
          <w:szCs w:val="22"/>
        </w:rPr>
        <w:t>make sure</w:t>
      </w:r>
      <w:r w:rsidR="008D00DE" w:rsidRPr="0008366C">
        <w:rPr>
          <w:rFonts w:ascii="Calibri" w:hAnsi="Calibri" w:cs="Arial"/>
          <w:sz w:val="22"/>
          <w:szCs w:val="22"/>
        </w:rPr>
        <w:t xml:space="preserve"> </w:t>
      </w:r>
      <w:r w:rsidR="008C7ADF">
        <w:rPr>
          <w:rFonts w:ascii="Calibri" w:hAnsi="Calibri" w:cs="Arial"/>
          <w:sz w:val="22"/>
          <w:szCs w:val="22"/>
        </w:rPr>
        <w:t>club policies and procedures are put in place</w:t>
      </w:r>
      <w:r w:rsidR="008D00DE" w:rsidRPr="0008366C">
        <w:rPr>
          <w:rFonts w:ascii="Calibri" w:hAnsi="Calibri" w:cs="Arial"/>
          <w:sz w:val="22"/>
          <w:szCs w:val="22"/>
        </w:rPr>
        <w:t>.</w:t>
      </w:r>
      <w:r w:rsidR="008D00DE" w:rsidRPr="0008366C">
        <w:rPr>
          <w:rFonts w:ascii="Calibri" w:hAnsi="Calibri" w:cs="Arial"/>
          <w:color w:val="3366FF"/>
          <w:sz w:val="22"/>
          <w:szCs w:val="22"/>
        </w:rPr>
        <w:t xml:space="preserve"> </w:t>
      </w:r>
      <w:r w:rsidRPr="007C0665">
        <w:rPr>
          <w:rFonts w:ascii="Calibri" w:hAnsi="Calibri" w:cs="Arial"/>
          <w:sz w:val="22"/>
          <w:szCs w:val="22"/>
        </w:rPr>
        <w:t>The</w:t>
      </w:r>
      <w:r>
        <w:rPr>
          <w:rFonts w:ascii="Calibri" w:hAnsi="Calibri" w:cs="Arial"/>
          <w:color w:val="3366FF"/>
          <w:sz w:val="22"/>
          <w:szCs w:val="22"/>
        </w:rPr>
        <w:t xml:space="preserve"> </w:t>
      </w:r>
      <w:r>
        <w:rPr>
          <w:rFonts w:ascii="Calibri" w:hAnsi="Calibri" w:cs="Arial"/>
          <w:sz w:val="22"/>
          <w:szCs w:val="22"/>
        </w:rPr>
        <w:t>c</w:t>
      </w:r>
      <w:r w:rsidR="008D00DE" w:rsidRPr="0008366C">
        <w:rPr>
          <w:rFonts w:ascii="Calibri" w:hAnsi="Calibri" w:cs="Arial"/>
          <w:sz w:val="22"/>
          <w:szCs w:val="22"/>
        </w:rPr>
        <w:t xml:space="preserve">ontact details and the role of the </w:t>
      </w:r>
      <w:r w:rsidR="005167B4">
        <w:rPr>
          <w:rFonts w:ascii="Calibri" w:hAnsi="Calibri" w:cs="Arial"/>
          <w:sz w:val="22"/>
          <w:szCs w:val="22"/>
        </w:rPr>
        <w:t>CWPO</w:t>
      </w:r>
      <w:r>
        <w:rPr>
          <w:rFonts w:ascii="Calibri" w:hAnsi="Calibri" w:cs="Arial"/>
          <w:sz w:val="22"/>
          <w:szCs w:val="22"/>
        </w:rPr>
        <w:t xml:space="preserve"> are widely available</w:t>
      </w:r>
      <w:r w:rsidR="008C7ADF">
        <w:rPr>
          <w:rFonts w:ascii="Calibri" w:hAnsi="Calibri" w:cs="Arial"/>
          <w:sz w:val="22"/>
          <w:szCs w:val="22"/>
        </w:rPr>
        <w:t>.</w:t>
      </w:r>
      <w:r w:rsidR="00AA3C76">
        <w:rPr>
          <w:rFonts w:ascii="Calibri" w:hAnsi="Calibri" w:cs="Arial"/>
          <w:sz w:val="22"/>
          <w:szCs w:val="22"/>
        </w:rPr>
        <w:t xml:space="preserve">  During perio</w:t>
      </w:r>
      <w:r>
        <w:rPr>
          <w:rFonts w:ascii="Calibri" w:hAnsi="Calibri" w:cs="Arial"/>
          <w:sz w:val="22"/>
          <w:szCs w:val="22"/>
        </w:rPr>
        <w:t>ds when the CWPO is unavailable, any member of the Club Committee should be contacted.</w:t>
      </w:r>
    </w:p>
    <w:p w14:paraId="78B44621" w14:textId="77777777" w:rsidR="009F3390" w:rsidRPr="001D7E24" w:rsidRDefault="009F3390" w:rsidP="001D7E24">
      <w:pPr>
        <w:rPr>
          <w:rFonts w:ascii="Calibri" w:hAnsi="Calibri" w:cs="Arial"/>
          <w:b/>
          <w:sz w:val="22"/>
          <w:szCs w:val="22"/>
        </w:rPr>
      </w:pPr>
    </w:p>
    <w:tbl>
      <w:tblPr>
        <w:tblW w:w="0" w:type="auto"/>
        <w:tblLook w:val="01E0" w:firstRow="1" w:lastRow="1" w:firstColumn="1" w:lastColumn="1" w:noHBand="0" w:noVBand="0"/>
      </w:tblPr>
      <w:tblGrid>
        <w:gridCol w:w="10188"/>
      </w:tblGrid>
      <w:tr w:rsidR="008C7ADF" w:rsidRPr="007F08E9" w14:paraId="101650A1" w14:textId="77777777" w:rsidTr="001D7E24">
        <w:trPr>
          <w:trHeight w:val="4621"/>
        </w:trPr>
        <w:tc>
          <w:tcPr>
            <w:tcW w:w="10188" w:type="dxa"/>
            <w:tcBorders>
              <w:top w:val="single" w:sz="4" w:space="0" w:color="auto"/>
              <w:left w:val="single" w:sz="4" w:space="0" w:color="auto"/>
              <w:right w:val="single" w:sz="4" w:space="0" w:color="auto"/>
            </w:tcBorders>
          </w:tcPr>
          <w:p w14:paraId="36F36908" w14:textId="77777777" w:rsidR="00720427" w:rsidRPr="001D7E24" w:rsidRDefault="001D7E24" w:rsidP="00720427">
            <w:pPr>
              <w:ind w:left="360"/>
              <w:jc w:val="center"/>
              <w:rPr>
                <w:rFonts w:asciiTheme="majorHAnsi" w:hAnsiTheme="majorHAnsi"/>
                <w:b/>
                <w:sz w:val="22"/>
                <w:szCs w:val="22"/>
              </w:rPr>
            </w:pPr>
            <w:r w:rsidRPr="001D7E24">
              <w:rPr>
                <w:rFonts w:asciiTheme="majorHAnsi" w:hAnsiTheme="majorHAnsi"/>
                <w:b/>
                <w:sz w:val="22"/>
                <w:szCs w:val="22"/>
              </w:rPr>
              <w:t xml:space="preserve"> JOB DESCRIPTION</w:t>
            </w:r>
            <w:r w:rsidR="007C0665">
              <w:rPr>
                <w:rFonts w:asciiTheme="majorHAnsi" w:hAnsiTheme="majorHAnsi"/>
                <w:b/>
                <w:sz w:val="22"/>
                <w:szCs w:val="22"/>
              </w:rPr>
              <w:t xml:space="preserve"> CLUB</w:t>
            </w:r>
            <w:r w:rsidRPr="001D7E24">
              <w:rPr>
                <w:rFonts w:asciiTheme="majorHAnsi" w:hAnsiTheme="majorHAnsi"/>
                <w:b/>
                <w:sz w:val="22"/>
                <w:szCs w:val="22"/>
              </w:rPr>
              <w:t xml:space="preserve"> CHILD WELLBEING &amp; PROTECTION OFFICER</w:t>
            </w:r>
          </w:p>
          <w:p w14:paraId="33113A4A" w14:textId="77777777" w:rsidR="001D7E24" w:rsidRPr="001D7E24" w:rsidRDefault="001D7E24" w:rsidP="001D7E24">
            <w:pPr>
              <w:jc w:val="both"/>
              <w:rPr>
                <w:rFonts w:asciiTheme="majorHAnsi" w:hAnsiTheme="majorHAnsi"/>
                <w:b/>
                <w:sz w:val="22"/>
                <w:szCs w:val="22"/>
              </w:rPr>
            </w:pPr>
            <w:r w:rsidRPr="001D7E24">
              <w:rPr>
                <w:rFonts w:asciiTheme="majorHAnsi" w:hAnsiTheme="majorHAnsi"/>
                <w:b/>
                <w:sz w:val="22"/>
                <w:szCs w:val="22"/>
              </w:rPr>
              <w:t>Roles &amp; Responsibilities</w:t>
            </w:r>
          </w:p>
          <w:p w14:paraId="36F5EF51" w14:textId="77777777" w:rsidR="008C7ADF"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Develop effective </w:t>
            </w:r>
            <w:r w:rsidR="007C0665">
              <w:rPr>
                <w:rFonts w:asciiTheme="majorHAnsi" w:hAnsiTheme="majorHAnsi"/>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sidRPr="007F08E9">
              <w:rPr>
                <w:rFonts w:asciiTheme="majorHAnsi" w:hAnsiTheme="majorHAnsi"/>
                <w:sz w:val="22"/>
                <w:szCs w:val="22"/>
              </w:rPr>
              <w:t>policy and procedures</w:t>
            </w:r>
            <w:r>
              <w:rPr>
                <w:rFonts w:asciiTheme="majorHAnsi" w:hAnsiTheme="majorHAnsi"/>
                <w:sz w:val="22"/>
                <w:szCs w:val="22"/>
              </w:rPr>
              <w:t xml:space="preserve"> </w:t>
            </w:r>
            <w:r w:rsidR="00AF2677">
              <w:rPr>
                <w:rFonts w:asciiTheme="majorHAnsi" w:hAnsiTheme="majorHAnsi"/>
                <w:sz w:val="22"/>
                <w:szCs w:val="22"/>
              </w:rPr>
              <w:t>and keep them up to date</w:t>
            </w:r>
          </w:p>
          <w:p w14:paraId="13EAC661" w14:textId="77777777" w:rsidR="008C7ADF" w:rsidRDefault="00E800FD" w:rsidP="00B770F7">
            <w:pPr>
              <w:numPr>
                <w:ilvl w:val="0"/>
                <w:numId w:val="42"/>
              </w:numPr>
              <w:jc w:val="both"/>
              <w:rPr>
                <w:rFonts w:asciiTheme="majorHAnsi" w:hAnsiTheme="majorHAnsi"/>
                <w:sz w:val="22"/>
                <w:szCs w:val="22"/>
              </w:rPr>
            </w:pPr>
            <w:r>
              <w:rPr>
                <w:rFonts w:asciiTheme="majorHAnsi" w:hAnsiTheme="majorHAnsi"/>
                <w:sz w:val="22"/>
                <w:szCs w:val="22"/>
              </w:rPr>
              <w:t>Promote and champion</w:t>
            </w:r>
            <w:r w:rsidR="008C7ADF">
              <w:rPr>
                <w:rFonts w:asciiTheme="majorHAnsi" w:hAnsiTheme="majorHAnsi"/>
                <w:sz w:val="22"/>
                <w:szCs w:val="22"/>
              </w:rPr>
              <w:t xml:space="preserve"> </w:t>
            </w:r>
            <w:r w:rsidR="007C0665">
              <w:rPr>
                <w:rFonts w:asciiTheme="majorHAnsi" w:hAnsiTheme="majorHAnsi"/>
                <w:color w:val="000000" w:themeColor="text1"/>
                <w:sz w:val="22"/>
                <w:szCs w:val="22"/>
              </w:rPr>
              <w:t>child</w:t>
            </w:r>
            <w:r w:rsidR="00FD3B24">
              <w:rPr>
                <w:rFonts w:asciiTheme="majorHAnsi" w:hAnsiTheme="majorHAnsi"/>
                <w:sz w:val="22"/>
                <w:szCs w:val="22"/>
              </w:rPr>
              <w:t xml:space="preserve"> wellbeing</w:t>
            </w:r>
            <w:r w:rsidR="007C0665">
              <w:rPr>
                <w:rFonts w:asciiTheme="majorHAnsi" w:hAnsiTheme="majorHAnsi"/>
                <w:sz w:val="22"/>
                <w:szCs w:val="22"/>
              </w:rPr>
              <w:t xml:space="preserve"> &amp; protection</w:t>
            </w:r>
            <w:r w:rsidR="00FD3B24">
              <w:rPr>
                <w:rFonts w:asciiTheme="majorHAnsi" w:hAnsiTheme="majorHAnsi"/>
                <w:sz w:val="22"/>
                <w:szCs w:val="22"/>
              </w:rPr>
              <w:t xml:space="preserve"> </w:t>
            </w:r>
            <w:r>
              <w:rPr>
                <w:rFonts w:asciiTheme="majorHAnsi" w:hAnsiTheme="majorHAnsi"/>
                <w:sz w:val="22"/>
                <w:szCs w:val="22"/>
              </w:rPr>
              <w:t>at</w:t>
            </w:r>
            <w:r w:rsidR="008C7ADF">
              <w:rPr>
                <w:rFonts w:asciiTheme="majorHAnsi" w:hAnsiTheme="majorHAnsi"/>
                <w:sz w:val="22"/>
                <w:szCs w:val="22"/>
              </w:rPr>
              <w:t xml:space="preserve"> the club</w:t>
            </w:r>
            <w:r w:rsidR="00FB0163">
              <w:rPr>
                <w:rFonts w:asciiTheme="majorHAnsi" w:hAnsiTheme="majorHAnsi"/>
                <w:sz w:val="22"/>
                <w:szCs w:val="22"/>
              </w:rPr>
              <w:t xml:space="preserve"> and encourage good practice</w:t>
            </w:r>
          </w:p>
          <w:p w14:paraId="30C92372" w14:textId="77777777" w:rsidR="008418AD" w:rsidRPr="008418AD" w:rsidRDefault="008418AD" w:rsidP="00B770F7">
            <w:pPr>
              <w:pStyle w:val="ListParagraph"/>
              <w:numPr>
                <w:ilvl w:val="0"/>
                <w:numId w:val="42"/>
              </w:numPr>
              <w:rPr>
                <w:rFonts w:asciiTheme="majorHAnsi" w:hAnsiTheme="majorHAnsi"/>
                <w:sz w:val="22"/>
                <w:szCs w:val="22"/>
                <w:lang w:eastAsia="en-GB"/>
              </w:rPr>
            </w:pPr>
            <w:r w:rsidRPr="008418AD">
              <w:rPr>
                <w:rFonts w:asciiTheme="majorHAnsi" w:hAnsiTheme="majorHAnsi"/>
                <w:sz w:val="22"/>
                <w:szCs w:val="22"/>
                <w:lang w:eastAsia="en-GB"/>
              </w:rPr>
              <w:t>Respond appropriat</w:t>
            </w:r>
            <w:r w:rsidR="007C0665">
              <w:rPr>
                <w:rFonts w:asciiTheme="majorHAnsi" w:hAnsiTheme="majorHAnsi"/>
                <w:sz w:val="22"/>
                <w:szCs w:val="22"/>
                <w:lang w:eastAsia="en-GB"/>
              </w:rPr>
              <w:t>ely to child</w:t>
            </w:r>
            <w:r w:rsidR="00C557CC">
              <w:rPr>
                <w:rFonts w:asciiTheme="majorHAnsi" w:hAnsiTheme="majorHAnsi"/>
                <w:sz w:val="22"/>
                <w:szCs w:val="22"/>
                <w:lang w:eastAsia="en-GB"/>
              </w:rPr>
              <w:t xml:space="preserve"> well</w:t>
            </w:r>
            <w:r w:rsidRPr="008418AD">
              <w:rPr>
                <w:rFonts w:asciiTheme="majorHAnsi" w:hAnsiTheme="majorHAnsi"/>
                <w:sz w:val="22"/>
                <w:szCs w:val="22"/>
                <w:lang w:eastAsia="en-GB"/>
              </w:rPr>
              <w:t>being</w:t>
            </w:r>
            <w:r w:rsidR="007C0665">
              <w:rPr>
                <w:rFonts w:asciiTheme="majorHAnsi" w:hAnsiTheme="majorHAnsi"/>
                <w:sz w:val="22"/>
                <w:szCs w:val="22"/>
                <w:lang w:eastAsia="en-GB"/>
              </w:rPr>
              <w:t xml:space="preserve"> or protection</w:t>
            </w:r>
            <w:r w:rsidRPr="008418AD">
              <w:rPr>
                <w:rFonts w:asciiTheme="majorHAnsi" w:hAnsiTheme="majorHAnsi"/>
                <w:sz w:val="22"/>
                <w:szCs w:val="22"/>
                <w:lang w:eastAsia="en-GB"/>
              </w:rPr>
              <w:t xml:space="preserve"> concerns</w:t>
            </w:r>
          </w:p>
          <w:p w14:paraId="2F61ACB3" w14:textId="77777777" w:rsidR="008C7ADF"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Regularly report to the </w:t>
            </w:r>
            <w:r w:rsidR="007C0665">
              <w:rPr>
                <w:rFonts w:asciiTheme="majorHAnsi" w:hAnsiTheme="majorHAnsi" w:cs="Arial"/>
                <w:sz w:val="22"/>
                <w:szCs w:val="22"/>
              </w:rPr>
              <w:t>club’s</w:t>
            </w:r>
            <w:r w:rsidR="00FB0163">
              <w:rPr>
                <w:rFonts w:asciiTheme="majorHAnsi" w:hAnsiTheme="majorHAnsi" w:cs="Arial"/>
                <w:sz w:val="22"/>
                <w:szCs w:val="22"/>
              </w:rPr>
              <w:t xml:space="preserve"> committee</w:t>
            </w:r>
          </w:p>
          <w:p w14:paraId="512B122A" w14:textId="77777777" w:rsidR="008C7ADF" w:rsidRPr="007F08E9" w:rsidRDefault="008C7ADF" w:rsidP="00B770F7">
            <w:pPr>
              <w:numPr>
                <w:ilvl w:val="0"/>
                <w:numId w:val="42"/>
              </w:numPr>
              <w:jc w:val="both"/>
              <w:rPr>
                <w:rFonts w:asciiTheme="majorHAnsi" w:hAnsiTheme="majorHAnsi" w:cs="Arial"/>
                <w:sz w:val="22"/>
                <w:szCs w:val="22"/>
              </w:rPr>
            </w:pPr>
            <w:r>
              <w:rPr>
                <w:rFonts w:asciiTheme="majorHAnsi" w:hAnsiTheme="majorHAnsi"/>
                <w:sz w:val="22"/>
                <w:szCs w:val="22"/>
              </w:rPr>
              <w:t xml:space="preserve">Ensure that </w:t>
            </w:r>
            <w:r w:rsidR="00FD3B24">
              <w:rPr>
                <w:rFonts w:asciiTheme="majorHAnsi" w:hAnsiTheme="majorHAnsi"/>
                <w:sz w:val="22"/>
                <w:szCs w:val="22"/>
              </w:rPr>
              <w:t xml:space="preserve">members of 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00FD3B24">
              <w:rPr>
                <w:rFonts w:asciiTheme="majorHAnsi" w:hAnsiTheme="majorHAnsi"/>
                <w:sz w:val="22"/>
                <w:szCs w:val="22"/>
              </w:rPr>
              <w:t xml:space="preserve">who are </w:t>
            </w:r>
            <w:r>
              <w:rPr>
                <w:rFonts w:asciiTheme="majorHAnsi" w:hAnsiTheme="majorHAnsi"/>
                <w:sz w:val="22"/>
                <w:szCs w:val="22"/>
              </w:rPr>
              <w:t xml:space="preserve">working with children are recruited safely and in line with legal requirements </w:t>
            </w:r>
          </w:p>
          <w:p w14:paraId="7C64A581" w14:textId="77777777" w:rsidR="00393C3A" w:rsidRDefault="008C7ADF" w:rsidP="00B770F7">
            <w:pPr>
              <w:numPr>
                <w:ilvl w:val="0"/>
                <w:numId w:val="42"/>
              </w:numPr>
              <w:jc w:val="both"/>
              <w:rPr>
                <w:rFonts w:asciiTheme="majorHAnsi" w:hAnsiTheme="majorHAnsi"/>
                <w:sz w:val="22"/>
                <w:szCs w:val="22"/>
              </w:rPr>
            </w:pPr>
            <w:r>
              <w:rPr>
                <w:rFonts w:asciiTheme="majorHAnsi" w:hAnsiTheme="majorHAnsi"/>
                <w:sz w:val="22"/>
                <w:szCs w:val="22"/>
              </w:rPr>
              <w:t xml:space="preserve">Make sure </w:t>
            </w:r>
            <w:r w:rsidR="00FD3B24">
              <w:rPr>
                <w:rFonts w:asciiTheme="majorHAnsi" w:hAnsiTheme="majorHAnsi"/>
                <w:sz w:val="22"/>
                <w:szCs w:val="22"/>
              </w:rPr>
              <w:t xml:space="preserve">the </w:t>
            </w:r>
            <w:r w:rsidR="007C0665">
              <w:rPr>
                <w:rFonts w:asciiTheme="majorHAnsi" w:hAnsiTheme="majorHAnsi"/>
                <w:sz w:val="22"/>
                <w:szCs w:val="22"/>
              </w:rPr>
              <w:t>cricket</w:t>
            </w:r>
            <w:r w:rsidR="00EB6EA9">
              <w:rPr>
                <w:rFonts w:asciiTheme="majorHAnsi" w:hAnsiTheme="majorHAnsi"/>
                <w:sz w:val="22"/>
                <w:szCs w:val="22"/>
              </w:rPr>
              <w:t xml:space="preserve"> volunteers/staff</w:t>
            </w:r>
            <w:r>
              <w:rPr>
                <w:rFonts w:asciiTheme="majorHAnsi" w:hAnsiTheme="majorHAnsi"/>
                <w:sz w:val="22"/>
                <w:szCs w:val="22"/>
              </w:rPr>
              <w:t xml:space="preserve">, </w:t>
            </w:r>
            <w:r w:rsidRPr="007F08E9">
              <w:rPr>
                <w:rFonts w:asciiTheme="majorHAnsi" w:hAnsiTheme="majorHAnsi"/>
                <w:sz w:val="22"/>
                <w:szCs w:val="22"/>
              </w:rPr>
              <w:t>parents/carers, adults, and children</w:t>
            </w:r>
            <w:r w:rsidR="00393C3A">
              <w:rPr>
                <w:rFonts w:asciiTheme="majorHAnsi" w:hAnsiTheme="majorHAnsi"/>
                <w:sz w:val="22"/>
                <w:szCs w:val="22"/>
              </w:rPr>
              <w:t xml:space="preserve"> are aware of:</w:t>
            </w:r>
          </w:p>
          <w:p w14:paraId="3C2E344F" w14:textId="77777777" w:rsidR="008C7ADF"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 xml:space="preserve">How to contact the </w:t>
            </w:r>
            <w:r w:rsidR="005167B4">
              <w:rPr>
                <w:rFonts w:asciiTheme="majorHAnsi" w:hAnsiTheme="majorHAnsi"/>
                <w:sz w:val="22"/>
                <w:szCs w:val="22"/>
              </w:rPr>
              <w:t>CWPO</w:t>
            </w:r>
          </w:p>
          <w:p w14:paraId="53998AA6" w14:textId="77777777" w:rsidR="008C7ADF"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T</w:t>
            </w:r>
            <w:r w:rsidR="008C7ADF" w:rsidRPr="007F08E9">
              <w:rPr>
                <w:rFonts w:asciiTheme="majorHAnsi" w:hAnsiTheme="majorHAnsi"/>
                <w:sz w:val="22"/>
                <w:szCs w:val="22"/>
              </w:rPr>
              <w:t>he Code of Co</w:t>
            </w:r>
            <w:r>
              <w:rPr>
                <w:rFonts w:asciiTheme="majorHAnsi" w:hAnsiTheme="majorHAnsi"/>
                <w:sz w:val="22"/>
                <w:szCs w:val="22"/>
              </w:rPr>
              <w:t>nduct for working with children</w:t>
            </w:r>
          </w:p>
          <w:p w14:paraId="4468D4E0" w14:textId="77777777" w:rsidR="00393C3A" w:rsidRPr="007F08E9" w:rsidRDefault="00393C3A" w:rsidP="00B770F7">
            <w:pPr>
              <w:numPr>
                <w:ilvl w:val="0"/>
                <w:numId w:val="43"/>
              </w:numPr>
              <w:ind w:firstLine="0"/>
              <w:jc w:val="both"/>
              <w:rPr>
                <w:rFonts w:asciiTheme="majorHAnsi" w:hAnsiTheme="majorHAnsi"/>
                <w:sz w:val="22"/>
                <w:szCs w:val="22"/>
              </w:rPr>
            </w:pPr>
            <w:r>
              <w:rPr>
                <w:rFonts w:asciiTheme="majorHAnsi" w:hAnsiTheme="majorHAnsi"/>
                <w:sz w:val="22"/>
                <w:szCs w:val="22"/>
              </w:rPr>
              <w:t>How to raise concerns</w:t>
            </w:r>
          </w:p>
          <w:p w14:paraId="04BB75A9" w14:textId="77777777" w:rsidR="008C7ADF" w:rsidRPr="00393C3A" w:rsidRDefault="008418AD" w:rsidP="00B770F7">
            <w:pPr>
              <w:numPr>
                <w:ilvl w:val="0"/>
                <w:numId w:val="42"/>
              </w:numPr>
              <w:jc w:val="both"/>
              <w:rPr>
                <w:rFonts w:asciiTheme="majorHAnsi" w:hAnsiTheme="majorHAnsi"/>
                <w:sz w:val="22"/>
                <w:szCs w:val="22"/>
              </w:rPr>
            </w:pPr>
            <w:r>
              <w:rPr>
                <w:rFonts w:asciiTheme="majorHAnsi" w:hAnsiTheme="majorHAnsi"/>
                <w:sz w:val="22"/>
                <w:szCs w:val="22"/>
              </w:rPr>
              <w:t xml:space="preserve">Deal </w:t>
            </w:r>
            <w:r w:rsidR="00393C3A">
              <w:rPr>
                <w:rFonts w:asciiTheme="majorHAnsi" w:hAnsiTheme="majorHAnsi"/>
                <w:sz w:val="22"/>
                <w:szCs w:val="22"/>
              </w:rPr>
              <w:t xml:space="preserve">with </w:t>
            </w:r>
            <w:r w:rsidR="008C7ADF" w:rsidRPr="007F08E9">
              <w:rPr>
                <w:rFonts w:asciiTheme="majorHAnsi" w:hAnsiTheme="majorHAnsi"/>
                <w:sz w:val="22"/>
                <w:szCs w:val="22"/>
              </w:rPr>
              <w:t>breache</w:t>
            </w:r>
            <w:r w:rsidR="00393C3A">
              <w:rPr>
                <w:rFonts w:asciiTheme="majorHAnsi" w:hAnsiTheme="majorHAnsi"/>
                <w:sz w:val="22"/>
                <w:szCs w:val="22"/>
              </w:rPr>
              <w:t xml:space="preserve">s </w:t>
            </w:r>
            <w:r>
              <w:rPr>
                <w:rFonts w:asciiTheme="majorHAnsi" w:hAnsiTheme="majorHAnsi"/>
                <w:sz w:val="22"/>
                <w:szCs w:val="22"/>
              </w:rPr>
              <w:t xml:space="preserve">of </w:t>
            </w:r>
            <w:r w:rsidR="00393C3A">
              <w:rPr>
                <w:rFonts w:asciiTheme="majorHAnsi" w:hAnsiTheme="majorHAnsi"/>
                <w:sz w:val="22"/>
                <w:szCs w:val="22"/>
              </w:rPr>
              <w:t>the Code of Conduct</w:t>
            </w:r>
          </w:p>
          <w:p w14:paraId="269D9788" w14:textId="77777777" w:rsidR="00E800FD" w:rsidRPr="00E800FD" w:rsidRDefault="008C7ADF" w:rsidP="00B770F7">
            <w:pPr>
              <w:pStyle w:val="BodyTextIndent"/>
              <w:numPr>
                <w:ilvl w:val="0"/>
                <w:numId w:val="42"/>
              </w:numPr>
              <w:spacing w:after="0"/>
              <w:jc w:val="both"/>
              <w:rPr>
                <w:rFonts w:asciiTheme="majorHAnsi" w:hAnsiTheme="majorHAnsi" w:cs="Arial"/>
                <w:sz w:val="22"/>
                <w:szCs w:val="22"/>
                <w:lang w:val="en-GB"/>
              </w:rPr>
            </w:pPr>
            <w:r w:rsidRPr="007F08E9">
              <w:rPr>
                <w:rFonts w:asciiTheme="majorHAnsi" w:hAnsiTheme="majorHAnsi"/>
                <w:sz w:val="22"/>
                <w:szCs w:val="22"/>
                <w:lang w:val="en-GB"/>
              </w:rPr>
              <w:t xml:space="preserve">Keep </w:t>
            </w:r>
            <w:r>
              <w:rPr>
                <w:rFonts w:asciiTheme="majorHAnsi" w:hAnsiTheme="majorHAnsi"/>
                <w:sz w:val="22"/>
                <w:szCs w:val="22"/>
                <w:lang w:val="en-GB"/>
              </w:rPr>
              <w:t>up with</w:t>
            </w:r>
            <w:r w:rsidRPr="007F08E9">
              <w:rPr>
                <w:rFonts w:asciiTheme="majorHAnsi" w:hAnsiTheme="majorHAnsi"/>
                <w:sz w:val="22"/>
                <w:szCs w:val="22"/>
                <w:lang w:val="en-GB"/>
              </w:rPr>
              <w:t xml:space="preserve"> developments in child </w:t>
            </w:r>
            <w:r w:rsidR="000E35DF">
              <w:rPr>
                <w:rFonts w:asciiTheme="majorHAnsi" w:hAnsiTheme="majorHAnsi"/>
                <w:sz w:val="22"/>
                <w:szCs w:val="22"/>
                <w:lang w:val="en-GB"/>
              </w:rPr>
              <w:t xml:space="preserve">wellbeing and </w:t>
            </w:r>
            <w:r w:rsidRPr="007F08E9">
              <w:rPr>
                <w:rFonts w:asciiTheme="majorHAnsi" w:hAnsiTheme="majorHAnsi"/>
                <w:sz w:val="22"/>
                <w:szCs w:val="22"/>
                <w:lang w:val="en-GB"/>
              </w:rPr>
              <w:t>protection</w:t>
            </w:r>
            <w:r w:rsidR="000E35DF">
              <w:rPr>
                <w:rFonts w:asciiTheme="majorHAnsi" w:hAnsiTheme="majorHAnsi"/>
                <w:sz w:val="22"/>
                <w:szCs w:val="22"/>
                <w:lang w:val="en-GB"/>
              </w:rPr>
              <w:t xml:space="preserve"> </w:t>
            </w:r>
            <w:r w:rsidR="007C0665">
              <w:rPr>
                <w:rFonts w:asciiTheme="majorHAnsi" w:hAnsiTheme="majorHAnsi"/>
                <w:sz w:val="22"/>
                <w:szCs w:val="22"/>
                <w:lang w:val="en-GB"/>
              </w:rPr>
              <w:t>by liaising with Cricket Scotland</w:t>
            </w:r>
            <w:r w:rsidR="008418AD">
              <w:rPr>
                <w:rFonts w:asciiTheme="majorHAnsi" w:hAnsiTheme="majorHAnsi"/>
                <w:sz w:val="22"/>
                <w:szCs w:val="22"/>
                <w:lang w:val="en-GB"/>
              </w:rPr>
              <w:t xml:space="preserve"> and </w:t>
            </w:r>
            <w:r w:rsidR="00CC7AA6">
              <w:rPr>
                <w:rFonts w:asciiTheme="majorHAnsi" w:hAnsiTheme="majorHAnsi"/>
                <w:sz w:val="22"/>
                <w:szCs w:val="22"/>
                <w:lang w:val="en-GB"/>
              </w:rPr>
              <w:t xml:space="preserve">organisations such as the </w:t>
            </w:r>
            <w:r>
              <w:rPr>
                <w:rFonts w:asciiTheme="majorHAnsi" w:hAnsiTheme="majorHAnsi"/>
                <w:sz w:val="22"/>
                <w:szCs w:val="22"/>
                <w:lang w:val="en-GB"/>
              </w:rPr>
              <w:t xml:space="preserve">Safeguarding in Sport Service </w:t>
            </w:r>
          </w:p>
          <w:p w14:paraId="06CB0CA9" w14:textId="199639AB" w:rsidR="008418AD" w:rsidRPr="008418AD" w:rsidRDefault="00E800F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sz w:val="22"/>
                <w:szCs w:val="22"/>
                <w:lang w:val="en-GB"/>
              </w:rPr>
              <w:t xml:space="preserve">Attend </w:t>
            </w:r>
            <w:r w:rsidR="007A17E8">
              <w:rPr>
                <w:rFonts w:asciiTheme="majorHAnsi" w:hAnsiTheme="majorHAnsi"/>
                <w:sz w:val="22"/>
                <w:szCs w:val="22"/>
                <w:lang w:val="en-GB"/>
              </w:rPr>
              <w:t>Child Wellbeing and Protection in Sport</w:t>
            </w:r>
            <w:r w:rsidR="00CC7AA6">
              <w:rPr>
                <w:rFonts w:asciiTheme="majorHAnsi" w:hAnsiTheme="majorHAnsi"/>
                <w:sz w:val="22"/>
                <w:szCs w:val="22"/>
                <w:lang w:val="en-GB"/>
              </w:rPr>
              <w:t xml:space="preserve"> </w:t>
            </w:r>
            <w:r w:rsidR="007A17E8">
              <w:rPr>
                <w:rFonts w:asciiTheme="majorHAnsi" w:hAnsiTheme="majorHAnsi"/>
                <w:sz w:val="22"/>
                <w:szCs w:val="22"/>
                <w:lang w:val="en-GB"/>
              </w:rPr>
              <w:t xml:space="preserve">(CWPS) </w:t>
            </w:r>
            <w:r w:rsidR="008418AD">
              <w:rPr>
                <w:rFonts w:asciiTheme="majorHAnsi" w:hAnsiTheme="majorHAnsi"/>
                <w:sz w:val="22"/>
                <w:szCs w:val="22"/>
                <w:lang w:val="en-GB"/>
              </w:rPr>
              <w:t xml:space="preserve">and </w:t>
            </w:r>
            <w:r w:rsidR="007A17E8">
              <w:rPr>
                <w:rFonts w:asciiTheme="majorHAnsi" w:hAnsiTheme="majorHAnsi"/>
                <w:sz w:val="22"/>
                <w:szCs w:val="22"/>
                <w:lang w:val="en-GB"/>
              </w:rPr>
              <w:t>Child Wellbeing and Protection Officer (CWPO) training</w:t>
            </w:r>
            <w:r w:rsidR="008418AD">
              <w:rPr>
                <w:rFonts w:asciiTheme="majorHAnsi" w:hAnsiTheme="majorHAnsi"/>
                <w:sz w:val="22"/>
                <w:szCs w:val="22"/>
                <w:lang w:val="en-GB"/>
              </w:rPr>
              <w:t xml:space="preserve"> </w:t>
            </w:r>
          </w:p>
          <w:p w14:paraId="36B1511D" w14:textId="32115131" w:rsidR="008C7ADF" w:rsidRPr="00E800FD" w:rsidRDefault="008418AD" w:rsidP="00B770F7">
            <w:pPr>
              <w:pStyle w:val="BodyTextIndent"/>
              <w:numPr>
                <w:ilvl w:val="0"/>
                <w:numId w:val="42"/>
              </w:numPr>
              <w:spacing w:after="0"/>
              <w:jc w:val="both"/>
              <w:rPr>
                <w:rFonts w:asciiTheme="majorHAnsi" w:hAnsiTheme="majorHAnsi" w:cs="Arial"/>
                <w:sz w:val="22"/>
                <w:szCs w:val="22"/>
                <w:lang w:val="en-GB"/>
              </w:rPr>
            </w:pPr>
            <w:r>
              <w:rPr>
                <w:rFonts w:asciiTheme="majorHAnsi" w:hAnsiTheme="majorHAnsi" w:cs="Arial"/>
                <w:sz w:val="22"/>
                <w:szCs w:val="22"/>
              </w:rPr>
              <w:t>S</w:t>
            </w:r>
            <w:r w:rsidR="008C7ADF" w:rsidRPr="00E800FD">
              <w:rPr>
                <w:rFonts w:asciiTheme="majorHAnsi" w:hAnsiTheme="majorHAnsi" w:cs="Arial"/>
                <w:sz w:val="22"/>
                <w:szCs w:val="22"/>
              </w:rPr>
              <w:t xml:space="preserve">ignpost </w:t>
            </w:r>
            <w:r>
              <w:rPr>
                <w:rFonts w:asciiTheme="majorHAnsi" w:hAnsiTheme="majorHAnsi" w:cs="Arial"/>
                <w:sz w:val="22"/>
                <w:szCs w:val="22"/>
              </w:rPr>
              <w:t xml:space="preserve">other relevant adults in the club to </w:t>
            </w:r>
            <w:r w:rsidR="00CC7AA6">
              <w:rPr>
                <w:rFonts w:asciiTheme="majorHAnsi" w:hAnsiTheme="majorHAnsi" w:cs="Arial"/>
                <w:sz w:val="22"/>
                <w:szCs w:val="22"/>
              </w:rPr>
              <w:t xml:space="preserve">relevant training such as the </w:t>
            </w:r>
            <w:r w:rsidR="007A17E8">
              <w:rPr>
                <w:rFonts w:asciiTheme="majorHAnsi" w:hAnsiTheme="majorHAnsi" w:cs="Arial"/>
                <w:sz w:val="22"/>
                <w:szCs w:val="22"/>
              </w:rPr>
              <w:t>Child Wellbeing and Protection in Sport (CWPS) training</w:t>
            </w:r>
          </w:p>
          <w:p w14:paraId="4B819555" w14:textId="77777777" w:rsidR="008C7ADF" w:rsidRPr="007F08E9" w:rsidRDefault="008C7ADF" w:rsidP="00B770F7">
            <w:pPr>
              <w:numPr>
                <w:ilvl w:val="0"/>
                <w:numId w:val="42"/>
              </w:numPr>
              <w:jc w:val="both"/>
              <w:rPr>
                <w:rFonts w:asciiTheme="majorHAnsi" w:hAnsiTheme="majorHAnsi" w:cs="Arial"/>
                <w:sz w:val="22"/>
                <w:szCs w:val="22"/>
              </w:rPr>
            </w:pPr>
            <w:r w:rsidRPr="007F08E9">
              <w:rPr>
                <w:rFonts w:asciiTheme="majorHAnsi" w:hAnsiTheme="majorHAnsi" w:cs="Arial"/>
                <w:sz w:val="22"/>
                <w:szCs w:val="22"/>
              </w:rPr>
              <w:t xml:space="preserve">Maintain confidential records of </w:t>
            </w:r>
            <w:r w:rsidR="008418AD">
              <w:rPr>
                <w:rFonts w:asciiTheme="majorHAnsi" w:hAnsiTheme="majorHAnsi" w:cs="Arial"/>
                <w:sz w:val="22"/>
                <w:szCs w:val="22"/>
              </w:rPr>
              <w:t>reported cases and action taken</w:t>
            </w:r>
          </w:p>
          <w:p w14:paraId="454AC8E0" w14:textId="77777777" w:rsidR="008C7ADF" w:rsidRDefault="008C7ADF" w:rsidP="00B770F7">
            <w:pPr>
              <w:numPr>
                <w:ilvl w:val="0"/>
                <w:numId w:val="42"/>
              </w:numPr>
              <w:jc w:val="both"/>
              <w:rPr>
                <w:rFonts w:asciiTheme="majorHAnsi" w:hAnsiTheme="majorHAnsi" w:cs="Arial"/>
                <w:sz w:val="22"/>
                <w:szCs w:val="22"/>
              </w:rPr>
            </w:pPr>
            <w:r>
              <w:rPr>
                <w:rFonts w:asciiTheme="majorHAnsi" w:hAnsiTheme="majorHAnsi" w:cs="Arial"/>
                <w:sz w:val="22"/>
                <w:szCs w:val="22"/>
              </w:rPr>
              <w:t>Liaise</w:t>
            </w:r>
            <w:r w:rsidRPr="007F08E9">
              <w:rPr>
                <w:rFonts w:asciiTheme="majorHAnsi" w:hAnsiTheme="majorHAnsi" w:cs="Arial"/>
                <w:sz w:val="22"/>
                <w:szCs w:val="22"/>
              </w:rPr>
              <w:t xml:space="preserve"> with</w:t>
            </w:r>
            <w:r w:rsidR="00B4653E">
              <w:rPr>
                <w:rFonts w:asciiTheme="majorHAnsi" w:hAnsiTheme="majorHAnsi" w:cs="Arial"/>
                <w:sz w:val="22"/>
                <w:szCs w:val="22"/>
              </w:rPr>
              <w:t xml:space="preserve"> the Cricket Scotland</w:t>
            </w:r>
            <w:r w:rsidRPr="00C557CC">
              <w:rPr>
                <w:rFonts w:asciiTheme="majorHAnsi" w:hAnsiTheme="majorHAnsi" w:cs="Arial"/>
                <w:color w:val="000000" w:themeColor="text1"/>
                <w:sz w:val="22"/>
                <w:szCs w:val="22"/>
              </w:rPr>
              <w:t xml:space="preserve"> </w:t>
            </w:r>
            <w:r w:rsidR="00FD3B24" w:rsidRPr="00C557CC">
              <w:rPr>
                <w:rFonts w:asciiTheme="majorHAnsi" w:hAnsiTheme="majorHAnsi" w:cs="Arial"/>
                <w:color w:val="000000" w:themeColor="text1"/>
                <w:sz w:val="22"/>
                <w:szCs w:val="22"/>
              </w:rPr>
              <w:t xml:space="preserve">Child </w:t>
            </w:r>
            <w:r w:rsidR="000E35DF" w:rsidRPr="00C557CC">
              <w:rPr>
                <w:rFonts w:asciiTheme="majorHAnsi" w:hAnsiTheme="majorHAnsi" w:cs="Arial"/>
                <w:color w:val="000000" w:themeColor="text1"/>
                <w:sz w:val="22"/>
                <w:szCs w:val="22"/>
              </w:rPr>
              <w:t>Wellbeing and Protection Officer</w:t>
            </w:r>
            <w:r w:rsidRPr="00C557CC">
              <w:rPr>
                <w:rFonts w:asciiTheme="majorHAnsi" w:hAnsiTheme="majorHAnsi" w:cs="Arial"/>
                <w:color w:val="000000" w:themeColor="text1"/>
                <w:sz w:val="22"/>
                <w:szCs w:val="22"/>
              </w:rPr>
              <w:t xml:space="preserve"> </w:t>
            </w:r>
            <w:r w:rsidRPr="007F08E9">
              <w:rPr>
                <w:rFonts w:asciiTheme="majorHAnsi" w:hAnsiTheme="majorHAnsi" w:cs="Arial"/>
                <w:sz w:val="22"/>
                <w:szCs w:val="22"/>
              </w:rPr>
              <w:t xml:space="preserve">and/or statutory agencies </w:t>
            </w:r>
            <w:r w:rsidR="008418AD">
              <w:rPr>
                <w:rFonts w:asciiTheme="majorHAnsi" w:hAnsiTheme="majorHAnsi" w:cs="Arial"/>
                <w:sz w:val="22"/>
                <w:szCs w:val="22"/>
              </w:rPr>
              <w:t>if/when required</w:t>
            </w:r>
          </w:p>
          <w:p w14:paraId="610921E6" w14:textId="77777777" w:rsidR="001D7E24" w:rsidRDefault="001D7E24" w:rsidP="001D7E24">
            <w:pPr>
              <w:ind w:left="360"/>
              <w:jc w:val="both"/>
              <w:rPr>
                <w:rFonts w:asciiTheme="majorHAnsi" w:hAnsiTheme="majorHAnsi" w:cs="Arial"/>
                <w:sz w:val="22"/>
                <w:szCs w:val="22"/>
              </w:rPr>
            </w:pPr>
          </w:p>
          <w:p w14:paraId="36665D4E"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Person Specification</w:t>
            </w:r>
          </w:p>
        </w:tc>
      </w:tr>
      <w:tr w:rsidR="008C7ADF" w:rsidRPr="007F08E9" w14:paraId="0A2BEA71" w14:textId="77777777" w:rsidTr="00FC5A50">
        <w:trPr>
          <w:trHeight w:val="3577"/>
        </w:trPr>
        <w:tc>
          <w:tcPr>
            <w:tcW w:w="10188" w:type="dxa"/>
            <w:tcBorders>
              <w:left w:val="single" w:sz="4" w:space="0" w:color="auto"/>
              <w:bottom w:val="single" w:sz="4" w:space="0" w:color="auto"/>
              <w:right w:val="single" w:sz="4" w:space="0" w:color="auto"/>
            </w:tcBorders>
          </w:tcPr>
          <w:p w14:paraId="431FFB6B" w14:textId="77777777" w:rsidR="008418AD" w:rsidRPr="00720427" w:rsidRDefault="008418AD" w:rsidP="00720427">
            <w:pPr>
              <w:rPr>
                <w:rFonts w:asciiTheme="majorHAnsi" w:hAnsiTheme="majorHAnsi" w:cs="Arial"/>
                <w:sz w:val="22"/>
                <w:szCs w:val="22"/>
              </w:rPr>
            </w:pPr>
            <w:r w:rsidRPr="00720427">
              <w:rPr>
                <w:rFonts w:asciiTheme="majorHAnsi" w:hAnsiTheme="majorHAnsi" w:cs="Arial"/>
                <w:sz w:val="22"/>
                <w:szCs w:val="22"/>
              </w:rPr>
              <w:t>An inter</w:t>
            </w:r>
            <w:r w:rsidR="00B4653E">
              <w:rPr>
                <w:rFonts w:asciiTheme="majorHAnsi" w:hAnsiTheme="majorHAnsi" w:cs="Arial"/>
                <w:sz w:val="22"/>
                <w:szCs w:val="22"/>
              </w:rPr>
              <w:t>est in child</w:t>
            </w:r>
            <w:r w:rsidRPr="00720427">
              <w:rPr>
                <w:rFonts w:asciiTheme="majorHAnsi" w:hAnsiTheme="majorHAnsi" w:cs="Arial"/>
                <w:sz w:val="22"/>
                <w:szCs w:val="22"/>
              </w:rPr>
              <w:t xml:space="preserve"> wellbeing</w:t>
            </w:r>
            <w:r w:rsidR="00B4653E">
              <w:rPr>
                <w:rFonts w:asciiTheme="majorHAnsi" w:hAnsiTheme="majorHAnsi" w:cs="Arial"/>
                <w:sz w:val="22"/>
                <w:szCs w:val="22"/>
              </w:rPr>
              <w:t xml:space="preserve"> and protection</w:t>
            </w:r>
            <w:r w:rsidRPr="00720427">
              <w:rPr>
                <w:rFonts w:asciiTheme="majorHAnsi" w:hAnsiTheme="majorHAnsi" w:cs="Arial"/>
                <w:sz w:val="22"/>
                <w:szCs w:val="22"/>
              </w:rPr>
              <w:t xml:space="preserve"> matters</w:t>
            </w:r>
          </w:p>
          <w:p w14:paraId="3CFD03EC"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 xml:space="preserve">Friendly and approachable with the ability to communicate well with adults and children </w:t>
            </w:r>
          </w:p>
          <w:p w14:paraId="518C5C96" w14:textId="77777777" w:rsidR="008C7ADF" w:rsidRPr="007F08E9"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A willingness to challenge opinion, where necessary, and to dr</w:t>
            </w:r>
            <w:r w:rsidR="00B4653E">
              <w:rPr>
                <w:rFonts w:asciiTheme="majorHAnsi" w:hAnsiTheme="majorHAnsi" w:cs="Arial"/>
                <w:sz w:val="22"/>
                <w:szCs w:val="22"/>
              </w:rPr>
              <w:t>ive the child</w:t>
            </w:r>
            <w:r w:rsidR="00C557CC">
              <w:rPr>
                <w:rFonts w:asciiTheme="majorHAnsi" w:hAnsiTheme="majorHAnsi" w:cs="Arial"/>
                <w:sz w:val="22"/>
                <w:szCs w:val="22"/>
              </w:rPr>
              <w:t xml:space="preserve"> well</w:t>
            </w:r>
            <w:r w:rsidR="008418AD">
              <w:rPr>
                <w:rFonts w:asciiTheme="majorHAnsi" w:hAnsiTheme="majorHAnsi" w:cs="Arial"/>
                <w:sz w:val="22"/>
                <w:szCs w:val="22"/>
              </w:rPr>
              <w:t>being</w:t>
            </w:r>
            <w:r w:rsidR="00B4653E">
              <w:rPr>
                <w:rFonts w:asciiTheme="majorHAnsi" w:hAnsiTheme="majorHAnsi" w:cs="Arial"/>
                <w:sz w:val="22"/>
                <w:szCs w:val="22"/>
              </w:rPr>
              <w:t xml:space="preserve"> and protection</w:t>
            </w:r>
            <w:r w:rsidR="008418AD">
              <w:rPr>
                <w:rFonts w:asciiTheme="majorHAnsi" w:hAnsiTheme="majorHAnsi" w:cs="Arial"/>
                <w:sz w:val="22"/>
                <w:szCs w:val="22"/>
              </w:rPr>
              <w:t xml:space="preserve"> agenda</w:t>
            </w:r>
            <w:r w:rsidRPr="007F08E9">
              <w:rPr>
                <w:rFonts w:asciiTheme="majorHAnsi" w:hAnsiTheme="majorHAnsi" w:cs="Arial"/>
                <w:sz w:val="22"/>
                <w:szCs w:val="22"/>
              </w:rPr>
              <w:t xml:space="preserve"> </w:t>
            </w:r>
          </w:p>
          <w:p w14:paraId="10C8B6E5" w14:textId="77777777" w:rsidR="008418AD"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Strong listening skills and the ability to deal with sensitive situations with</w:t>
            </w:r>
            <w:r w:rsidR="00245ECD">
              <w:rPr>
                <w:rFonts w:asciiTheme="majorHAnsi" w:hAnsiTheme="majorHAnsi" w:cs="Arial"/>
                <w:sz w:val="22"/>
                <w:szCs w:val="22"/>
              </w:rPr>
              <w:t xml:space="preserve"> empathy and</w:t>
            </w:r>
            <w:r w:rsidRPr="007F08E9">
              <w:rPr>
                <w:rFonts w:asciiTheme="majorHAnsi" w:hAnsiTheme="majorHAnsi" w:cs="Arial"/>
                <w:sz w:val="22"/>
                <w:szCs w:val="22"/>
              </w:rPr>
              <w:t xml:space="preserve"> integrity</w:t>
            </w:r>
          </w:p>
          <w:p w14:paraId="7F1D1ED8" w14:textId="77777777" w:rsidR="008C7ADF" w:rsidRPr="007F08E9" w:rsidRDefault="008418AD" w:rsidP="00B770F7">
            <w:pPr>
              <w:numPr>
                <w:ilvl w:val="0"/>
                <w:numId w:val="44"/>
              </w:numPr>
              <w:ind w:left="360"/>
              <w:jc w:val="both"/>
              <w:rPr>
                <w:rFonts w:asciiTheme="majorHAnsi" w:hAnsiTheme="majorHAnsi" w:cs="Arial"/>
                <w:sz w:val="22"/>
                <w:szCs w:val="22"/>
              </w:rPr>
            </w:pPr>
            <w:r>
              <w:rPr>
                <w:rFonts w:asciiTheme="majorHAnsi" w:hAnsiTheme="majorHAnsi" w:cs="Arial"/>
                <w:sz w:val="22"/>
                <w:szCs w:val="22"/>
              </w:rPr>
              <w:t>An understanding of the import</w:t>
            </w:r>
            <w:r w:rsidR="00245ECD">
              <w:rPr>
                <w:rFonts w:asciiTheme="majorHAnsi" w:hAnsiTheme="majorHAnsi" w:cs="Arial"/>
                <w:sz w:val="22"/>
                <w:szCs w:val="22"/>
              </w:rPr>
              <w:t>ance of confidentiality and when</w:t>
            </w:r>
            <w:r>
              <w:rPr>
                <w:rFonts w:asciiTheme="majorHAnsi" w:hAnsiTheme="majorHAnsi" w:cs="Arial"/>
                <w:sz w:val="22"/>
                <w:szCs w:val="22"/>
              </w:rPr>
              <w:t xml:space="preserve"> information may need to</w:t>
            </w:r>
            <w:r w:rsidR="00245ECD">
              <w:rPr>
                <w:rFonts w:asciiTheme="majorHAnsi" w:hAnsiTheme="majorHAnsi" w:cs="Arial"/>
                <w:sz w:val="22"/>
                <w:szCs w:val="22"/>
              </w:rPr>
              <w:t xml:space="preserve"> be shared in order to protect the best interests of a</w:t>
            </w:r>
            <w:r>
              <w:rPr>
                <w:rFonts w:asciiTheme="majorHAnsi" w:hAnsiTheme="majorHAnsi" w:cs="Arial"/>
                <w:sz w:val="22"/>
                <w:szCs w:val="22"/>
              </w:rPr>
              <w:t xml:space="preserve"> child</w:t>
            </w:r>
            <w:r w:rsidR="00AF2677">
              <w:rPr>
                <w:rFonts w:asciiTheme="majorHAnsi" w:hAnsiTheme="majorHAnsi" w:cs="Arial"/>
                <w:sz w:val="22"/>
                <w:szCs w:val="22"/>
              </w:rPr>
              <w:t xml:space="preserve"> </w:t>
            </w:r>
          </w:p>
          <w:p w14:paraId="1B353264" w14:textId="77777777" w:rsidR="008C7ADF" w:rsidRDefault="008C7ADF"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 xml:space="preserve">The confidence </w:t>
            </w:r>
            <w:r w:rsidR="008418AD">
              <w:rPr>
                <w:rFonts w:asciiTheme="majorHAnsi" w:hAnsiTheme="majorHAnsi" w:cs="Arial"/>
                <w:sz w:val="22"/>
                <w:szCs w:val="22"/>
              </w:rPr>
              <w:t xml:space="preserve">and ability </w:t>
            </w:r>
            <w:r w:rsidRPr="007F08E9">
              <w:rPr>
                <w:rFonts w:asciiTheme="majorHAnsi" w:hAnsiTheme="majorHAnsi" w:cs="Arial"/>
                <w:sz w:val="22"/>
                <w:szCs w:val="22"/>
              </w:rPr>
              <w:t>to manage situations relating to the poor conduct/behaviour of others towards a child</w:t>
            </w:r>
            <w:r w:rsidR="008418AD">
              <w:rPr>
                <w:rFonts w:asciiTheme="majorHAnsi" w:hAnsiTheme="majorHAnsi" w:cs="Arial"/>
                <w:sz w:val="22"/>
                <w:szCs w:val="22"/>
              </w:rPr>
              <w:t xml:space="preserve"> and know when to ask for support</w:t>
            </w:r>
          </w:p>
          <w:p w14:paraId="62DAEBC9" w14:textId="77777777" w:rsidR="001D7E24" w:rsidRDefault="001D7E24" w:rsidP="001D7E24">
            <w:pPr>
              <w:ind w:left="360"/>
              <w:jc w:val="both"/>
              <w:rPr>
                <w:rFonts w:asciiTheme="majorHAnsi" w:hAnsiTheme="majorHAnsi" w:cs="Arial"/>
                <w:sz w:val="22"/>
                <w:szCs w:val="22"/>
              </w:rPr>
            </w:pPr>
          </w:p>
          <w:p w14:paraId="03946679" w14:textId="77777777" w:rsidR="001D7E24" w:rsidRPr="001D7E24" w:rsidRDefault="001D7E24" w:rsidP="001D7E24">
            <w:pPr>
              <w:jc w:val="both"/>
              <w:rPr>
                <w:rFonts w:asciiTheme="majorHAnsi" w:hAnsiTheme="majorHAnsi" w:cs="Arial"/>
                <w:b/>
                <w:sz w:val="22"/>
                <w:szCs w:val="22"/>
              </w:rPr>
            </w:pPr>
            <w:r w:rsidRPr="001D7E24">
              <w:rPr>
                <w:rFonts w:asciiTheme="majorHAnsi" w:hAnsiTheme="majorHAnsi" w:cs="Arial"/>
                <w:b/>
                <w:sz w:val="22"/>
                <w:szCs w:val="22"/>
              </w:rPr>
              <w:t>Skills &amp; Relevant Experience</w:t>
            </w:r>
          </w:p>
          <w:p w14:paraId="6F2BEB5F" w14:textId="77777777" w:rsidR="001D7E24" w:rsidRPr="00665CFF" w:rsidRDefault="001D7E24" w:rsidP="00B770F7">
            <w:pPr>
              <w:numPr>
                <w:ilvl w:val="0"/>
                <w:numId w:val="44"/>
              </w:numPr>
              <w:ind w:left="360"/>
              <w:jc w:val="both"/>
              <w:rPr>
                <w:rFonts w:asciiTheme="majorHAnsi" w:hAnsiTheme="majorHAnsi" w:cs="Arial"/>
                <w:color w:val="FF0000"/>
                <w:sz w:val="22"/>
                <w:szCs w:val="22"/>
              </w:rPr>
            </w:pPr>
            <w:r>
              <w:rPr>
                <w:rFonts w:asciiTheme="majorHAnsi" w:hAnsiTheme="majorHAnsi" w:cs="Arial"/>
                <w:sz w:val="22"/>
                <w:szCs w:val="22"/>
              </w:rPr>
              <w:t>R</w:t>
            </w:r>
            <w:r w:rsidRPr="007F08E9">
              <w:rPr>
                <w:rFonts w:asciiTheme="majorHAnsi" w:hAnsiTheme="majorHAnsi" w:cs="Arial"/>
                <w:sz w:val="22"/>
                <w:szCs w:val="22"/>
              </w:rPr>
              <w:t xml:space="preserve">elevant training to fulfil the role of </w:t>
            </w:r>
            <w:r w:rsidRPr="00C557CC">
              <w:rPr>
                <w:rFonts w:asciiTheme="majorHAnsi" w:hAnsiTheme="majorHAnsi" w:cs="Arial"/>
                <w:color w:val="000000" w:themeColor="text1"/>
                <w:sz w:val="22"/>
                <w:szCs w:val="22"/>
              </w:rPr>
              <w:t>Club Child Wellbeing and Protection Officer</w:t>
            </w:r>
          </w:p>
          <w:p w14:paraId="02F19D4B" w14:textId="77777777" w:rsidR="00FC5A50" w:rsidRPr="00CC7AA6" w:rsidRDefault="001D7E24" w:rsidP="00B770F7">
            <w:pPr>
              <w:numPr>
                <w:ilvl w:val="0"/>
                <w:numId w:val="44"/>
              </w:numPr>
              <w:ind w:left="360"/>
              <w:jc w:val="both"/>
              <w:rPr>
                <w:rFonts w:asciiTheme="majorHAnsi" w:hAnsiTheme="majorHAnsi" w:cs="Arial"/>
                <w:sz w:val="22"/>
                <w:szCs w:val="22"/>
              </w:rPr>
            </w:pPr>
            <w:r w:rsidRPr="007F08E9">
              <w:rPr>
                <w:rFonts w:asciiTheme="majorHAnsi" w:hAnsiTheme="majorHAnsi" w:cs="Arial"/>
                <w:sz w:val="22"/>
                <w:szCs w:val="22"/>
              </w:rPr>
              <w:t>Experience of working with children</w:t>
            </w:r>
          </w:p>
        </w:tc>
      </w:tr>
    </w:tbl>
    <w:p w14:paraId="51CD9A43" w14:textId="77777777" w:rsidR="006B4A23" w:rsidRDefault="006B4A23" w:rsidP="00FC5A50">
      <w:pPr>
        <w:jc w:val="both"/>
        <w:rPr>
          <w:rFonts w:ascii="Calibri" w:hAnsi="Calibri" w:cs="Arial"/>
          <w:sz w:val="22"/>
          <w:szCs w:val="22"/>
        </w:rPr>
      </w:pPr>
      <w:bookmarkStart w:id="1" w:name="Step6"/>
    </w:p>
    <w:p w14:paraId="57A3E96D" w14:textId="77777777" w:rsidR="00B4653E" w:rsidRDefault="00B4653E" w:rsidP="00FC5A50">
      <w:pPr>
        <w:jc w:val="both"/>
        <w:rPr>
          <w:rFonts w:ascii="Calibri" w:hAnsi="Calibri" w:cs="Arial"/>
          <w:sz w:val="22"/>
          <w:szCs w:val="22"/>
        </w:rPr>
      </w:pPr>
    </w:p>
    <w:tbl>
      <w:tblPr>
        <w:tblStyle w:val="TableGrid"/>
        <w:tblW w:w="0" w:type="auto"/>
        <w:tblLook w:val="04A0" w:firstRow="1" w:lastRow="0" w:firstColumn="1" w:lastColumn="0" w:noHBand="0" w:noVBand="1"/>
      </w:tblPr>
      <w:tblGrid>
        <w:gridCol w:w="10479"/>
      </w:tblGrid>
      <w:tr w:rsidR="006B4A23" w14:paraId="73D019B3" w14:textId="77777777" w:rsidTr="006B4A23">
        <w:trPr>
          <w:trHeight w:val="620"/>
        </w:trPr>
        <w:tc>
          <w:tcPr>
            <w:tcW w:w="10705" w:type="dxa"/>
            <w:shd w:val="clear" w:color="auto" w:fill="D9D9D9" w:themeFill="background1" w:themeFillShade="D9"/>
            <w:vAlign w:val="center"/>
          </w:tcPr>
          <w:p w14:paraId="463ED722" w14:textId="77777777" w:rsidR="006B4A23" w:rsidRPr="006B4A23" w:rsidRDefault="006B4A23" w:rsidP="006B4A23">
            <w:pPr>
              <w:jc w:val="center"/>
              <w:rPr>
                <w:rFonts w:asciiTheme="majorHAnsi" w:hAnsiTheme="majorHAnsi" w:cs="Arial"/>
                <w:b/>
                <w:sz w:val="32"/>
                <w:szCs w:val="32"/>
              </w:rPr>
            </w:pPr>
            <w:r>
              <w:rPr>
                <w:rFonts w:asciiTheme="majorHAnsi" w:hAnsiTheme="majorHAnsi" w:cs="Arial"/>
                <w:b/>
                <w:sz w:val="32"/>
                <w:szCs w:val="32"/>
              </w:rPr>
              <w:lastRenderedPageBreak/>
              <w:t>SAFE RECRUITMENT</w:t>
            </w:r>
          </w:p>
        </w:tc>
      </w:tr>
    </w:tbl>
    <w:p w14:paraId="1176ECE1" w14:textId="77777777" w:rsidR="006B4A23" w:rsidRPr="006B4A23" w:rsidRDefault="006B4A23" w:rsidP="006B4A23">
      <w:pPr>
        <w:jc w:val="center"/>
        <w:rPr>
          <w:rFonts w:asciiTheme="majorHAnsi" w:hAnsiTheme="majorHAnsi" w:cs="Arial"/>
          <w:sz w:val="22"/>
          <w:szCs w:val="22"/>
        </w:rPr>
      </w:pPr>
    </w:p>
    <w:p w14:paraId="1A6A292A" w14:textId="71A2B095" w:rsidR="00C00CB4" w:rsidRDefault="00C74C0E" w:rsidP="00FC5A50">
      <w:pPr>
        <w:jc w:val="both"/>
        <w:rPr>
          <w:rFonts w:ascii="Calibri" w:hAnsi="Calibri" w:cs="Arial"/>
          <w:sz w:val="22"/>
          <w:szCs w:val="22"/>
        </w:rPr>
      </w:pPr>
      <w:r>
        <w:rPr>
          <w:rFonts w:ascii="Calibri" w:hAnsi="Calibri" w:cs="Arial"/>
          <w:color w:val="FF0000"/>
          <w:sz w:val="22"/>
          <w:szCs w:val="22"/>
        </w:rPr>
        <w:t>Northern Counties</w:t>
      </w:r>
      <w:r w:rsidR="0006154F">
        <w:rPr>
          <w:rFonts w:ascii="Calibri" w:hAnsi="Calibri" w:cs="Arial"/>
          <w:color w:val="FF0000"/>
          <w:sz w:val="22"/>
          <w:szCs w:val="22"/>
        </w:rPr>
        <w:t xml:space="preserve"> </w:t>
      </w:r>
      <w:r w:rsidR="0006154F" w:rsidRPr="0006154F">
        <w:rPr>
          <w:rFonts w:ascii="Calibri" w:hAnsi="Calibri" w:cs="Arial"/>
          <w:sz w:val="22"/>
          <w:szCs w:val="22"/>
        </w:rPr>
        <w:t>has</w:t>
      </w:r>
      <w:r w:rsidR="0006154F">
        <w:rPr>
          <w:rFonts w:ascii="Calibri" w:hAnsi="Calibri" w:cs="Arial"/>
          <w:sz w:val="22"/>
          <w:szCs w:val="22"/>
        </w:rPr>
        <w:t xml:space="preserve"> a legal and moral duty to ensure that adults who work with children are suitable to do so. A </w:t>
      </w:r>
      <w:proofErr w:type="gramStart"/>
      <w:r w:rsidR="0006154F">
        <w:rPr>
          <w:rFonts w:ascii="Calibri" w:hAnsi="Calibri" w:cs="Arial"/>
          <w:sz w:val="22"/>
          <w:szCs w:val="22"/>
        </w:rPr>
        <w:t>well run</w:t>
      </w:r>
      <w:proofErr w:type="gramEnd"/>
      <w:r w:rsidR="0006154F">
        <w:rPr>
          <w:rFonts w:ascii="Calibri" w:hAnsi="Calibri" w:cs="Arial"/>
          <w:sz w:val="22"/>
          <w:szCs w:val="22"/>
        </w:rPr>
        <w:t xml:space="preserve"> recruitment process is part of our commitment to putting the welfare of children first. </w:t>
      </w:r>
      <w:r w:rsidR="00C00CB4">
        <w:rPr>
          <w:rFonts w:ascii="Calibri" w:hAnsi="Calibri" w:cs="Arial"/>
          <w:sz w:val="22"/>
          <w:szCs w:val="22"/>
        </w:rPr>
        <w:t>The checklist below gives essential steps to make sure the club meets its duty.</w:t>
      </w:r>
    </w:p>
    <w:p w14:paraId="75B9F749" w14:textId="77777777" w:rsidR="00C00CB4" w:rsidRDefault="00C00CB4" w:rsidP="00C00CB4">
      <w:pPr>
        <w:jc w:val="both"/>
        <w:rPr>
          <w:rFonts w:ascii="Calibri" w:hAnsi="Calibri" w:cs="Arial"/>
          <w:b/>
          <w:caps/>
          <w:sz w:val="22"/>
          <w:szCs w:val="22"/>
        </w:rPr>
      </w:pPr>
    </w:p>
    <w:tbl>
      <w:tblPr>
        <w:tblStyle w:val="TableGrid"/>
        <w:tblW w:w="0" w:type="auto"/>
        <w:tblLook w:val="04A0" w:firstRow="1" w:lastRow="0" w:firstColumn="1" w:lastColumn="0" w:noHBand="0" w:noVBand="1"/>
      </w:tblPr>
      <w:tblGrid>
        <w:gridCol w:w="5207"/>
        <w:gridCol w:w="5207"/>
      </w:tblGrid>
      <w:tr w:rsidR="00C00CB4" w14:paraId="3D7E3324" w14:textId="77777777" w:rsidTr="007A17E8">
        <w:trPr>
          <w:trHeight w:val="334"/>
        </w:trPr>
        <w:tc>
          <w:tcPr>
            <w:tcW w:w="10414" w:type="dxa"/>
            <w:gridSpan w:val="2"/>
          </w:tcPr>
          <w:p w14:paraId="7A50B336"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CHECKLIST FOR APPOINTMENT</w:t>
            </w:r>
          </w:p>
          <w:p w14:paraId="04F81D06" w14:textId="77777777" w:rsidR="00C00CB4" w:rsidRDefault="00C00CB4" w:rsidP="007274C1">
            <w:pPr>
              <w:jc w:val="both"/>
              <w:rPr>
                <w:rFonts w:ascii="Calibri" w:hAnsi="Calibri" w:cs="Arial"/>
                <w:color w:val="000000"/>
                <w:sz w:val="22"/>
                <w:szCs w:val="22"/>
              </w:rPr>
            </w:pPr>
          </w:p>
        </w:tc>
      </w:tr>
      <w:tr w:rsidR="00C00CB4" w14:paraId="5AC4157D" w14:textId="77777777" w:rsidTr="007A17E8">
        <w:trPr>
          <w:trHeight w:val="334"/>
        </w:trPr>
        <w:tc>
          <w:tcPr>
            <w:tcW w:w="5207" w:type="dxa"/>
          </w:tcPr>
          <w:p w14:paraId="2D7CBC41"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ESSENTIAL</w:t>
            </w:r>
          </w:p>
        </w:tc>
        <w:tc>
          <w:tcPr>
            <w:tcW w:w="5207" w:type="dxa"/>
          </w:tcPr>
          <w:p w14:paraId="254ECABA" w14:textId="77777777" w:rsidR="00C00CB4" w:rsidRPr="004E1222" w:rsidRDefault="00C00CB4" w:rsidP="007274C1">
            <w:pPr>
              <w:jc w:val="center"/>
              <w:rPr>
                <w:rFonts w:ascii="Calibri" w:hAnsi="Calibri" w:cs="Arial"/>
                <w:b/>
                <w:color w:val="000000"/>
                <w:sz w:val="22"/>
                <w:szCs w:val="22"/>
              </w:rPr>
            </w:pPr>
            <w:r w:rsidRPr="004E1222">
              <w:rPr>
                <w:rFonts w:ascii="Calibri" w:hAnsi="Calibri" w:cs="Arial"/>
                <w:b/>
                <w:color w:val="000000"/>
                <w:sz w:val="22"/>
                <w:szCs w:val="22"/>
              </w:rPr>
              <w:t>DESIRABLE</w:t>
            </w:r>
          </w:p>
        </w:tc>
      </w:tr>
      <w:tr w:rsidR="00C00CB4" w14:paraId="5BD9CB9A" w14:textId="77777777" w:rsidTr="007A17E8">
        <w:trPr>
          <w:trHeight w:val="334"/>
        </w:trPr>
        <w:tc>
          <w:tcPr>
            <w:tcW w:w="5207" w:type="dxa"/>
          </w:tcPr>
          <w:p w14:paraId="2F794709" w14:textId="77777777" w:rsidR="00C00CB4" w:rsidRPr="00C00CB4" w:rsidRDefault="00C00CB4" w:rsidP="007274C1">
            <w:pPr>
              <w:jc w:val="both"/>
              <w:rPr>
                <w:rFonts w:ascii="Calibri" w:hAnsi="Calibri" w:cs="Arial"/>
                <w:color w:val="FF0000"/>
                <w:sz w:val="22"/>
                <w:szCs w:val="22"/>
              </w:rPr>
            </w:pPr>
            <w:r>
              <w:rPr>
                <w:rFonts w:ascii="Calibri" w:hAnsi="Calibri" w:cs="Arial"/>
                <w:color w:val="000000"/>
                <w:sz w:val="22"/>
                <w:szCs w:val="22"/>
              </w:rPr>
              <w:t>Role fully explained.  Include a clear statement of the requirement for PVG membership</w:t>
            </w:r>
            <w:r w:rsidR="00353B07">
              <w:rPr>
                <w:rFonts w:ascii="Calibri" w:hAnsi="Calibri" w:cs="Arial"/>
                <w:color w:val="000000"/>
                <w:sz w:val="22"/>
                <w:szCs w:val="22"/>
              </w:rPr>
              <w:t xml:space="preserve"> </w:t>
            </w:r>
            <w:r>
              <w:rPr>
                <w:rFonts w:ascii="Calibri" w:hAnsi="Calibri" w:cs="Arial"/>
                <w:color w:val="000000"/>
                <w:sz w:val="22"/>
                <w:szCs w:val="22"/>
              </w:rPr>
              <w:t xml:space="preserve">for positions of regulated work. </w:t>
            </w:r>
            <w:r w:rsidR="0061472C" w:rsidRPr="00C557CC">
              <w:rPr>
                <w:rFonts w:ascii="Calibri" w:hAnsi="Calibri" w:cs="Arial"/>
                <w:color w:val="000000" w:themeColor="text1"/>
                <w:sz w:val="22"/>
                <w:szCs w:val="22"/>
              </w:rPr>
              <w:t>For guidance on what positions are defined as</w:t>
            </w:r>
            <w:r w:rsidR="00353B07">
              <w:rPr>
                <w:rFonts w:ascii="Calibri" w:hAnsi="Calibri" w:cs="Arial"/>
                <w:color w:val="000000" w:themeColor="text1"/>
                <w:sz w:val="22"/>
                <w:szCs w:val="22"/>
              </w:rPr>
              <w:t xml:space="preserve"> regulated work, see the PVG section </w:t>
            </w:r>
            <w:r w:rsidR="00787443" w:rsidRPr="00C557CC">
              <w:rPr>
                <w:rFonts w:ascii="Calibri" w:hAnsi="Calibri" w:cs="Arial"/>
                <w:color w:val="000000" w:themeColor="text1"/>
                <w:sz w:val="22"/>
                <w:szCs w:val="22"/>
              </w:rPr>
              <w:t>below</w:t>
            </w:r>
            <w:r w:rsidR="0061472C" w:rsidRPr="00C557CC">
              <w:rPr>
                <w:rFonts w:ascii="Calibri" w:hAnsi="Calibri" w:cs="Arial"/>
                <w:color w:val="000000" w:themeColor="text1"/>
                <w:sz w:val="22"/>
                <w:szCs w:val="22"/>
              </w:rPr>
              <w:t xml:space="preserve">. </w:t>
            </w:r>
            <w:r w:rsidRPr="00C557CC">
              <w:rPr>
                <w:rFonts w:ascii="Calibri" w:hAnsi="Calibri" w:cs="Arial"/>
                <w:color w:val="000000" w:themeColor="text1"/>
                <w:sz w:val="22"/>
                <w:szCs w:val="22"/>
              </w:rPr>
              <w:t xml:space="preserve"> </w:t>
            </w:r>
          </w:p>
          <w:p w14:paraId="5AA6E9F4" w14:textId="77777777" w:rsidR="00C00CB4" w:rsidRDefault="00C00CB4" w:rsidP="007274C1">
            <w:pPr>
              <w:jc w:val="both"/>
              <w:rPr>
                <w:rFonts w:ascii="Calibri" w:hAnsi="Calibri" w:cs="Arial"/>
                <w:color w:val="000000"/>
                <w:sz w:val="22"/>
                <w:szCs w:val="22"/>
              </w:rPr>
            </w:pPr>
          </w:p>
        </w:tc>
        <w:tc>
          <w:tcPr>
            <w:tcW w:w="5207" w:type="dxa"/>
          </w:tcPr>
          <w:p w14:paraId="506A0CA2"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Advertisement with a statement that PVG membership is required for positions of regulated work.  Written job description provided.</w:t>
            </w:r>
          </w:p>
          <w:p w14:paraId="0F737846" w14:textId="77777777" w:rsidR="00C00CB4" w:rsidRDefault="00C00CB4" w:rsidP="007274C1">
            <w:pPr>
              <w:jc w:val="both"/>
              <w:rPr>
                <w:rFonts w:ascii="Calibri" w:hAnsi="Calibri" w:cs="Arial"/>
                <w:color w:val="000000"/>
                <w:sz w:val="22"/>
                <w:szCs w:val="22"/>
              </w:rPr>
            </w:pPr>
          </w:p>
        </w:tc>
      </w:tr>
      <w:tr w:rsidR="00C00CB4" w14:paraId="3456AF6F" w14:textId="77777777" w:rsidTr="007A17E8">
        <w:tc>
          <w:tcPr>
            <w:tcW w:w="5207" w:type="dxa"/>
          </w:tcPr>
          <w:p w14:paraId="4D64B94C"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PVG scheme explained and signpost to Disclosure Scotland website.</w:t>
            </w:r>
          </w:p>
        </w:tc>
        <w:tc>
          <w:tcPr>
            <w:tcW w:w="5207" w:type="dxa"/>
          </w:tcPr>
          <w:p w14:paraId="2C257718" w14:textId="77777777" w:rsidR="00C00CB4" w:rsidRDefault="00C00CB4" w:rsidP="007274C1">
            <w:pPr>
              <w:jc w:val="both"/>
              <w:rPr>
                <w:rFonts w:ascii="Calibri" w:hAnsi="Calibri" w:cs="Arial"/>
                <w:color w:val="000000"/>
                <w:sz w:val="22"/>
                <w:szCs w:val="22"/>
              </w:rPr>
            </w:pPr>
            <w:r>
              <w:rPr>
                <w:rFonts w:ascii="Calibri" w:hAnsi="Calibri" w:cs="Arial"/>
                <w:color w:val="000000"/>
                <w:sz w:val="22"/>
                <w:szCs w:val="22"/>
              </w:rPr>
              <w:t>Written PVG scheme information provided</w:t>
            </w:r>
          </w:p>
        </w:tc>
      </w:tr>
      <w:tr w:rsidR="007A17E8" w14:paraId="26C72C9D" w14:textId="77777777" w:rsidTr="007A17E8">
        <w:tc>
          <w:tcPr>
            <w:tcW w:w="5207" w:type="dxa"/>
          </w:tcPr>
          <w:p w14:paraId="7C94F562" w14:textId="13E34C28" w:rsidR="007A17E8" w:rsidRDefault="007A17E8" w:rsidP="007274C1">
            <w:pPr>
              <w:jc w:val="both"/>
              <w:rPr>
                <w:rFonts w:ascii="Calibri" w:hAnsi="Calibri" w:cs="Arial"/>
                <w:color w:val="000000"/>
                <w:sz w:val="22"/>
                <w:szCs w:val="22"/>
              </w:rPr>
            </w:pPr>
            <w:r>
              <w:rPr>
                <w:rFonts w:ascii="Calibri" w:hAnsi="Calibri" w:cs="Arial"/>
                <w:color w:val="000000"/>
                <w:sz w:val="22"/>
                <w:szCs w:val="22"/>
              </w:rPr>
              <w:t>Informal interview/previous knowledge &amp; evidence of qualifications</w:t>
            </w:r>
          </w:p>
        </w:tc>
        <w:tc>
          <w:tcPr>
            <w:tcW w:w="5207" w:type="dxa"/>
          </w:tcPr>
          <w:p w14:paraId="7996BC6A" w14:textId="77777777" w:rsidR="007A17E8" w:rsidRDefault="007A17E8" w:rsidP="007274C1">
            <w:pPr>
              <w:jc w:val="both"/>
              <w:rPr>
                <w:rFonts w:ascii="Calibri" w:hAnsi="Calibri" w:cs="Arial"/>
                <w:color w:val="000000"/>
                <w:sz w:val="22"/>
                <w:szCs w:val="22"/>
              </w:rPr>
            </w:pPr>
            <w:r w:rsidRPr="00CC7AA6">
              <w:rPr>
                <w:rFonts w:ascii="Calibri" w:hAnsi="Calibri" w:cs="Arial"/>
                <w:color w:val="000000"/>
                <w:sz w:val="22"/>
                <w:szCs w:val="22"/>
              </w:rPr>
              <w:t>Application form completed and returned</w:t>
            </w:r>
          </w:p>
        </w:tc>
      </w:tr>
      <w:tr w:rsidR="007A17E8" w14:paraId="4E7EF95E" w14:textId="77777777" w:rsidTr="007A17E8">
        <w:tc>
          <w:tcPr>
            <w:tcW w:w="5207" w:type="dxa"/>
          </w:tcPr>
          <w:p w14:paraId="4207517C" w14:textId="58327042" w:rsidR="007A17E8" w:rsidRDefault="007A17E8" w:rsidP="007274C1">
            <w:pPr>
              <w:jc w:val="both"/>
              <w:rPr>
                <w:rFonts w:ascii="Calibri" w:hAnsi="Calibri" w:cs="Arial"/>
                <w:color w:val="000000"/>
                <w:sz w:val="22"/>
                <w:szCs w:val="22"/>
              </w:rPr>
            </w:pPr>
            <w:r>
              <w:rPr>
                <w:rFonts w:ascii="Calibri" w:hAnsi="Calibri" w:cs="Arial"/>
                <w:color w:val="000000"/>
                <w:sz w:val="22"/>
                <w:szCs w:val="22"/>
              </w:rPr>
              <w:t xml:space="preserve">2 X verbal references </w:t>
            </w:r>
          </w:p>
        </w:tc>
        <w:tc>
          <w:tcPr>
            <w:tcW w:w="5207" w:type="dxa"/>
          </w:tcPr>
          <w:p w14:paraId="2DCDE2B5" w14:textId="77777777" w:rsidR="007A17E8" w:rsidRDefault="007A17E8" w:rsidP="007274C1">
            <w:pPr>
              <w:jc w:val="both"/>
              <w:rPr>
                <w:rFonts w:ascii="Calibri" w:hAnsi="Calibri" w:cs="Arial"/>
                <w:color w:val="000000"/>
                <w:sz w:val="22"/>
                <w:szCs w:val="22"/>
              </w:rPr>
            </w:pPr>
            <w:r>
              <w:rPr>
                <w:rFonts w:ascii="Calibri" w:hAnsi="Calibri" w:cs="Arial"/>
                <w:color w:val="000000"/>
                <w:sz w:val="22"/>
                <w:szCs w:val="22"/>
              </w:rPr>
              <w:t xml:space="preserve">Interview &amp; evidence of qualifications </w:t>
            </w:r>
          </w:p>
        </w:tc>
      </w:tr>
      <w:tr w:rsidR="007A17E8" w14:paraId="69E9B6AC" w14:textId="77777777" w:rsidTr="007A17E8">
        <w:tc>
          <w:tcPr>
            <w:tcW w:w="5207" w:type="dxa"/>
          </w:tcPr>
          <w:p w14:paraId="78316D27" w14:textId="61F15820" w:rsidR="007A17E8" w:rsidRDefault="007A17E8" w:rsidP="007274C1">
            <w:pPr>
              <w:jc w:val="both"/>
              <w:rPr>
                <w:rFonts w:ascii="Calibri" w:hAnsi="Calibri" w:cs="Arial"/>
                <w:color w:val="000000"/>
                <w:sz w:val="22"/>
                <w:szCs w:val="22"/>
              </w:rPr>
            </w:pPr>
            <w:r>
              <w:rPr>
                <w:rFonts w:ascii="Calibri" w:hAnsi="Calibri" w:cs="Arial"/>
                <w:color w:val="000000"/>
                <w:sz w:val="22"/>
                <w:szCs w:val="22"/>
              </w:rPr>
              <w:t>PVG scheme membership application</w:t>
            </w:r>
          </w:p>
        </w:tc>
        <w:tc>
          <w:tcPr>
            <w:tcW w:w="5207" w:type="dxa"/>
          </w:tcPr>
          <w:p w14:paraId="1B35617D" w14:textId="66C3F11E" w:rsidR="007A17E8" w:rsidRDefault="007A17E8" w:rsidP="007274C1">
            <w:pPr>
              <w:jc w:val="both"/>
              <w:rPr>
                <w:rFonts w:ascii="Calibri" w:hAnsi="Calibri" w:cs="Arial"/>
                <w:color w:val="000000"/>
                <w:sz w:val="22"/>
                <w:szCs w:val="22"/>
              </w:rPr>
            </w:pPr>
            <w:r>
              <w:rPr>
                <w:rFonts w:ascii="Calibri" w:hAnsi="Calibri" w:cs="Arial"/>
                <w:color w:val="000000"/>
                <w:sz w:val="22"/>
                <w:szCs w:val="22"/>
              </w:rPr>
              <w:t xml:space="preserve">2 X Written references </w:t>
            </w:r>
          </w:p>
        </w:tc>
      </w:tr>
      <w:tr w:rsidR="007A17E8" w14:paraId="210D0C3C" w14:textId="77777777" w:rsidTr="007A17E8">
        <w:tblPrEx>
          <w:tblLook w:val="0000" w:firstRow="0" w:lastRow="0" w:firstColumn="0" w:lastColumn="0" w:noHBand="0" w:noVBand="0"/>
        </w:tblPrEx>
        <w:trPr>
          <w:trHeight w:val="231"/>
        </w:trPr>
        <w:tc>
          <w:tcPr>
            <w:tcW w:w="5207" w:type="dxa"/>
          </w:tcPr>
          <w:p w14:paraId="4611E284" w14:textId="4F7B01DD" w:rsidR="007A17E8" w:rsidRDefault="007A17E8" w:rsidP="007274C1">
            <w:pPr>
              <w:jc w:val="both"/>
              <w:rPr>
                <w:rFonts w:ascii="Calibri" w:hAnsi="Calibri" w:cs="Arial"/>
                <w:color w:val="000000"/>
                <w:sz w:val="22"/>
                <w:szCs w:val="22"/>
              </w:rPr>
            </w:pPr>
            <w:r>
              <w:rPr>
                <w:rFonts w:ascii="Calibri" w:hAnsi="Calibri" w:cs="Arial"/>
                <w:color w:val="000000"/>
                <w:sz w:val="22"/>
                <w:szCs w:val="22"/>
              </w:rPr>
              <w:t>PVG membership received by Club Child Wellbeing and Protection Officer</w:t>
            </w:r>
          </w:p>
        </w:tc>
        <w:tc>
          <w:tcPr>
            <w:tcW w:w="5207" w:type="dxa"/>
          </w:tcPr>
          <w:p w14:paraId="372BA95C" w14:textId="77777777" w:rsidR="007A17E8" w:rsidRDefault="007A17E8" w:rsidP="007274C1">
            <w:pPr>
              <w:jc w:val="both"/>
              <w:rPr>
                <w:rFonts w:ascii="Calibri" w:hAnsi="Calibri" w:cs="Arial"/>
                <w:color w:val="000000"/>
                <w:sz w:val="22"/>
                <w:szCs w:val="22"/>
              </w:rPr>
            </w:pPr>
          </w:p>
        </w:tc>
      </w:tr>
      <w:tr w:rsidR="007A17E8" w14:paraId="4BE857A8" w14:textId="77777777" w:rsidTr="007A17E8">
        <w:tblPrEx>
          <w:tblLook w:val="0000" w:firstRow="0" w:lastRow="0" w:firstColumn="0" w:lastColumn="0" w:noHBand="0" w:noVBand="0"/>
        </w:tblPrEx>
        <w:trPr>
          <w:trHeight w:val="597"/>
        </w:trPr>
        <w:tc>
          <w:tcPr>
            <w:tcW w:w="5207" w:type="dxa"/>
          </w:tcPr>
          <w:p w14:paraId="0C9B1D29" w14:textId="426FE61D" w:rsidR="007A17E8" w:rsidRDefault="007A17E8" w:rsidP="00A95EA7">
            <w:pPr>
              <w:jc w:val="both"/>
              <w:rPr>
                <w:rFonts w:ascii="Calibri" w:hAnsi="Calibri" w:cs="Arial"/>
                <w:color w:val="000000"/>
                <w:sz w:val="22"/>
                <w:szCs w:val="22"/>
              </w:rPr>
            </w:pPr>
            <w:r>
              <w:rPr>
                <w:rFonts w:ascii="Calibri" w:hAnsi="Calibri" w:cs="Arial"/>
                <w:color w:val="000000"/>
                <w:sz w:val="22"/>
                <w:szCs w:val="22"/>
              </w:rPr>
              <w:t xml:space="preserve">Sign up to code of conduct </w:t>
            </w:r>
          </w:p>
        </w:tc>
        <w:tc>
          <w:tcPr>
            <w:tcW w:w="5207" w:type="dxa"/>
          </w:tcPr>
          <w:p w14:paraId="35BA6CAF" w14:textId="77777777" w:rsidR="007A17E8" w:rsidRDefault="007A17E8" w:rsidP="00A95EA7">
            <w:pPr>
              <w:jc w:val="both"/>
              <w:rPr>
                <w:rFonts w:ascii="Calibri" w:hAnsi="Calibri" w:cs="Arial"/>
                <w:color w:val="000000"/>
                <w:sz w:val="22"/>
                <w:szCs w:val="22"/>
              </w:rPr>
            </w:pPr>
            <w:r>
              <w:rPr>
                <w:rFonts w:ascii="Calibri" w:hAnsi="Calibri" w:cs="Arial"/>
                <w:color w:val="000000"/>
                <w:sz w:val="22"/>
                <w:szCs w:val="22"/>
              </w:rPr>
              <w:t>PVG membership received by Club Child Wellbeing and Protection Officer</w:t>
            </w:r>
          </w:p>
        </w:tc>
      </w:tr>
      <w:tr w:rsidR="007A17E8" w14:paraId="26EA0EFA" w14:textId="77777777" w:rsidTr="007A17E8">
        <w:tblPrEx>
          <w:tblLook w:val="0000" w:firstRow="0" w:lastRow="0" w:firstColumn="0" w:lastColumn="0" w:noHBand="0" w:noVBand="0"/>
        </w:tblPrEx>
        <w:trPr>
          <w:trHeight w:val="231"/>
        </w:trPr>
        <w:tc>
          <w:tcPr>
            <w:tcW w:w="5207" w:type="dxa"/>
          </w:tcPr>
          <w:p w14:paraId="2B7798F5" w14:textId="5CCF274C" w:rsidR="007A17E8" w:rsidRDefault="007A17E8" w:rsidP="007274C1">
            <w:pPr>
              <w:jc w:val="both"/>
              <w:rPr>
                <w:rFonts w:ascii="Calibri" w:hAnsi="Calibri" w:cs="Arial"/>
                <w:color w:val="000000"/>
                <w:sz w:val="22"/>
                <w:szCs w:val="22"/>
              </w:rPr>
            </w:pPr>
            <w:r>
              <w:rPr>
                <w:rFonts w:ascii="Calibri" w:hAnsi="Calibri" w:cs="Arial"/>
                <w:color w:val="000000"/>
                <w:sz w:val="22"/>
                <w:szCs w:val="22"/>
              </w:rPr>
              <w:t>Supervision and monitoring of performance</w:t>
            </w:r>
          </w:p>
        </w:tc>
        <w:tc>
          <w:tcPr>
            <w:tcW w:w="5207" w:type="dxa"/>
          </w:tcPr>
          <w:p w14:paraId="2633A913" w14:textId="77777777" w:rsidR="007A17E8" w:rsidRDefault="007A17E8" w:rsidP="007274C1">
            <w:pPr>
              <w:jc w:val="both"/>
              <w:rPr>
                <w:rFonts w:ascii="Calibri" w:hAnsi="Calibri" w:cs="Arial"/>
                <w:color w:val="000000"/>
                <w:sz w:val="22"/>
                <w:szCs w:val="22"/>
              </w:rPr>
            </w:pPr>
            <w:r w:rsidRPr="00CC7AA6">
              <w:rPr>
                <w:rFonts w:ascii="Calibri" w:hAnsi="Calibri" w:cs="Arial"/>
                <w:color w:val="000000"/>
                <w:sz w:val="22"/>
                <w:szCs w:val="22"/>
              </w:rPr>
              <w:t>Induction and trial period completed</w:t>
            </w:r>
          </w:p>
        </w:tc>
      </w:tr>
      <w:tr w:rsidR="007A17E8" w14:paraId="73057A96" w14:textId="77777777" w:rsidTr="007A17E8">
        <w:tblPrEx>
          <w:tblLook w:val="0000" w:firstRow="0" w:lastRow="0" w:firstColumn="0" w:lastColumn="0" w:noHBand="0" w:noVBand="0"/>
        </w:tblPrEx>
        <w:trPr>
          <w:trHeight w:val="231"/>
        </w:trPr>
        <w:tc>
          <w:tcPr>
            <w:tcW w:w="5207" w:type="dxa"/>
          </w:tcPr>
          <w:p w14:paraId="7C4D54D3" w14:textId="59F03153" w:rsidR="007A17E8" w:rsidRDefault="007A17E8" w:rsidP="007274C1">
            <w:pPr>
              <w:jc w:val="both"/>
              <w:rPr>
                <w:rFonts w:ascii="Calibri" w:hAnsi="Calibri" w:cs="Arial"/>
                <w:color w:val="000000"/>
                <w:sz w:val="22"/>
                <w:szCs w:val="22"/>
              </w:rPr>
            </w:pPr>
          </w:p>
        </w:tc>
        <w:tc>
          <w:tcPr>
            <w:tcW w:w="5207" w:type="dxa"/>
          </w:tcPr>
          <w:p w14:paraId="3DBC11D9" w14:textId="77777777" w:rsidR="007A17E8" w:rsidRDefault="007A17E8" w:rsidP="007274C1">
            <w:pPr>
              <w:jc w:val="both"/>
              <w:rPr>
                <w:rFonts w:ascii="Calibri" w:hAnsi="Calibri" w:cs="Arial"/>
                <w:color w:val="000000"/>
                <w:sz w:val="22"/>
                <w:szCs w:val="22"/>
              </w:rPr>
            </w:pPr>
            <w:r>
              <w:rPr>
                <w:rFonts w:ascii="Calibri" w:hAnsi="Calibri" w:cs="Arial"/>
                <w:color w:val="000000"/>
                <w:sz w:val="22"/>
                <w:szCs w:val="22"/>
              </w:rPr>
              <w:t>Performance review and on-going suitability</w:t>
            </w:r>
          </w:p>
        </w:tc>
      </w:tr>
    </w:tbl>
    <w:p w14:paraId="343CB4A5" w14:textId="77777777" w:rsidR="00AA3C76" w:rsidRDefault="00AA3C76" w:rsidP="00C00CB4">
      <w:pPr>
        <w:rPr>
          <w:rFonts w:ascii="Calibri" w:hAnsi="Calibri" w:cs="Arial"/>
          <w:b/>
          <w:sz w:val="22"/>
          <w:szCs w:val="22"/>
        </w:rPr>
      </w:pPr>
    </w:p>
    <w:bookmarkEnd w:id="1"/>
    <w:p w14:paraId="17EAE401" w14:textId="77777777" w:rsidR="00686E1C" w:rsidRPr="005E66A4" w:rsidRDefault="00686E1C" w:rsidP="00686E1C">
      <w:pPr>
        <w:rPr>
          <w:rFonts w:ascii="Calibri" w:hAnsi="Calibri" w:cs="Calibri"/>
          <w:b/>
        </w:rPr>
      </w:pPr>
      <w:r w:rsidRPr="005E66A4">
        <w:rPr>
          <w:rFonts w:ascii="Calibri" w:hAnsi="Calibri" w:cs="Calibri"/>
          <w:b/>
        </w:rPr>
        <w:t>PROTECTION of VULNERABLE GROUPS SCHEME</w:t>
      </w:r>
    </w:p>
    <w:p w14:paraId="2939A779" w14:textId="77777777" w:rsidR="00686E1C" w:rsidRPr="005E66A4" w:rsidRDefault="00686E1C" w:rsidP="00AD54FB">
      <w:pPr>
        <w:jc w:val="both"/>
        <w:rPr>
          <w:rFonts w:ascii="Calibri" w:hAnsi="Calibri" w:cs="Calibri"/>
        </w:rPr>
      </w:pPr>
      <w:r w:rsidRPr="005E66A4">
        <w:rPr>
          <w:rFonts w:ascii="Calibri" w:hAnsi="Calibri" w:cs="Calibri"/>
        </w:rPr>
        <w:t>Our club is fully committed to safeguarding the welfare of all children in its care. It is our responsibility to promote safe practice and to protect children from harm, abuse and exploitation.</w:t>
      </w:r>
    </w:p>
    <w:p w14:paraId="23DA8DC6" w14:textId="77777777" w:rsidR="00686E1C" w:rsidRPr="005E66A4" w:rsidRDefault="00686E1C" w:rsidP="00AD54FB">
      <w:pPr>
        <w:jc w:val="both"/>
        <w:rPr>
          <w:rFonts w:ascii="Calibri" w:hAnsi="Calibri" w:cs="Calibri"/>
        </w:rPr>
      </w:pPr>
      <w:r w:rsidRPr="005E66A4">
        <w:rPr>
          <w:rFonts w:ascii="Calibri" w:hAnsi="Calibri" w:cs="Calibri"/>
        </w:rPr>
        <w:t>Compliance with the Protection of Vulnerable Groups Scheme is integral to the process of safeguarding but</w:t>
      </w:r>
      <w:r>
        <w:rPr>
          <w:rFonts w:ascii="Calibri" w:hAnsi="Calibri" w:cs="Calibri"/>
        </w:rPr>
        <w:t xml:space="preserve"> will</w:t>
      </w:r>
      <w:r w:rsidRPr="005E66A4">
        <w:rPr>
          <w:rFonts w:ascii="Calibri" w:hAnsi="Calibri" w:cs="Calibri"/>
        </w:rPr>
        <w:t xml:space="preserve"> not be viewed in isolation. It will be used in conjunction with the robust recruitment and selection procedure, appropriate child protection training and adherence to our Club Child</w:t>
      </w:r>
      <w:r>
        <w:rPr>
          <w:rFonts w:ascii="Calibri" w:hAnsi="Calibri" w:cs="Calibri"/>
        </w:rPr>
        <w:t xml:space="preserve"> Wellbeing &amp;</w:t>
      </w:r>
      <w:r w:rsidRPr="005E66A4">
        <w:rPr>
          <w:rFonts w:ascii="Calibri" w:hAnsi="Calibri" w:cs="Calibri"/>
        </w:rPr>
        <w:t xml:space="preserve"> Protection Policy.</w:t>
      </w:r>
    </w:p>
    <w:p w14:paraId="127D9CFB" w14:textId="77777777" w:rsidR="00686E1C" w:rsidRPr="005E66A4" w:rsidRDefault="00686E1C" w:rsidP="00AD54FB">
      <w:pPr>
        <w:jc w:val="both"/>
        <w:rPr>
          <w:rFonts w:ascii="Calibri" w:hAnsi="Calibri" w:cs="Calibri"/>
        </w:rPr>
      </w:pPr>
      <w:r w:rsidRPr="005E66A4">
        <w:rPr>
          <w:rFonts w:ascii="Calibri" w:hAnsi="Calibri" w:cs="Calibri"/>
        </w:rPr>
        <w:t xml:space="preserve">When a Club member applies to join the PVG Scheme, Disclosure Scotland carry out a criminal record check to confirm that they are not on the list of people who have been barred from working with children. It provides the Club with information to assist in making a decision as to suitability for the role. Becoming a member of the PVG Scheme does not automatically mean that the applicant is suitable to work with children but is only part of the recruitment and selection process. </w:t>
      </w:r>
    </w:p>
    <w:p w14:paraId="77FBF790" w14:textId="12237E1B" w:rsidR="00686E1C" w:rsidRDefault="00686E1C" w:rsidP="00AD54FB">
      <w:pPr>
        <w:jc w:val="both"/>
        <w:rPr>
          <w:rFonts w:ascii="Calibri" w:hAnsi="Calibri" w:cs="Calibri"/>
        </w:rPr>
      </w:pPr>
      <w:r w:rsidRPr="005E66A4">
        <w:rPr>
          <w:rFonts w:ascii="Calibri" w:hAnsi="Calibri" w:cs="Calibri"/>
        </w:rPr>
        <w:t>Regulated work is normally carried out by persons at our Club holding the following positions in relation to working with those under 18 years of age participating in cricket:</w:t>
      </w:r>
    </w:p>
    <w:p w14:paraId="185539DD" w14:textId="77777777" w:rsidR="00616C3C" w:rsidRPr="005E66A4" w:rsidRDefault="00616C3C" w:rsidP="00686E1C">
      <w:pPr>
        <w:rPr>
          <w:rFonts w:ascii="Calibri" w:hAnsi="Calibri" w:cs="Calibri"/>
        </w:rPr>
      </w:pPr>
    </w:p>
    <w:p w14:paraId="5688A4DA" w14:textId="05C35070" w:rsidR="00686E1C" w:rsidRPr="005E66A4" w:rsidRDefault="00686E1C" w:rsidP="007A17E8">
      <w:pPr>
        <w:pStyle w:val="ListBullet"/>
        <w:numPr>
          <w:ilvl w:val="0"/>
          <w:numId w:val="0"/>
        </w:numPr>
        <w:ind w:left="360" w:hanging="360"/>
        <w:rPr>
          <w:rFonts w:ascii="Calibri" w:hAnsi="Calibri" w:cs="Calibri"/>
        </w:rPr>
      </w:pPr>
      <w:r w:rsidRPr="005E66A4">
        <w:rPr>
          <w:rFonts w:ascii="Calibri" w:hAnsi="Calibri" w:cs="Calibri"/>
        </w:rPr>
        <w:t xml:space="preserve">● </w:t>
      </w:r>
      <w:proofErr w:type="gramStart"/>
      <w:r w:rsidRPr="005E66A4">
        <w:rPr>
          <w:rFonts w:ascii="Calibri" w:hAnsi="Calibri" w:cs="Calibri"/>
        </w:rPr>
        <w:t>Coach  ●</w:t>
      </w:r>
      <w:proofErr w:type="gramEnd"/>
      <w:r w:rsidRPr="005E66A4">
        <w:rPr>
          <w:rFonts w:ascii="Calibri" w:hAnsi="Calibri" w:cs="Calibri"/>
        </w:rPr>
        <w:t xml:space="preserve"> Assistant </w:t>
      </w:r>
      <w:proofErr w:type="gramStart"/>
      <w:r w:rsidRPr="005E66A4">
        <w:rPr>
          <w:rFonts w:ascii="Calibri" w:hAnsi="Calibri" w:cs="Calibri"/>
        </w:rPr>
        <w:t>Coach  ●</w:t>
      </w:r>
      <w:proofErr w:type="gramEnd"/>
      <w:r w:rsidRPr="005E66A4">
        <w:rPr>
          <w:rFonts w:ascii="Calibri" w:hAnsi="Calibri" w:cs="Calibri"/>
        </w:rPr>
        <w:t xml:space="preserve"> Team Manager/</w:t>
      </w:r>
      <w:proofErr w:type="gramStart"/>
      <w:r w:rsidRPr="005E66A4">
        <w:rPr>
          <w:rFonts w:ascii="Calibri" w:hAnsi="Calibri" w:cs="Calibri"/>
        </w:rPr>
        <w:t>Organiser  ●</w:t>
      </w:r>
      <w:proofErr w:type="gramEnd"/>
      <w:r w:rsidRPr="005E66A4">
        <w:rPr>
          <w:rFonts w:ascii="Calibri" w:hAnsi="Calibri" w:cs="Calibri"/>
        </w:rPr>
        <w:t xml:space="preserve"> Parent </w:t>
      </w:r>
      <w:proofErr w:type="gramStart"/>
      <w:r w:rsidRPr="005E66A4">
        <w:rPr>
          <w:rFonts w:ascii="Calibri" w:hAnsi="Calibri" w:cs="Calibri"/>
        </w:rPr>
        <w:t>Helper  ●</w:t>
      </w:r>
      <w:proofErr w:type="gramEnd"/>
      <w:r w:rsidRPr="005E66A4">
        <w:rPr>
          <w:rFonts w:ascii="Calibri" w:hAnsi="Calibri" w:cs="Calibri"/>
        </w:rPr>
        <w:t xml:space="preserve">  </w:t>
      </w:r>
      <w:proofErr w:type="gramStart"/>
      <w:r w:rsidRPr="005E66A4">
        <w:rPr>
          <w:rFonts w:ascii="Calibri" w:hAnsi="Calibri" w:cs="Calibri"/>
        </w:rPr>
        <w:t>CPO  ●</w:t>
      </w:r>
      <w:proofErr w:type="gramEnd"/>
      <w:r w:rsidRPr="005E66A4">
        <w:rPr>
          <w:rFonts w:ascii="Calibri" w:hAnsi="Calibri" w:cs="Calibri"/>
        </w:rPr>
        <w:t xml:space="preserve"> </w:t>
      </w:r>
      <w:proofErr w:type="gramStart"/>
      <w:r w:rsidRPr="005E66A4">
        <w:rPr>
          <w:rFonts w:ascii="Calibri" w:hAnsi="Calibri" w:cs="Calibri"/>
        </w:rPr>
        <w:t>Physiotherapist</w:t>
      </w:r>
      <w:r w:rsidR="007A17E8">
        <w:rPr>
          <w:rFonts w:ascii="Calibri" w:hAnsi="Calibri" w:cs="Calibri"/>
        </w:rPr>
        <w:t xml:space="preserve">  </w:t>
      </w:r>
      <w:r w:rsidR="007A17E8" w:rsidRPr="007A17E8">
        <w:rPr>
          <w:rFonts w:ascii="Calibri" w:hAnsi="Calibri" w:cs="Calibri"/>
        </w:rPr>
        <w:t>●</w:t>
      </w:r>
      <w:proofErr w:type="gramEnd"/>
      <w:r w:rsidR="007A17E8">
        <w:rPr>
          <w:rFonts w:ascii="Calibri" w:hAnsi="Calibri" w:cs="Calibri"/>
        </w:rPr>
        <w:t xml:space="preserve"> Course tutor</w:t>
      </w:r>
    </w:p>
    <w:p w14:paraId="5329325C" w14:textId="77777777" w:rsidR="00686E1C" w:rsidRPr="005E66A4" w:rsidRDefault="00686E1C" w:rsidP="00686E1C">
      <w:pPr>
        <w:pStyle w:val="ListBullet"/>
        <w:numPr>
          <w:ilvl w:val="0"/>
          <w:numId w:val="0"/>
        </w:numPr>
        <w:rPr>
          <w:rFonts w:ascii="Calibri" w:hAnsi="Calibri" w:cs="Calibri"/>
        </w:rPr>
      </w:pPr>
    </w:p>
    <w:p w14:paraId="6E7DD43A"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Regulated work has to be part of normal duties i.e. the activity is reasonably anticipated and could appear in the job description. There are some exceptions, such as where the presence of children in the activity is ‘incidental’ (e.g., the activity is for adults, and is advertised as an adult club/ activity, but has some U/18’s attending). </w:t>
      </w:r>
    </w:p>
    <w:p w14:paraId="6C43A8FB" w14:textId="77777777" w:rsidR="00686E1C" w:rsidRPr="005E66A4" w:rsidRDefault="00686E1C" w:rsidP="00686E1C">
      <w:pPr>
        <w:pStyle w:val="ListBullet"/>
        <w:numPr>
          <w:ilvl w:val="0"/>
          <w:numId w:val="0"/>
        </w:numPr>
        <w:rPr>
          <w:rFonts w:ascii="Calibri" w:hAnsi="Calibri" w:cs="Calibri"/>
        </w:rPr>
      </w:pPr>
    </w:p>
    <w:p w14:paraId="7AB6A562"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lastRenderedPageBreak/>
        <w:t>It is an offence for a person who is barred from working with children, to seek or undertake work from which they are barred. Additiona</w:t>
      </w:r>
      <w:r>
        <w:rPr>
          <w:rFonts w:ascii="Calibri" w:hAnsi="Calibri" w:cs="Calibri"/>
        </w:rPr>
        <w:t>lly, it is also an offence for the</w:t>
      </w:r>
      <w:r w:rsidRPr="005E66A4">
        <w:rPr>
          <w:rFonts w:ascii="Calibri" w:hAnsi="Calibri" w:cs="Calibri"/>
        </w:rPr>
        <w:t xml:space="preserve"> club to offer regulated work (paid or unpaid) to an individual who is barred from that work.</w:t>
      </w:r>
    </w:p>
    <w:p w14:paraId="4BF398B6" w14:textId="77777777" w:rsidR="00686E1C" w:rsidRPr="005E66A4" w:rsidRDefault="00686E1C" w:rsidP="00AD54FB">
      <w:pPr>
        <w:pStyle w:val="ListBullet"/>
        <w:numPr>
          <w:ilvl w:val="0"/>
          <w:numId w:val="0"/>
        </w:numPr>
        <w:jc w:val="both"/>
        <w:rPr>
          <w:rFonts w:ascii="Calibri" w:hAnsi="Calibri" w:cs="Calibri"/>
        </w:rPr>
      </w:pPr>
    </w:p>
    <w:p w14:paraId="5B365E8C"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The PVG Scheme allows us to ensure that this does not happen and safeguard both the children and our Club. </w:t>
      </w:r>
    </w:p>
    <w:p w14:paraId="4FD6184B"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 </w:t>
      </w:r>
    </w:p>
    <w:p w14:paraId="636EE39D"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All PVG members are subject to ongoing monitoring by Disclosure Scotland. The PVG Scheme application registers the interest of our club in the person who will be doing regulated work on behalf of the Club. The Club will be informed if that person comes under consideration for listing on the Barred from Working with Children List. </w:t>
      </w:r>
    </w:p>
    <w:p w14:paraId="301EED3B" w14:textId="77777777" w:rsidR="00686E1C" w:rsidRPr="005E66A4" w:rsidRDefault="00686E1C" w:rsidP="00AD54FB">
      <w:pPr>
        <w:pStyle w:val="ListBullet"/>
        <w:numPr>
          <w:ilvl w:val="0"/>
          <w:numId w:val="0"/>
        </w:numPr>
        <w:jc w:val="both"/>
        <w:rPr>
          <w:rFonts w:ascii="Calibri" w:hAnsi="Calibri" w:cs="Calibri"/>
        </w:rPr>
      </w:pPr>
    </w:p>
    <w:p w14:paraId="2D7FB931"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 xml:space="preserve">It is a common misunderstanding that the Club will be contacted by Disclosure Scotland in the event of </w:t>
      </w:r>
      <w:r w:rsidR="0032160A" w:rsidRPr="005E66A4">
        <w:rPr>
          <w:rFonts w:ascii="Calibri" w:hAnsi="Calibri" w:cs="Calibri"/>
        </w:rPr>
        <w:t>a</w:t>
      </w:r>
      <w:r w:rsidR="003A5C96">
        <w:rPr>
          <w:rFonts w:ascii="Calibri" w:hAnsi="Calibri" w:cs="Calibri"/>
        </w:rPr>
        <w:t>ny</w:t>
      </w:r>
      <w:r w:rsidRPr="005E66A4">
        <w:rPr>
          <w:rFonts w:ascii="Calibri" w:hAnsi="Calibri" w:cs="Calibri"/>
        </w:rPr>
        <w:t xml:space="preserve"> new information becoming available about a PVG Scheme member. This is not the case. The Club will only be informed by Disclosure Scotland if any </w:t>
      </w:r>
      <w:r w:rsidRPr="005E66A4">
        <w:rPr>
          <w:rFonts w:ascii="Calibri" w:hAnsi="Calibri" w:cs="Calibri"/>
          <w:u w:val="single"/>
        </w:rPr>
        <w:t xml:space="preserve">relevant </w:t>
      </w:r>
      <w:r w:rsidRPr="005E66A4">
        <w:rPr>
          <w:rFonts w:ascii="Calibri" w:hAnsi="Calibri" w:cs="Calibri"/>
        </w:rPr>
        <w:t xml:space="preserve">new information becomes available about a member of our Club who is a member of the Scheme. This would only apply if the new information leads to the member being considered for listing </w:t>
      </w:r>
      <w:proofErr w:type="gramStart"/>
      <w:r w:rsidRPr="005E66A4">
        <w:rPr>
          <w:rFonts w:ascii="Calibri" w:hAnsi="Calibri" w:cs="Calibri"/>
        </w:rPr>
        <w:t>e.g.</w:t>
      </w:r>
      <w:proofErr w:type="gramEnd"/>
      <w:r w:rsidRPr="005E66A4">
        <w:rPr>
          <w:rFonts w:ascii="Calibri" w:hAnsi="Calibri" w:cs="Calibri"/>
        </w:rPr>
        <w:t xml:space="preserve"> they receive a conviction for harming a child.</w:t>
      </w:r>
    </w:p>
    <w:p w14:paraId="17F04E97" w14:textId="77777777" w:rsidR="00686E1C" w:rsidRPr="005E66A4" w:rsidRDefault="00686E1C" w:rsidP="00AD54FB">
      <w:pPr>
        <w:pStyle w:val="ListBullet"/>
        <w:numPr>
          <w:ilvl w:val="0"/>
          <w:numId w:val="0"/>
        </w:numPr>
        <w:jc w:val="both"/>
        <w:rPr>
          <w:rFonts w:ascii="Calibri" w:hAnsi="Calibri" w:cs="Calibri"/>
        </w:rPr>
      </w:pPr>
    </w:p>
    <w:p w14:paraId="7903BCC3" w14:textId="77777777" w:rsidR="00686E1C" w:rsidRPr="005E66A4" w:rsidRDefault="00686E1C" w:rsidP="00AD54FB">
      <w:pPr>
        <w:pStyle w:val="ListBullet"/>
        <w:numPr>
          <w:ilvl w:val="0"/>
          <w:numId w:val="0"/>
        </w:numPr>
        <w:jc w:val="both"/>
        <w:rPr>
          <w:rFonts w:ascii="Calibri" w:hAnsi="Calibri" w:cs="Calibri"/>
        </w:rPr>
      </w:pPr>
      <w:r w:rsidRPr="005E66A4">
        <w:rPr>
          <w:rFonts w:ascii="Calibri" w:hAnsi="Calibri" w:cs="Calibri"/>
        </w:rPr>
        <w:t>If a PVG member is no longer undertaking regulated work at the Club, Disclosure Scotland will be notified accordingly.</w:t>
      </w:r>
    </w:p>
    <w:p w14:paraId="1F6D70BD" w14:textId="77777777" w:rsidR="00686E1C" w:rsidRPr="005E66A4" w:rsidRDefault="00686E1C" w:rsidP="00686E1C">
      <w:pPr>
        <w:pStyle w:val="ListBullet"/>
        <w:numPr>
          <w:ilvl w:val="0"/>
          <w:numId w:val="0"/>
        </w:numPr>
        <w:rPr>
          <w:rFonts w:cstheme="minorHAnsi"/>
        </w:rPr>
      </w:pPr>
    </w:p>
    <w:p w14:paraId="448ACBB7" w14:textId="77777777" w:rsidR="00686E1C" w:rsidRPr="005E66A4" w:rsidRDefault="00686E1C" w:rsidP="00686E1C">
      <w:pPr>
        <w:pStyle w:val="ListBullet"/>
        <w:numPr>
          <w:ilvl w:val="0"/>
          <w:numId w:val="0"/>
        </w:numPr>
        <w:rPr>
          <w:rFonts w:ascii="Calibri" w:hAnsi="Calibri" w:cs="Calibri"/>
          <w:b/>
        </w:rPr>
      </w:pPr>
      <w:r w:rsidRPr="005E66A4">
        <w:rPr>
          <w:rFonts w:ascii="Calibri" w:hAnsi="Calibri" w:cs="Calibri"/>
          <w:b/>
        </w:rPr>
        <w:t>PVG Process</w:t>
      </w:r>
    </w:p>
    <w:p w14:paraId="1BB60925" w14:textId="77777777" w:rsidR="00686E1C" w:rsidRPr="005E66A4" w:rsidRDefault="00686E1C" w:rsidP="00686E1C">
      <w:pPr>
        <w:pStyle w:val="ListBullet"/>
        <w:numPr>
          <w:ilvl w:val="0"/>
          <w:numId w:val="0"/>
        </w:numPr>
        <w:rPr>
          <w:rFonts w:ascii="Calibri" w:hAnsi="Calibri" w:cs="Calibri"/>
        </w:rPr>
      </w:pPr>
      <w:r w:rsidRPr="005E66A4">
        <w:rPr>
          <w:rFonts w:ascii="Calibri" w:hAnsi="Calibri" w:cs="Calibri"/>
        </w:rPr>
        <w:t>The process used by the Club to ensure that all persons undertaking regulated work, covering:</w:t>
      </w:r>
    </w:p>
    <w:p w14:paraId="318985DE" w14:textId="77777777" w:rsidR="00686E1C" w:rsidRPr="005E66A4" w:rsidRDefault="00686E1C" w:rsidP="00686E1C">
      <w:pPr>
        <w:pStyle w:val="ListBullet"/>
        <w:numPr>
          <w:ilvl w:val="0"/>
          <w:numId w:val="0"/>
        </w:numPr>
        <w:ind w:left="360" w:hanging="360"/>
        <w:rPr>
          <w:rFonts w:ascii="Calibri" w:hAnsi="Calibri" w:cs="Calibri"/>
        </w:rPr>
      </w:pPr>
    </w:p>
    <w:p w14:paraId="77AD608A" w14:textId="7100D116" w:rsidR="00686E1C" w:rsidRPr="007A17E8" w:rsidRDefault="00686E1C" w:rsidP="007A17E8">
      <w:pPr>
        <w:pStyle w:val="ListBullet"/>
        <w:numPr>
          <w:ilvl w:val="0"/>
          <w:numId w:val="54"/>
        </w:numPr>
        <w:rPr>
          <w:rFonts w:ascii="Calibri" w:hAnsi="Calibri" w:cs="Calibri"/>
        </w:rPr>
      </w:pPr>
      <w:r w:rsidRPr="005E66A4">
        <w:rPr>
          <w:rFonts w:ascii="Calibri" w:hAnsi="Calibri" w:cs="Calibri"/>
        </w:rPr>
        <w:t>PVG Application Flowchart</w:t>
      </w:r>
    </w:p>
    <w:p w14:paraId="515D8C76"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PVG, Q &amp; A Guidance</w:t>
      </w:r>
    </w:p>
    <w:p w14:paraId="0CE26E4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Confirmation of Identity</w:t>
      </w:r>
    </w:p>
    <w:p w14:paraId="65AE34DF"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Overseas Players</w:t>
      </w:r>
    </w:p>
    <w:p w14:paraId="672F31FD"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Information Sharing</w:t>
      </w:r>
    </w:p>
    <w:p w14:paraId="189DB518" w14:textId="77777777" w:rsidR="00686E1C" w:rsidRPr="005E66A4" w:rsidRDefault="00686E1C" w:rsidP="00B770F7">
      <w:pPr>
        <w:pStyle w:val="ListBullet"/>
        <w:numPr>
          <w:ilvl w:val="0"/>
          <w:numId w:val="54"/>
        </w:numPr>
        <w:rPr>
          <w:rFonts w:ascii="Calibri" w:hAnsi="Calibri" w:cs="Calibri"/>
        </w:rPr>
      </w:pPr>
      <w:r w:rsidRPr="005E66A4">
        <w:rPr>
          <w:rFonts w:ascii="Calibri" w:hAnsi="Calibri" w:cs="Calibri"/>
        </w:rPr>
        <w:t>Secure Handling of Disclosure Information</w:t>
      </w:r>
    </w:p>
    <w:p w14:paraId="753908B2" w14:textId="77777777" w:rsidR="00686E1C" w:rsidRPr="005E66A4" w:rsidRDefault="00686E1C" w:rsidP="00686E1C">
      <w:pPr>
        <w:pStyle w:val="ListBullet"/>
        <w:numPr>
          <w:ilvl w:val="0"/>
          <w:numId w:val="0"/>
        </w:numPr>
        <w:ind w:left="360" w:hanging="360"/>
        <w:rPr>
          <w:rFonts w:ascii="Calibri" w:hAnsi="Calibri" w:cs="Calibri"/>
        </w:rPr>
      </w:pPr>
    </w:p>
    <w:p w14:paraId="280F9099" w14:textId="77777777" w:rsidR="00686E1C" w:rsidRPr="005E66A4" w:rsidRDefault="00686E1C" w:rsidP="00686E1C">
      <w:pPr>
        <w:pStyle w:val="ListBullet"/>
        <w:numPr>
          <w:ilvl w:val="0"/>
          <w:numId w:val="0"/>
        </w:numPr>
        <w:ind w:left="360" w:hanging="360"/>
        <w:rPr>
          <w:rFonts w:ascii="Calibri" w:hAnsi="Calibri" w:cs="Calibri"/>
        </w:rPr>
      </w:pPr>
      <w:r w:rsidRPr="005E66A4">
        <w:rPr>
          <w:rFonts w:ascii="Calibri" w:hAnsi="Calibri" w:cs="Calibri"/>
        </w:rPr>
        <w:t xml:space="preserve">Can be found at </w:t>
      </w:r>
      <w:hyperlink r:id="rId13" w:history="1">
        <w:r w:rsidRPr="005E66A4">
          <w:rPr>
            <w:rStyle w:val="Hyperlink"/>
            <w:rFonts w:ascii="Calibri" w:hAnsi="Calibri" w:cs="Calibri"/>
          </w:rPr>
          <w:t>http://www.cricketscotland.com/get-involved/safeguarding/protection-of-vulnerable-groups/</w:t>
        </w:r>
      </w:hyperlink>
      <w:r w:rsidRPr="005E66A4">
        <w:rPr>
          <w:rFonts w:ascii="Calibri" w:hAnsi="Calibri" w:cs="Calibri"/>
        </w:rPr>
        <w:t xml:space="preserve"> </w:t>
      </w:r>
    </w:p>
    <w:p w14:paraId="782B01D7" w14:textId="77777777" w:rsidR="00066481" w:rsidRDefault="00066481" w:rsidP="000839C0">
      <w:pPr>
        <w:rPr>
          <w:rFonts w:ascii="Calibri" w:hAnsi="Calibri" w:cs="Arial"/>
          <w:b/>
          <w:sz w:val="22"/>
          <w:szCs w:val="22"/>
        </w:rPr>
      </w:pPr>
    </w:p>
    <w:p w14:paraId="24F28127" w14:textId="77777777" w:rsidR="007D37AF" w:rsidRPr="00624064" w:rsidRDefault="007D37AF" w:rsidP="000839C0">
      <w:pPr>
        <w:rPr>
          <w:rFonts w:ascii="Calibri" w:hAnsi="Calibri" w:cs="Arial"/>
          <w:b/>
          <w:caps/>
          <w:sz w:val="22"/>
          <w:szCs w:val="22"/>
        </w:rPr>
      </w:pPr>
      <w:r>
        <w:rPr>
          <w:rFonts w:ascii="Calibri" w:hAnsi="Calibri" w:cs="Arial"/>
          <w:b/>
          <w:sz w:val="22"/>
          <w:szCs w:val="22"/>
        </w:rPr>
        <w:t>References</w:t>
      </w:r>
    </w:p>
    <w:p w14:paraId="06518C50" w14:textId="77777777" w:rsidR="00066481" w:rsidRDefault="00F232F1" w:rsidP="00AD54FB">
      <w:pPr>
        <w:rPr>
          <w:rFonts w:ascii="Calibri" w:hAnsi="Calibri" w:cs="Arial"/>
          <w:sz w:val="22"/>
          <w:szCs w:val="22"/>
        </w:rPr>
      </w:pPr>
      <w:r>
        <w:rPr>
          <w:rFonts w:ascii="Calibri" w:hAnsi="Calibri" w:cs="Arial"/>
          <w:sz w:val="22"/>
          <w:szCs w:val="22"/>
        </w:rPr>
        <w:t>The Club will</w:t>
      </w:r>
      <w:r w:rsidR="00E36B88">
        <w:rPr>
          <w:rFonts w:ascii="Calibri" w:hAnsi="Calibri" w:cs="Arial"/>
          <w:sz w:val="22"/>
          <w:szCs w:val="22"/>
        </w:rPr>
        <w:t xml:space="preserve"> request and check </w:t>
      </w:r>
      <w:r w:rsidR="000A5A79">
        <w:rPr>
          <w:rFonts w:ascii="Calibri" w:hAnsi="Calibri" w:cs="Arial"/>
          <w:sz w:val="22"/>
          <w:szCs w:val="22"/>
        </w:rPr>
        <w:t xml:space="preserve">2 </w:t>
      </w:r>
      <w:r w:rsidR="00E36B88">
        <w:rPr>
          <w:rFonts w:ascii="Calibri" w:hAnsi="Calibri" w:cs="Arial"/>
          <w:sz w:val="22"/>
          <w:szCs w:val="22"/>
        </w:rPr>
        <w:t>references</w:t>
      </w:r>
      <w:r>
        <w:rPr>
          <w:rFonts w:ascii="Calibri" w:hAnsi="Calibri" w:cs="Arial"/>
          <w:sz w:val="22"/>
          <w:szCs w:val="22"/>
        </w:rPr>
        <w:t>.</w:t>
      </w:r>
      <w:r w:rsidR="009A4AC7" w:rsidRPr="0074532A">
        <w:rPr>
          <w:rFonts w:ascii="Calibri" w:hAnsi="Calibri" w:cs="Arial"/>
          <w:sz w:val="22"/>
          <w:szCs w:val="22"/>
        </w:rPr>
        <w:t xml:space="preserve"> References from relatives </w:t>
      </w:r>
      <w:r w:rsidR="009A4AC7">
        <w:rPr>
          <w:rFonts w:ascii="Calibri" w:hAnsi="Calibri" w:cs="Arial"/>
          <w:sz w:val="22"/>
          <w:szCs w:val="22"/>
        </w:rPr>
        <w:t>are not</w:t>
      </w:r>
      <w:r w:rsidR="009A4AC7" w:rsidRPr="0074532A">
        <w:rPr>
          <w:rFonts w:ascii="Calibri" w:hAnsi="Calibri" w:cs="Arial"/>
          <w:sz w:val="22"/>
          <w:szCs w:val="22"/>
        </w:rPr>
        <w:t xml:space="preserve"> accept</w:t>
      </w:r>
      <w:r w:rsidR="009A4AC7">
        <w:rPr>
          <w:rFonts w:ascii="Calibri" w:hAnsi="Calibri" w:cs="Arial"/>
          <w:sz w:val="22"/>
          <w:szCs w:val="22"/>
        </w:rPr>
        <w:t xml:space="preserve">able. </w:t>
      </w:r>
      <w:r w:rsidR="000A5A79">
        <w:rPr>
          <w:rFonts w:ascii="Calibri" w:hAnsi="Calibri" w:cs="Arial"/>
          <w:sz w:val="22"/>
          <w:szCs w:val="22"/>
        </w:rPr>
        <w:t>These can be verbal</w:t>
      </w:r>
      <w:r w:rsidR="009A4AC7">
        <w:rPr>
          <w:rFonts w:ascii="Calibri" w:hAnsi="Calibri" w:cs="Arial"/>
          <w:sz w:val="22"/>
          <w:szCs w:val="22"/>
        </w:rPr>
        <w:t xml:space="preserve"> or</w:t>
      </w:r>
      <w:r w:rsidR="004E1222">
        <w:rPr>
          <w:rFonts w:ascii="Calibri" w:hAnsi="Calibri" w:cs="Arial"/>
          <w:sz w:val="22"/>
          <w:szCs w:val="22"/>
        </w:rPr>
        <w:t xml:space="preserve"> </w:t>
      </w:r>
      <w:r w:rsidR="009A4AC7">
        <w:rPr>
          <w:rFonts w:ascii="Calibri" w:hAnsi="Calibri" w:cs="Arial"/>
          <w:sz w:val="22"/>
          <w:szCs w:val="22"/>
        </w:rPr>
        <w:t>written</w:t>
      </w:r>
      <w:r w:rsidR="000A5A79">
        <w:rPr>
          <w:rFonts w:ascii="Calibri" w:hAnsi="Calibri" w:cs="Arial"/>
          <w:sz w:val="22"/>
          <w:szCs w:val="22"/>
        </w:rPr>
        <w:t xml:space="preserve">. </w:t>
      </w:r>
      <w:r w:rsidR="009A4AC7">
        <w:rPr>
          <w:rFonts w:ascii="Calibri" w:hAnsi="Calibri" w:cs="Arial"/>
          <w:sz w:val="22"/>
          <w:szCs w:val="22"/>
        </w:rPr>
        <w:t>Record</w:t>
      </w:r>
      <w:r w:rsidR="004E1222">
        <w:rPr>
          <w:rFonts w:ascii="Calibri" w:hAnsi="Calibri" w:cs="Arial"/>
          <w:sz w:val="22"/>
          <w:szCs w:val="22"/>
        </w:rPr>
        <w:t xml:space="preserve"> </w:t>
      </w:r>
      <w:r w:rsidR="009A4AC7">
        <w:rPr>
          <w:rFonts w:ascii="Calibri" w:hAnsi="Calibri" w:cs="Arial"/>
          <w:sz w:val="22"/>
          <w:szCs w:val="22"/>
        </w:rPr>
        <w:t>verbal</w:t>
      </w:r>
      <w:r w:rsidR="00C91B59">
        <w:rPr>
          <w:rFonts w:ascii="Calibri" w:hAnsi="Calibri" w:cs="Arial"/>
          <w:sz w:val="22"/>
          <w:szCs w:val="22"/>
        </w:rPr>
        <w:t xml:space="preserve"> </w:t>
      </w:r>
      <w:r w:rsidR="009A4AC7">
        <w:rPr>
          <w:rFonts w:ascii="Calibri" w:hAnsi="Calibri" w:cs="Arial"/>
          <w:sz w:val="22"/>
          <w:szCs w:val="22"/>
        </w:rPr>
        <w:t xml:space="preserve">references - </w:t>
      </w:r>
      <w:r w:rsidR="004E1222">
        <w:rPr>
          <w:rFonts w:ascii="Calibri" w:hAnsi="Calibri" w:cs="Arial"/>
          <w:sz w:val="22"/>
          <w:szCs w:val="22"/>
        </w:rPr>
        <w:t xml:space="preserve">who the reference was from and what was said. </w:t>
      </w:r>
      <w:r>
        <w:rPr>
          <w:rFonts w:ascii="Calibri" w:hAnsi="Calibri" w:cs="Arial"/>
          <w:sz w:val="22"/>
          <w:szCs w:val="22"/>
        </w:rPr>
        <w:t>Often within the cricket environment, verbal references will be through personal knowledge of the applicant or by contacting clubs that he/she has been at.</w:t>
      </w:r>
    </w:p>
    <w:p w14:paraId="0180960F" w14:textId="77777777" w:rsidR="007D37AF" w:rsidRPr="0074532A" w:rsidRDefault="007D37AF" w:rsidP="007D37AF">
      <w:pPr>
        <w:jc w:val="both"/>
        <w:rPr>
          <w:rFonts w:ascii="Calibri" w:hAnsi="Calibri" w:cs="Arial"/>
          <w:b/>
          <w:sz w:val="22"/>
          <w:szCs w:val="22"/>
        </w:rPr>
      </w:pPr>
    </w:p>
    <w:p w14:paraId="3D096B61"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Induction</w:t>
      </w:r>
      <w:r>
        <w:rPr>
          <w:rFonts w:ascii="Calibri" w:hAnsi="Calibri" w:cs="Arial"/>
          <w:b/>
          <w:sz w:val="22"/>
          <w:szCs w:val="22"/>
        </w:rPr>
        <w:t xml:space="preserve"> &amp; Training</w:t>
      </w:r>
    </w:p>
    <w:p w14:paraId="2D694F58" w14:textId="77777777" w:rsidR="007D37AF" w:rsidRPr="0074532A" w:rsidRDefault="00B24226" w:rsidP="00AD54FB">
      <w:pPr>
        <w:rPr>
          <w:rFonts w:ascii="Calibri" w:hAnsi="Calibri" w:cs="Arial"/>
          <w:sz w:val="22"/>
          <w:szCs w:val="22"/>
        </w:rPr>
      </w:pPr>
      <w:r>
        <w:rPr>
          <w:rFonts w:ascii="Calibri" w:hAnsi="Calibri" w:cs="Arial"/>
          <w:sz w:val="22"/>
          <w:szCs w:val="22"/>
        </w:rPr>
        <w:t xml:space="preserve">When a new </w:t>
      </w:r>
      <w:r w:rsidR="00B516F0">
        <w:rPr>
          <w:rFonts w:ascii="Calibri" w:hAnsi="Calibri" w:cs="Arial"/>
          <w:sz w:val="22"/>
          <w:szCs w:val="22"/>
        </w:rPr>
        <w:t>post holder</w:t>
      </w:r>
      <w:r w:rsidR="00F232F1">
        <w:rPr>
          <w:rFonts w:ascii="Calibri" w:hAnsi="Calibri" w:cs="Arial"/>
          <w:sz w:val="22"/>
          <w:szCs w:val="22"/>
        </w:rPr>
        <w:t xml:space="preserve"> starts at the </w:t>
      </w:r>
      <w:r w:rsidR="0032160A">
        <w:rPr>
          <w:rFonts w:ascii="Calibri" w:hAnsi="Calibri" w:cs="Arial"/>
          <w:sz w:val="22"/>
          <w:szCs w:val="22"/>
        </w:rPr>
        <w:t>Club,</w:t>
      </w:r>
      <w:r>
        <w:rPr>
          <w:rFonts w:ascii="Calibri" w:hAnsi="Calibri" w:cs="Arial"/>
          <w:sz w:val="22"/>
          <w:szCs w:val="22"/>
        </w:rPr>
        <w:t xml:space="preserve"> </w:t>
      </w:r>
      <w:r w:rsidR="004E1222">
        <w:rPr>
          <w:rFonts w:ascii="Calibri" w:hAnsi="Calibri" w:cs="Arial"/>
          <w:sz w:val="22"/>
          <w:szCs w:val="22"/>
        </w:rPr>
        <w:t xml:space="preserve">the </w:t>
      </w:r>
      <w:r w:rsidR="005167B4" w:rsidRPr="00C557CC">
        <w:rPr>
          <w:rFonts w:ascii="Calibri" w:hAnsi="Calibri" w:cs="Arial"/>
          <w:color w:val="000000" w:themeColor="text1"/>
          <w:sz w:val="22"/>
          <w:szCs w:val="22"/>
        </w:rPr>
        <w:t>Child Wellbeing and Protection Officer</w:t>
      </w:r>
      <w:r w:rsidRPr="00C557CC">
        <w:rPr>
          <w:rFonts w:ascii="Calibri" w:hAnsi="Calibri" w:cs="Arial"/>
          <w:color w:val="000000" w:themeColor="text1"/>
          <w:sz w:val="22"/>
          <w:szCs w:val="22"/>
        </w:rPr>
        <w:t xml:space="preserve"> </w:t>
      </w:r>
      <w:r w:rsidR="00F232F1">
        <w:rPr>
          <w:rFonts w:ascii="Calibri" w:hAnsi="Calibri" w:cs="Arial"/>
          <w:sz w:val="22"/>
          <w:szCs w:val="22"/>
        </w:rPr>
        <w:t>will</w:t>
      </w:r>
      <w:r w:rsidR="007D37AF" w:rsidRPr="0074532A">
        <w:rPr>
          <w:rFonts w:ascii="Calibri" w:hAnsi="Calibri" w:cs="Arial"/>
          <w:sz w:val="22"/>
          <w:szCs w:val="22"/>
        </w:rPr>
        <w:t>:</w:t>
      </w:r>
    </w:p>
    <w:p w14:paraId="3C159F83" w14:textId="77777777" w:rsidR="007D37AF" w:rsidRPr="0074532A" w:rsidRDefault="00B24226" w:rsidP="00AD54FB">
      <w:pPr>
        <w:numPr>
          <w:ilvl w:val="0"/>
          <w:numId w:val="2"/>
        </w:numPr>
        <w:rPr>
          <w:rFonts w:ascii="Calibri" w:hAnsi="Calibri" w:cs="Arial"/>
          <w:sz w:val="22"/>
          <w:szCs w:val="22"/>
        </w:rPr>
      </w:pPr>
      <w:r>
        <w:rPr>
          <w:rFonts w:ascii="Calibri" w:hAnsi="Calibri" w:cs="Arial"/>
          <w:sz w:val="22"/>
          <w:szCs w:val="22"/>
        </w:rPr>
        <w:t>a</w:t>
      </w:r>
      <w:r w:rsidR="00A1733A">
        <w:rPr>
          <w:rFonts w:ascii="Calibri" w:hAnsi="Calibri" w:cs="Arial"/>
          <w:sz w:val="22"/>
          <w:szCs w:val="22"/>
        </w:rPr>
        <w:t>gree</w:t>
      </w:r>
      <w:r w:rsidR="007D37AF" w:rsidRPr="0074532A">
        <w:rPr>
          <w:rFonts w:ascii="Calibri" w:hAnsi="Calibri" w:cs="Arial"/>
          <w:sz w:val="22"/>
          <w:szCs w:val="22"/>
        </w:rPr>
        <w:t xml:space="preserve"> </w:t>
      </w:r>
      <w:r>
        <w:rPr>
          <w:rFonts w:ascii="Calibri" w:hAnsi="Calibri" w:cs="Arial"/>
          <w:sz w:val="22"/>
          <w:szCs w:val="22"/>
        </w:rPr>
        <w:t>what</w:t>
      </w:r>
      <w:r w:rsidR="00B22911">
        <w:rPr>
          <w:rFonts w:ascii="Calibri" w:hAnsi="Calibri" w:cs="Arial"/>
          <w:sz w:val="22"/>
          <w:szCs w:val="22"/>
        </w:rPr>
        <w:t xml:space="preserve"> </w:t>
      </w:r>
      <w:r w:rsidR="007D37AF" w:rsidRPr="0074532A">
        <w:rPr>
          <w:rFonts w:ascii="Calibri" w:hAnsi="Calibri" w:cs="Arial"/>
          <w:sz w:val="22"/>
          <w:szCs w:val="22"/>
        </w:rPr>
        <w:t>training</w:t>
      </w:r>
      <w:r w:rsidR="007D37AF">
        <w:rPr>
          <w:rFonts w:ascii="Calibri" w:hAnsi="Calibri" w:cs="Arial"/>
          <w:sz w:val="22"/>
          <w:szCs w:val="22"/>
        </w:rPr>
        <w:t xml:space="preserve"> </w:t>
      </w:r>
      <w:r>
        <w:rPr>
          <w:rFonts w:ascii="Calibri" w:hAnsi="Calibri" w:cs="Arial"/>
          <w:sz w:val="22"/>
          <w:szCs w:val="22"/>
        </w:rPr>
        <w:t xml:space="preserve">they need </w:t>
      </w:r>
      <w:r w:rsidR="00E16891">
        <w:rPr>
          <w:rFonts w:ascii="Calibri" w:hAnsi="Calibri" w:cs="Arial"/>
          <w:sz w:val="22"/>
          <w:szCs w:val="22"/>
        </w:rPr>
        <w:t>(</w:t>
      </w:r>
      <w:r>
        <w:rPr>
          <w:rFonts w:ascii="Calibri" w:hAnsi="Calibri" w:cs="Arial"/>
          <w:sz w:val="22"/>
          <w:szCs w:val="22"/>
        </w:rPr>
        <w:t>e.g</w:t>
      </w:r>
      <w:r w:rsidR="00C557CC">
        <w:rPr>
          <w:rFonts w:ascii="Calibri" w:hAnsi="Calibri" w:cs="Arial"/>
          <w:sz w:val="22"/>
          <w:szCs w:val="22"/>
        </w:rPr>
        <w:t>.</w:t>
      </w:r>
      <w:r>
        <w:rPr>
          <w:rFonts w:ascii="Calibri" w:hAnsi="Calibri" w:cs="Arial"/>
          <w:sz w:val="22"/>
          <w:szCs w:val="22"/>
        </w:rPr>
        <w:t xml:space="preserve"> </w:t>
      </w:r>
      <w:r w:rsidR="00E16891">
        <w:rPr>
          <w:rFonts w:ascii="Calibri" w:hAnsi="Calibri" w:cs="Arial"/>
          <w:sz w:val="22"/>
          <w:szCs w:val="22"/>
        </w:rPr>
        <w:t>safeguarding and protecting children)</w:t>
      </w:r>
      <w:r w:rsidR="00A1733A">
        <w:rPr>
          <w:rFonts w:ascii="Calibri" w:hAnsi="Calibri" w:cs="Arial"/>
          <w:sz w:val="22"/>
          <w:szCs w:val="22"/>
        </w:rPr>
        <w:t xml:space="preserve"> and when it should be done by</w:t>
      </w:r>
    </w:p>
    <w:p w14:paraId="24953571" w14:textId="77777777" w:rsidR="007D37AF" w:rsidRDefault="00C91B59" w:rsidP="00AD54FB">
      <w:pPr>
        <w:numPr>
          <w:ilvl w:val="0"/>
          <w:numId w:val="2"/>
        </w:numPr>
        <w:rPr>
          <w:rFonts w:ascii="Calibri" w:hAnsi="Calibri" w:cs="Arial"/>
          <w:sz w:val="22"/>
          <w:szCs w:val="22"/>
        </w:rPr>
      </w:pPr>
      <w:r>
        <w:rPr>
          <w:rFonts w:ascii="Calibri" w:hAnsi="Calibri" w:cs="Arial"/>
          <w:sz w:val="22"/>
          <w:szCs w:val="22"/>
        </w:rPr>
        <w:t xml:space="preserve">explain </w:t>
      </w:r>
      <w:r w:rsidR="007D37AF">
        <w:rPr>
          <w:rFonts w:ascii="Calibri" w:hAnsi="Calibri" w:cs="Arial"/>
          <w:sz w:val="22"/>
          <w:szCs w:val="22"/>
        </w:rPr>
        <w:t>the child protection p</w:t>
      </w:r>
      <w:r w:rsidR="007D37AF" w:rsidRPr="0074532A">
        <w:rPr>
          <w:rFonts w:ascii="Calibri" w:hAnsi="Calibri" w:cs="Arial"/>
          <w:sz w:val="22"/>
          <w:szCs w:val="22"/>
        </w:rPr>
        <w:t>olicy</w:t>
      </w:r>
      <w:r w:rsidR="007D37AF">
        <w:rPr>
          <w:rFonts w:ascii="Calibri" w:hAnsi="Calibri" w:cs="Arial"/>
          <w:sz w:val="22"/>
          <w:szCs w:val="22"/>
        </w:rPr>
        <w:t xml:space="preserve"> and procedures, including the c</w:t>
      </w:r>
      <w:r w:rsidR="00990AE3">
        <w:rPr>
          <w:rFonts w:ascii="Calibri" w:hAnsi="Calibri" w:cs="Arial"/>
          <w:sz w:val="22"/>
          <w:szCs w:val="22"/>
        </w:rPr>
        <w:t>ode of c</w:t>
      </w:r>
      <w:r>
        <w:rPr>
          <w:rFonts w:ascii="Calibri" w:hAnsi="Calibri" w:cs="Arial"/>
          <w:sz w:val="22"/>
          <w:szCs w:val="22"/>
        </w:rPr>
        <w:t>onduct</w:t>
      </w:r>
    </w:p>
    <w:p w14:paraId="0B2FE328" w14:textId="77777777" w:rsidR="00C91B59" w:rsidRPr="0074532A" w:rsidRDefault="00C91B59" w:rsidP="00AD54FB">
      <w:pPr>
        <w:numPr>
          <w:ilvl w:val="0"/>
          <w:numId w:val="2"/>
        </w:numPr>
        <w:rPr>
          <w:rFonts w:ascii="Calibri" w:hAnsi="Calibri" w:cs="Arial"/>
          <w:sz w:val="22"/>
          <w:szCs w:val="22"/>
        </w:rPr>
      </w:pPr>
      <w:r>
        <w:rPr>
          <w:rFonts w:ascii="Calibri" w:hAnsi="Calibri" w:cs="Arial"/>
          <w:sz w:val="22"/>
          <w:szCs w:val="22"/>
        </w:rPr>
        <w:t>get written agreement to abide by C</w:t>
      </w:r>
      <w:r w:rsidR="00F232F1">
        <w:rPr>
          <w:rFonts w:ascii="Calibri" w:hAnsi="Calibri" w:cs="Arial"/>
          <w:sz w:val="22"/>
          <w:szCs w:val="22"/>
        </w:rPr>
        <w:t>hild</w:t>
      </w:r>
      <w:r w:rsidR="0020292F">
        <w:rPr>
          <w:rFonts w:ascii="Calibri" w:hAnsi="Calibri" w:cs="Arial"/>
          <w:sz w:val="22"/>
          <w:szCs w:val="22"/>
        </w:rPr>
        <w:t xml:space="preserve"> Wellbeing</w:t>
      </w:r>
      <w:r w:rsidR="00F232F1">
        <w:rPr>
          <w:rFonts w:ascii="Calibri" w:hAnsi="Calibri" w:cs="Arial"/>
          <w:sz w:val="22"/>
          <w:szCs w:val="22"/>
        </w:rPr>
        <w:t xml:space="preserve"> and Protection</w:t>
      </w:r>
      <w:r>
        <w:rPr>
          <w:rFonts w:ascii="Calibri" w:hAnsi="Calibri" w:cs="Arial"/>
          <w:sz w:val="22"/>
          <w:szCs w:val="22"/>
        </w:rPr>
        <w:t xml:space="preserve"> policies</w:t>
      </w:r>
      <w:r w:rsidR="0049688B">
        <w:rPr>
          <w:rFonts w:ascii="Calibri" w:hAnsi="Calibri" w:cs="Arial"/>
          <w:sz w:val="22"/>
          <w:szCs w:val="22"/>
        </w:rPr>
        <w:t xml:space="preserve"> and the Code of Conduct for working with children</w:t>
      </w:r>
    </w:p>
    <w:p w14:paraId="472A245C" w14:textId="77777777" w:rsidR="00A1733A" w:rsidRDefault="00A1733A" w:rsidP="00AD54FB">
      <w:pPr>
        <w:rPr>
          <w:rFonts w:ascii="Calibri" w:hAnsi="Calibri" w:cs="Arial"/>
          <w:b/>
          <w:sz w:val="22"/>
          <w:szCs w:val="22"/>
        </w:rPr>
      </w:pPr>
    </w:p>
    <w:p w14:paraId="36C1CB6B" w14:textId="77777777" w:rsidR="00616C3C" w:rsidRDefault="00616C3C" w:rsidP="007D37AF">
      <w:pPr>
        <w:jc w:val="both"/>
        <w:rPr>
          <w:rFonts w:ascii="Calibri" w:hAnsi="Calibri" w:cs="Arial"/>
          <w:b/>
          <w:sz w:val="22"/>
          <w:szCs w:val="22"/>
        </w:rPr>
      </w:pPr>
    </w:p>
    <w:p w14:paraId="43A59439" w14:textId="77777777" w:rsidR="00616C3C" w:rsidRDefault="00616C3C" w:rsidP="007D37AF">
      <w:pPr>
        <w:jc w:val="both"/>
        <w:rPr>
          <w:rFonts w:ascii="Calibri" w:hAnsi="Calibri" w:cs="Arial"/>
          <w:b/>
          <w:sz w:val="22"/>
          <w:szCs w:val="22"/>
        </w:rPr>
      </w:pPr>
    </w:p>
    <w:p w14:paraId="42342C11" w14:textId="77777777" w:rsidR="007C7722" w:rsidRDefault="007C7722" w:rsidP="007D37AF">
      <w:pPr>
        <w:jc w:val="both"/>
        <w:rPr>
          <w:rFonts w:ascii="Calibri" w:hAnsi="Calibri" w:cs="Arial"/>
          <w:b/>
          <w:sz w:val="22"/>
          <w:szCs w:val="22"/>
        </w:rPr>
      </w:pPr>
    </w:p>
    <w:p w14:paraId="668B6E73" w14:textId="77777777" w:rsidR="00F232F1" w:rsidRDefault="00F232F1" w:rsidP="007D37AF">
      <w:pPr>
        <w:jc w:val="both"/>
        <w:rPr>
          <w:rFonts w:ascii="Calibri" w:hAnsi="Calibri" w:cs="Arial"/>
          <w:b/>
          <w:sz w:val="22"/>
          <w:szCs w:val="22"/>
        </w:rPr>
      </w:pPr>
      <w:r>
        <w:rPr>
          <w:rFonts w:ascii="Calibri" w:hAnsi="Calibri" w:cs="Arial"/>
          <w:b/>
          <w:sz w:val="22"/>
          <w:szCs w:val="22"/>
        </w:rPr>
        <w:t>Trial P</w:t>
      </w:r>
      <w:r w:rsidR="00066481" w:rsidRPr="00066481">
        <w:rPr>
          <w:rFonts w:ascii="Calibri" w:hAnsi="Calibri" w:cs="Arial"/>
          <w:b/>
          <w:sz w:val="22"/>
          <w:szCs w:val="22"/>
        </w:rPr>
        <w:t>eriod</w:t>
      </w:r>
    </w:p>
    <w:p w14:paraId="0E192FA9" w14:textId="77777777" w:rsidR="007D37AF" w:rsidRPr="00F232F1" w:rsidRDefault="00F232F1" w:rsidP="007C7722">
      <w:pPr>
        <w:rPr>
          <w:rFonts w:ascii="Calibri" w:hAnsi="Calibri" w:cs="Arial"/>
          <w:b/>
          <w:sz w:val="22"/>
          <w:szCs w:val="22"/>
        </w:rPr>
      </w:pPr>
      <w:r>
        <w:rPr>
          <w:rFonts w:ascii="Calibri" w:hAnsi="Calibri" w:cs="Arial"/>
          <w:sz w:val="22"/>
          <w:szCs w:val="22"/>
        </w:rPr>
        <w:t>T</w:t>
      </w:r>
      <w:r w:rsidR="00320F66">
        <w:rPr>
          <w:rFonts w:ascii="Calibri" w:hAnsi="Calibri" w:cs="Arial"/>
          <w:sz w:val="22"/>
          <w:szCs w:val="22"/>
        </w:rPr>
        <w:t>he C</w:t>
      </w:r>
      <w:r w:rsidR="000A5A79">
        <w:rPr>
          <w:rFonts w:ascii="Calibri" w:hAnsi="Calibri" w:cs="Arial"/>
          <w:sz w:val="22"/>
          <w:szCs w:val="22"/>
        </w:rPr>
        <w:t>lub and any</w:t>
      </w:r>
      <w:r>
        <w:rPr>
          <w:rFonts w:ascii="Calibri" w:hAnsi="Calibri" w:cs="Arial"/>
          <w:sz w:val="22"/>
          <w:szCs w:val="22"/>
        </w:rPr>
        <w:t>one undertaking regulated work with children</w:t>
      </w:r>
      <w:r w:rsidR="00320F66">
        <w:rPr>
          <w:rFonts w:ascii="Calibri" w:hAnsi="Calibri" w:cs="Arial"/>
          <w:sz w:val="22"/>
          <w:szCs w:val="22"/>
        </w:rPr>
        <w:t xml:space="preserve"> will </w:t>
      </w:r>
      <w:r w:rsidR="000A5A79">
        <w:rPr>
          <w:rFonts w:ascii="Calibri" w:hAnsi="Calibri" w:cs="Arial"/>
          <w:sz w:val="22"/>
          <w:szCs w:val="22"/>
        </w:rPr>
        <w:t>a</w:t>
      </w:r>
      <w:r w:rsidR="00E36B88">
        <w:rPr>
          <w:rFonts w:ascii="Calibri" w:hAnsi="Calibri" w:cs="Arial"/>
          <w:sz w:val="22"/>
          <w:szCs w:val="22"/>
        </w:rPr>
        <w:t xml:space="preserve">gree a trial period </w:t>
      </w:r>
      <w:r w:rsidR="0079724B">
        <w:rPr>
          <w:rFonts w:ascii="Calibri" w:hAnsi="Calibri" w:cs="Arial"/>
          <w:sz w:val="22"/>
          <w:szCs w:val="22"/>
        </w:rPr>
        <w:t xml:space="preserve">to make sure that </w:t>
      </w:r>
      <w:r w:rsidR="000A5A79">
        <w:rPr>
          <w:rFonts w:ascii="Calibri" w:hAnsi="Calibri" w:cs="Arial"/>
          <w:sz w:val="22"/>
          <w:szCs w:val="22"/>
        </w:rPr>
        <w:t>the role</w:t>
      </w:r>
      <w:r w:rsidR="0079724B">
        <w:rPr>
          <w:rFonts w:ascii="Calibri" w:hAnsi="Calibri" w:cs="Arial"/>
          <w:sz w:val="22"/>
          <w:szCs w:val="22"/>
        </w:rPr>
        <w:t xml:space="preserve"> is a good fit for both</w:t>
      </w:r>
      <w:r w:rsidR="007D37AF" w:rsidRPr="0074532A">
        <w:rPr>
          <w:rFonts w:ascii="Calibri" w:hAnsi="Calibri" w:cs="Arial"/>
          <w:sz w:val="22"/>
          <w:szCs w:val="22"/>
        </w:rPr>
        <w:t>.</w:t>
      </w:r>
    </w:p>
    <w:p w14:paraId="77461FDD" w14:textId="77777777" w:rsidR="007D37AF" w:rsidRPr="0074532A" w:rsidRDefault="007D37AF" w:rsidP="007D37AF">
      <w:pPr>
        <w:jc w:val="both"/>
        <w:rPr>
          <w:rFonts w:ascii="Calibri" w:hAnsi="Calibri" w:cs="Arial"/>
          <w:sz w:val="22"/>
          <w:szCs w:val="22"/>
        </w:rPr>
      </w:pPr>
    </w:p>
    <w:p w14:paraId="58414756" w14:textId="77777777" w:rsidR="007D37AF" w:rsidRPr="0074532A" w:rsidRDefault="007D37AF" w:rsidP="007D37AF">
      <w:pPr>
        <w:jc w:val="both"/>
        <w:rPr>
          <w:rFonts w:ascii="Calibri" w:hAnsi="Calibri" w:cs="Arial"/>
          <w:b/>
          <w:sz w:val="22"/>
          <w:szCs w:val="22"/>
        </w:rPr>
      </w:pPr>
      <w:r w:rsidRPr="0074532A">
        <w:rPr>
          <w:rFonts w:ascii="Calibri" w:hAnsi="Calibri" w:cs="Arial"/>
          <w:b/>
          <w:sz w:val="22"/>
          <w:szCs w:val="22"/>
        </w:rPr>
        <w:t xml:space="preserve">Monitoring and Performance </w:t>
      </w:r>
      <w:r w:rsidR="000C63C9">
        <w:rPr>
          <w:rFonts w:ascii="Calibri" w:hAnsi="Calibri" w:cs="Arial"/>
          <w:b/>
          <w:sz w:val="22"/>
          <w:szCs w:val="22"/>
        </w:rPr>
        <w:t>R</w:t>
      </w:r>
      <w:r w:rsidR="00066481">
        <w:rPr>
          <w:rFonts w:ascii="Calibri" w:hAnsi="Calibri" w:cs="Arial"/>
          <w:b/>
          <w:sz w:val="22"/>
          <w:szCs w:val="22"/>
        </w:rPr>
        <w:t>eview</w:t>
      </w:r>
    </w:p>
    <w:p w14:paraId="5B5A975E" w14:textId="77777777" w:rsidR="007D37AF" w:rsidRDefault="000C63C9" w:rsidP="007D37AF">
      <w:pPr>
        <w:jc w:val="both"/>
        <w:rPr>
          <w:rFonts w:ascii="Calibri" w:hAnsi="Calibri" w:cs="Arial"/>
          <w:sz w:val="22"/>
          <w:szCs w:val="22"/>
        </w:rPr>
      </w:pPr>
      <w:r>
        <w:rPr>
          <w:rFonts w:ascii="Calibri" w:hAnsi="Calibri" w:cs="Arial"/>
          <w:sz w:val="22"/>
          <w:szCs w:val="22"/>
        </w:rPr>
        <w:t>The Club will</w:t>
      </w:r>
      <w:r w:rsidR="00BE3539">
        <w:rPr>
          <w:rFonts w:ascii="Calibri" w:hAnsi="Calibri" w:cs="Arial"/>
          <w:sz w:val="22"/>
          <w:szCs w:val="22"/>
        </w:rPr>
        <w:t xml:space="preserve"> monitor the performance of </w:t>
      </w:r>
      <w:r w:rsidR="0020292F" w:rsidRPr="00C557CC">
        <w:rPr>
          <w:rFonts w:ascii="Calibri" w:hAnsi="Calibri" w:cs="Arial"/>
          <w:color w:val="000000" w:themeColor="text1"/>
          <w:sz w:val="22"/>
          <w:szCs w:val="22"/>
        </w:rPr>
        <w:t xml:space="preserve">the </w:t>
      </w:r>
      <w:r w:rsidR="00B516F0" w:rsidRPr="00C557CC">
        <w:rPr>
          <w:rFonts w:ascii="Calibri" w:hAnsi="Calibri" w:cs="Arial"/>
          <w:color w:val="000000" w:themeColor="text1"/>
          <w:sz w:val="22"/>
          <w:szCs w:val="22"/>
        </w:rPr>
        <w:t>individual</w:t>
      </w:r>
      <w:r w:rsidR="007D37AF" w:rsidRPr="00C557CC">
        <w:rPr>
          <w:rFonts w:ascii="Calibri" w:hAnsi="Calibri" w:cs="Arial"/>
          <w:color w:val="000000" w:themeColor="text1"/>
          <w:sz w:val="22"/>
          <w:szCs w:val="22"/>
        </w:rPr>
        <w:t xml:space="preserve"> </w:t>
      </w:r>
      <w:r w:rsidR="00BE3539">
        <w:rPr>
          <w:rFonts w:ascii="Calibri" w:hAnsi="Calibri" w:cs="Arial"/>
          <w:sz w:val="22"/>
          <w:szCs w:val="22"/>
        </w:rPr>
        <w:t>doing</w:t>
      </w:r>
      <w:r w:rsidR="007D37AF" w:rsidRPr="0074532A">
        <w:rPr>
          <w:rFonts w:ascii="Calibri" w:hAnsi="Calibri" w:cs="Arial"/>
          <w:sz w:val="22"/>
          <w:szCs w:val="22"/>
        </w:rPr>
        <w:t xml:space="preserve"> regulated work. This </w:t>
      </w:r>
      <w:r w:rsidR="00BE3539">
        <w:rPr>
          <w:rFonts w:ascii="Calibri" w:hAnsi="Calibri" w:cs="Arial"/>
          <w:sz w:val="22"/>
          <w:szCs w:val="22"/>
        </w:rPr>
        <w:t>gives</w:t>
      </w:r>
      <w:r w:rsidR="007D37AF" w:rsidRPr="0074532A">
        <w:rPr>
          <w:rFonts w:ascii="Calibri" w:hAnsi="Calibri" w:cs="Arial"/>
          <w:sz w:val="22"/>
          <w:szCs w:val="22"/>
        </w:rPr>
        <w:t xml:space="preserve"> an opportunity to </w:t>
      </w:r>
      <w:r w:rsidR="00BE3539">
        <w:rPr>
          <w:rFonts w:ascii="Calibri" w:hAnsi="Calibri" w:cs="Arial"/>
          <w:sz w:val="22"/>
          <w:szCs w:val="22"/>
        </w:rPr>
        <w:t>check on</w:t>
      </w:r>
      <w:r w:rsidR="007D37AF" w:rsidRPr="0074532A">
        <w:rPr>
          <w:rFonts w:ascii="Calibri" w:hAnsi="Calibri" w:cs="Arial"/>
          <w:sz w:val="22"/>
          <w:szCs w:val="22"/>
        </w:rPr>
        <w:t xml:space="preserve"> progress and address any </w:t>
      </w:r>
      <w:r w:rsidR="00BE3539">
        <w:rPr>
          <w:rFonts w:ascii="Calibri" w:hAnsi="Calibri" w:cs="Arial"/>
          <w:sz w:val="22"/>
          <w:szCs w:val="22"/>
        </w:rPr>
        <w:t xml:space="preserve">problems or </w:t>
      </w:r>
      <w:r w:rsidR="007D37AF" w:rsidRPr="0074532A">
        <w:rPr>
          <w:rFonts w:ascii="Calibri" w:hAnsi="Calibri" w:cs="Arial"/>
          <w:sz w:val="22"/>
          <w:szCs w:val="22"/>
        </w:rPr>
        <w:t>concerns</w:t>
      </w:r>
      <w:r w:rsidR="00BE3539">
        <w:rPr>
          <w:rFonts w:ascii="Calibri" w:hAnsi="Calibri" w:cs="Arial"/>
          <w:sz w:val="22"/>
          <w:szCs w:val="22"/>
        </w:rPr>
        <w:t>.</w:t>
      </w:r>
    </w:p>
    <w:p w14:paraId="3D6DC4EB" w14:textId="77777777" w:rsidR="00583449" w:rsidRDefault="00583449" w:rsidP="007D37AF">
      <w:pPr>
        <w:jc w:val="both"/>
        <w:rPr>
          <w:rFonts w:ascii="Calibri" w:hAnsi="Calibri" w:cs="Arial"/>
          <w:sz w:val="22"/>
          <w:szCs w:val="22"/>
        </w:rPr>
      </w:pPr>
    </w:p>
    <w:p w14:paraId="3728480F" w14:textId="77777777" w:rsidR="00583449" w:rsidRDefault="00583449" w:rsidP="007D37AF">
      <w:pPr>
        <w:jc w:val="both"/>
        <w:rPr>
          <w:rFonts w:ascii="Calibri" w:hAnsi="Calibri" w:cs="Arial"/>
          <w:sz w:val="22"/>
          <w:szCs w:val="22"/>
        </w:rPr>
      </w:pPr>
    </w:p>
    <w:p w14:paraId="1F613561" w14:textId="77777777" w:rsidR="00A7648F" w:rsidRDefault="00A7648F" w:rsidP="009D1AE2">
      <w:pPr>
        <w:jc w:val="right"/>
        <w:rPr>
          <w:rFonts w:asciiTheme="majorHAnsi" w:hAnsiTheme="majorHAnsi"/>
          <w:b/>
          <w:sz w:val="22"/>
          <w:szCs w:val="22"/>
        </w:rPr>
      </w:pPr>
    </w:p>
    <w:p w14:paraId="6F497A1D" w14:textId="77777777" w:rsidR="001141E5" w:rsidRDefault="001141E5">
      <w:r>
        <w:br w:type="page"/>
      </w:r>
    </w:p>
    <w:tbl>
      <w:tblPr>
        <w:tblStyle w:val="TableGrid"/>
        <w:tblW w:w="0" w:type="auto"/>
        <w:tblLook w:val="04A0" w:firstRow="1" w:lastRow="0" w:firstColumn="1" w:lastColumn="0" w:noHBand="0" w:noVBand="1"/>
      </w:tblPr>
      <w:tblGrid>
        <w:gridCol w:w="10479"/>
      </w:tblGrid>
      <w:tr w:rsidR="00A7648F" w14:paraId="29AD81F5" w14:textId="77777777" w:rsidTr="001141E5">
        <w:trPr>
          <w:trHeight w:val="620"/>
        </w:trPr>
        <w:tc>
          <w:tcPr>
            <w:tcW w:w="10479" w:type="dxa"/>
            <w:shd w:val="clear" w:color="auto" w:fill="D9D9D9" w:themeFill="background1" w:themeFillShade="D9"/>
            <w:vAlign w:val="center"/>
          </w:tcPr>
          <w:p w14:paraId="70DEAD5B" w14:textId="77777777" w:rsidR="00A7648F" w:rsidRPr="006B4A23" w:rsidRDefault="00A7648F" w:rsidP="00A7648F">
            <w:pPr>
              <w:jc w:val="center"/>
              <w:rPr>
                <w:rFonts w:asciiTheme="majorHAnsi" w:hAnsiTheme="majorHAnsi" w:cs="Arial"/>
                <w:b/>
                <w:sz w:val="32"/>
                <w:szCs w:val="32"/>
              </w:rPr>
            </w:pPr>
            <w:r>
              <w:rPr>
                <w:rFonts w:asciiTheme="majorHAnsi" w:hAnsiTheme="majorHAnsi" w:cs="Arial"/>
                <w:b/>
                <w:sz w:val="32"/>
                <w:szCs w:val="32"/>
              </w:rPr>
              <w:lastRenderedPageBreak/>
              <w:t>CODES OF CONDUCT</w:t>
            </w:r>
          </w:p>
        </w:tc>
      </w:tr>
    </w:tbl>
    <w:p w14:paraId="005F5E43" w14:textId="77777777" w:rsidR="00A7648F" w:rsidRPr="006B4A23" w:rsidRDefault="00A7648F" w:rsidP="00A7648F">
      <w:pPr>
        <w:jc w:val="center"/>
        <w:rPr>
          <w:rFonts w:asciiTheme="majorHAnsi" w:hAnsiTheme="majorHAnsi" w:cs="Arial"/>
          <w:sz w:val="22"/>
          <w:szCs w:val="22"/>
        </w:rPr>
      </w:pPr>
    </w:p>
    <w:p w14:paraId="65AFE40A" w14:textId="77777777" w:rsidR="001B0A88" w:rsidRPr="0074532A" w:rsidRDefault="00506651" w:rsidP="009F0809">
      <w:pPr>
        <w:rPr>
          <w:rFonts w:ascii="Calibri" w:hAnsi="Calibri" w:cs="Arial"/>
          <w:sz w:val="22"/>
          <w:szCs w:val="22"/>
        </w:rPr>
      </w:pPr>
      <w:r>
        <w:rPr>
          <w:rFonts w:ascii="Calibri" w:hAnsi="Calibri" w:cs="Arial"/>
          <w:sz w:val="22"/>
          <w:szCs w:val="22"/>
        </w:rPr>
        <w:t>A code of conduct</w:t>
      </w:r>
      <w:r w:rsidR="00825924">
        <w:rPr>
          <w:rFonts w:ascii="Calibri" w:hAnsi="Calibri" w:cs="Arial"/>
          <w:sz w:val="22"/>
          <w:szCs w:val="22"/>
        </w:rPr>
        <w:t xml:space="preserve"> for working with children</w:t>
      </w:r>
      <w:r>
        <w:rPr>
          <w:rFonts w:ascii="Calibri" w:hAnsi="Calibri" w:cs="Arial"/>
          <w:sz w:val="22"/>
          <w:szCs w:val="22"/>
        </w:rPr>
        <w:t xml:space="preserve"> </w:t>
      </w:r>
      <w:r w:rsidR="00825924">
        <w:rPr>
          <w:rFonts w:ascii="Calibri" w:hAnsi="Calibri" w:cs="Arial"/>
          <w:sz w:val="22"/>
          <w:szCs w:val="22"/>
        </w:rPr>
        <w:t>is used to make</w:t>
      </w:r>
      <w:r>
        <w:rPr>
          <w:rFonts w:ascii="Calibri" w:hAnsi="Calibri" w:cs="Arial"/>
          <w:sz w:val="22"/>
          <w:szCs w:val="22"/>
        </w:rPr>
        <w:t xml:space="preserve"> clear</w:t>
      </w:r>
      <w:r w:rsidR="001047BB" w:rsidRPr="0074532A">
        <w:rPr>
          <w:rFonts w:ascii="Calibri" w:hAnsi="Calibri" w:cs="Arial"/>
          <w:sz w:val="22"/>
          <w:szCs w:val="22"/>
        </w:rPr>
        <w:t>:</w:t>
      </w:r>
    </w:p>
    <w:p w14:paraId="27CC3A37" w14:textId="77777777" w:rsidR="001047BB" w:rsidRPr="0074532A"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what behaviour is acceptable and unacceptable</w:t>
      </w:r>
    </w:p>
    <w:p w14:paraId="60E20507" w14:textId="77777777" w:rsidR="001047BB" w:rsidRPr="0074532A" w:rsidRDefault="00825924" w:rsidP="00EF1F13">
      <w:pPr>
        <w:numPr>
          <w:ilvl w:val="0"/>
          <w:numId w:val="1"/>
        </w:numPr>
        <w:jc w:val="both"/>
        <w:rPr>
          <w:rFonts w:ascii="Calibri" w:hAnsi="Calibri" w:cs="Arial"/>
          <w:sz w:val="22"/>
          <w:szCs w:val="22"/>
        </w:rPr>
      </w:pPr>
      <w:r>
        <w:rPr>
          <w:rFonts w:ascii="Calibri" w:hAnsi="Calibri" w:cs="Arial"/>
          <w:sz w:val="22"/>
          <w:szCs w:val="22"/>
        </w:rPr>
        <w:t xml:space="preserve">the </w:t>
      </w:r>
      <w:r w:rsidR="001047BB" w:rsidRPr="0074532A">
        <w:rPr>
          <w:rFonts w:ascii="Calibri" w:hAnsi="Calibri" w:cs="Arial"/>
          <w:sz w:val="22"/>
          <w:szCs w:val="22"/>
        </w:rPr>
        <w:t>stan</w:t>
      </w:r>
      <w:r w:rsidR="00B064CB">
        <w:rPr>
          <w:rFonts w:ascii="Calibri" w:hAnsi="Calibri" w:cs="Arial"/>
          <w:sz w:val="22"/>
          <w:szCs w:val="22"/>
        </w:rPr>
        <w:t>dards of practis</w:t>
      </w:r>
      <w:r w:rsidR="001047BB" w:rsidRPr="0074532A">
        <w:rPr>
          <w:rFonts w:ascii="Calibri" w:hAnsi="Calibri" w:cs="Arial"/>
          <w:sz w:val="22"/>
          <w:szCs w:val="22"/>
        </w:rPr>
        <w:t xml:space="preserve">e expected </w:t>
      </w:r>
      <w:r w:rsidR="00C03AE3">
        <w:rPr>
          <w:rFonts w:ascii="Calibri" w:hAnsi="Calibri" w:cs="Arial"/>
          <w:sz w:val="22"/>
          <w:szCs w:val="22"/>
        </w:rPr>
        <w:t xml:space="preserve">when working </w:t>
      </w:r>
      <w:r w:rsidR="000C522C">
        <w:rPr>
          <w:rFonts w:ascii="Calibri" w:hAnsi="Calibri" w:cs="Arial"/>
          <w:sz w:val="22"/>
          <w:szCs w:val="22"/>
        </w:rPr>
        <w:t xml:space="preserve">on behalf of </w:t>
      </w:r>
      <w:r w:rsidR="009F0809">
        <w:rPr>
          <w:rFonts w:ascii="Calibri" w:hAnsi="Calibri" w:cs="Arial"/>
          <w:sz w:val="22"/>
          <w:szCs w:val="22"/>
        </w:rPr>
        <w:t>the club</w:t>
      </w:r>
    </w:p>
    <w:p w14:paraId="59E7CE75" w14:textId="77777777" w:rsidR="00825924" w:rsidRPr="00825924" w:rsidRDefault="001047BB" w:rsidP="00EF1F13">
      <w:pPr>
        <w:numPr>
          <w:ilvl w:val="0"/>
          <w:numId w:val="1"/>
        </w:numPr>
        <w:jc w:val="both"/>
        <w:rPr>
          <w:rFonts w:ascii="Calibri" w:hAnsi="Calibri" w:cs="Arial"/>
          <w:sz w:val="22"/>
          <w:szCs w:val="22"/>
        </w:rPr>
      </w:pPr>
      <w:r w:rsidRPr="0074532A">
        <w:rPr>
          <w:rFonts w:ascii="Calibri" w:hAnsi="Calibri" w:cs="Arial"/>
          <w:sz w:val="22"/>
          <w:szCs w:val="22"/>
        </w:rPr>
        <w:t>the basis for cha</w:t>
      </w:r>
      <w:r w:rsidR="00B064CB">
        <w:rPr>
          <w:rFonts w:ascii="Calibri" w:hAnsi="Calibri" w:cs="Arial"/>
          <w:sz w:val="22"/>
          <w:szCs w:val="22"/>
        </w:rPr>
        <w:t>llenging and improving practis</w:t>
      </w:r>
      <w:r w:rsidR="00825924">
        <w:rPr>
          <w:rFonts w:ascii="Calibri" w:hAnsi="Calibri" w:cs="Arial"/>
          <w:sz w:val="22"/>
          <w:szCs w:val="22"/>
        </w:rPr>
        <w:t>e</w:t>
      </w:r>
    </w:p>
    <w:p w14:paraId="2CE85471" w14:textId="77777777" w:rsidR="005A05A5" w:rsidRDefault="005A05A5" w:rsidP="000C522C">
      <w:pPr>
        <w:jc w:val="center"/>
      </w:pPr>
      <w:bookmarkStart w:id="2" w:name="CodeofConduct"/>
      <w:bookmarkEnd w:id="2"/>
    </w:p>
    <w:p w14:paraId="67FC4924" w14:textId="77777777" w:rsidR="000F25BA" w:rsidRPr="000F25BA" w:rsidRDefault="00CB004A" w:rsidP="005A05A5">
      <w:pPr>
        <w:jc w:val="both"/>
        <w:rPr>
          <w:rFonts w:ascii="Calibri" w:hAnsi="Calibri" w:cs="Arial"/>
          <w:b/>
          <w:sz w:val="22"/>
          <w:szCs w:val="22"/>
        </w:rPr>
      </w:pPr>
      <w:r>
        <w:rPr>
          <w:rFonts w:ascii="Calibri" w:hAnsi="Calibri" w:cs="Arial"/>
          <w:b/>
          <w:sz w:val="22"/>
          <w:szCs w:val="22"/>
        </w:rPr>
        <w:t>Code of c</w:t>
      </w:r>
      <w:r w:rsidR="000F25BA" w:rsidRPr="000F25BA">
        <w:rPr>
          <w:rFonts w:ascii="Calibri" w:hAnsi="Calibri" w:cs="Arial"/>
          <w:b/>
          <w:sz w:val="22"/>
          <w:szCs w:val="22"/>
        </w:rPr>
        <w:t>onduct for working with children</w:t>
      </w:r>
    </w:p>
    <w:p w14:paraId="548EDEF7" w14:textId="77777777" w:rsidR="00825924" w:rsidRDefault="00825924" w:rsidP="005A05A5">
      <w:pPr>
        <w:jc w:val="both"/>
        <w:rPr>
          <w:rFonts w:ascii="Calibri" w:hAnsi="Calibri" w:cs="Arial"/>
          <w:sz w:val="22"/>
          <w:szCs w:val="22"/>
        </w:rPr>
      </w:pPr>
      <w:r>
        <w:rPr>
          <w:rFonts w:ascii="Calibri" w:hAnsi="Calibri" w:cs="Arial"/>
          <w:sz w:val="22"/>
          <w:szCs w:val="22"/>
        </w:rPr>
        <w:t>Everyone</w:t>
      </w:r>
      <w:r w:rsidR="005A05A5" w:rsidRPr="00825924">
        <w:rPr>
          <w:rFonts w:ascii="Calibri" w:hAnsi="Calibri" w:cs="Arial"/>
          <w:sz w:val="22"/>
          <w:szCs w:val="22"/>
        </w:rPr>
        <w:t xml:space="preserve"> working with children on behalf of </w:t>
      </w:r>
      <w:r w:rsidR="000F25BA">
        <w:rPr>
          <w:rFonts w:ascii="Calibri" w:hAnsi="Calibri" w:cs="Arial"/>
          <w:sz w:val="22"/>
          <w:szCs w:val="22"/>
        </w:rPr>
        <w:t>our</w:t>
      </w:r>
      <w:r w:rsidR="005A05A5" w:rsidRPr="00825924">
        <w:rPr>
          <w:rFonts w:ascii="Calibri" w:hAnsi="Calibri" w:cs="Arial"/>
          <w:sz w:val="22"/>
          <w:szCs w:val="22"/>
        </w:rPr>
        <w:t xml:space="preserve"> </w:t>
      </w:r>
      <w:r w:rsidR="000F25BA">
        <w:rPr>
          <w:rFonts w:ascii="Calibri" w:hAnsi="Calibri" w:cs="Arial"/>
          <w:sz w:val="22"/>
          <w:szCs w:val="22"/>
        </w:rPr>
        <w:t>C</w:t>
      </w:r>
      <w:r w:rsidR="009F0809">
        <w:rPr>
          <w:rFonts w:ascii="Calibri" w:hAnsi="Calibri" w:cs="Arial"/>
          <w:sz w:val="22"/>
          <w:szCs w:val="22"/>
        </w:rPr>
        <w:t xml:space="preserve">lub </w:t>
      </w:r>
      <w:r w:rsidR="000F25BA">
        <w:rPr>
          <w:rFonts w:ascii="Calibri" w:hAnsi="Calibri" w:cs="Arial"/>
          <w:sz w:val="22"/>
          <w:szCs w:val="22"/>
        </w:rPr>
        <w:t>will</w:t>
      </w:r>
      <w:r>
        <w:rPr>
          <w:rFonts w:ascii="Calibri" w:hAnsi="Calibri" w:cs="Arial"/>
          <w:sz w:val="22"/>
          <w:szCs w:val="22"/>
        </w:rPr>
        <w:t xml:space="preserve"> </w:t>
      </w:r>
      <w:r w:rsidR="005A05A5" w:rsidRPr="00825924">
        <w:rPr>
          <w:rFonts w:ascii="Calibri" w:hAnsi="Calibri" w:cs="Arial"/>
          <w:sz w:val="22"/>
          <w:szCs w:val="22"/>
        </w:rPr>
        <w:t xml:space="preserve">sign </w:t>
      </w:r>
      <w:r w:rsidR="000F25BA">
        <w:rPr>
          <w:rFonts w:ascii="Calibri" w:hAnsi="Calibri" w:cs="Arial"/>
          <w:sz w:val="22"/>
          <w:szCs w:val="22"/>
        </w:rPr>
        <w:t>up to the relevant</w:t>
      </w:r>
      <w:r w:rsidR="009F0809">
        <w:rPr>
          <w:rFonts w:ascii="Calibri" w:hAnsi="Calibri" w:cs="Arial"/>
          <w:sz w:val="22"/>
          <w:szCs w:val="22"/>
        </w:rPr>
        <w:t xml:space="preserve"> code of conduct.</w:t>
      </w:r>
      <w:r w:rsidR="000F25BA">
        <w:rPr>
          <w:rFonts w:ascii="Calibri" w:hAnsi="Calibri" w:cs="Arial"/>
          <w:sz w:val="22"/>
          <w:szCs w:val="22"/>
        </w:rPr>
        <w:t xml:space="preserve"> </w:t>
      </w:r>
      <w:r w:rsidR="000F25BA">
        <w:rPr>
          <w:rFonts w:ascii="Calibri" w:hAnsi="Calibri" w:cs="Arial"/>
          <w:color w:val="000000" w:themeColor="text1"/>
          <w:sz w:val="22"/>
          <w:szCs w:val="22"/>
        </w:rPr>
        <w:t>T</w:t>
      </w:r>
      <w:r w:rsidR="0020292F" w:rsidRPr="00C557CC">
        <w:rPr>
          <w:rFonts w:ascii="Calibri" w:hAnsi="Calibri" w:cs="Arial"/>
          <w:color w:val="000000" w:themeColor="text1"/>
          <w:sz w:val="22"/>
          <w:szCs w:val="22"/>
        </w:rPr>
        <w:t>he</w:t>
      </w:r>
      <w:r w:rsidR="000F25BA">
        <w:rPr>
          <w:rFonts w:ascii="Calibri" w:hAnsi="Calibri" w:cs="Arial"/>
          <w:color w:val="000000" w:themeColor="text1"/>
          <w:sz w:val="22"/>
          <w:szCs w:val="22"/>
        </w:rPr>
        <w:t xml:space="preserve"> </w:t>
      </w:r>
      <w:proofErr w:type="gramStart"/>
      <w:r w:rsidR="000F25BA">
        <w:rPr>
          <w:rFonts w:ascii="Calibri" w:hAnsi="Calibri" w:cs="Arial"/>
          <w:color w:val="000000" w:themeColor="text1"/>
          <w:sz w:val="22"/>
          <w:szCs w:val="22"/>
        </w:rPr>
        <w:t>cricket</w:t>
      </w:r>
      <w:r w:rsidR="0020292F" w:rsidRPr="00C557CC">
        <w:rPr>
          <w:rFonts w:ascii="Calibri" w:hAnsi="Calibri" w:cs="Arial"/>
          <w:color w:val="000000" w:themeColor="text1"/>
          <w:sz w:val="22"/>
          <w:szCs w:val="22"/>
        </w:rPr>
        <w:t xml:space="preserve"> </w:t>
      </w:r>
      <w:r w:rsidR="00EB6EA9">
        <w:rPr>
          <w:rFonts w:ascii="Calibri" w:hAnsi="Calibri" w:cs="Arial"/>
          <w:color w:val="000000" w:themeColor="text1"/>
          <w:sz w:val="22"/>
          <w:szCs w:val="22"/>
        </w:rPr>
        <w:t xml:space="preserve"> volunteers</w:t>
      </w:r>
      <w:proofErr w:type="gramEnd"/>
      <w:r w:rsidR="00EB6EA9">
        <w:rPr>
          <w:rFonts w:ascii="Calibri" w:hAnsi="Calibri" w:cs="Arial"/>
          <w:color w:val="000000" w:themeColor="text1"/>
          <w:sz w:val="22"/>
          <w:szCs w:val="22"/>
        </w:rPr>
        <w:t>/staff</w:t>
      </w:r>
      <w:r w:rsidR="0020292F" w:rsidRPr="00C557CC">
        <w:rPr>
          <w:rFonts w:ascii="Calibri" w:hAnsi="Calibri" w:cs="Arial"/>
          <w:color w:val="000000" w:themeColor="text1"/>
          <w:sz w:val="22"/>
          <w:szCs w:val="22"/>
        </w:rPr>
        <w:t xml:space="preserve"> </w:t>
      </w:r>
      <w:r w:rsidR="000F25BA">
        <w:rPr>
          <w:rFonts w:ascii="Calibri" w:hAnsi="Calibri" w:cs="Arial"/>
          <w:sz w:val="22"/>
          <w:szCs w:val="22"/>
        </w:rPr>
        <w:t>will</w:t>
      </w:r>
      <w:r w:rsidR="005A05A5">
        <w:rPr>
          <w:rFonts w:ascii="Calibri" w:hAnsi="Calibri" w:cs="Arial"/>
          <w:sz w:val="22"/>
          <w:szCs w:val="22"/>
        </w:rPr>
        <w:t xml:space="preserve"> be clear about the </w:t>
      </w:r>
      <w:r w:rsidR="00B064CB">
        <w:rPr>
          <w:rFonts w:ascii="Calibri" w:hAnsi="Calibri" w:cs="Arial"/>
          <w:sz w:val="22"/>
          <w:szCs w:val="22"/>
        </w:rPr>
        <w:t>expectations on</w:t>
      </w:r>
      <w:r w:rsidR="005A05A5">
        <w:rPr>
          <w:rFonts w:ascii="Calibri" w:hAnsi="Calibri" w:cs="Arial"/>
          <w:sz w:val="22"/>
          <w:szCs w:val="22"/>
        </w:rPr>
        <w:t xml:space="preserve"> them</w:t>
      </w:r>
      <w:r w:rsidR="005A05A5" w:rsidRPr="0074532A">
        <w:rPr>
          <w:rFonts w:ascii="Calibri" w:hAnsi="Calibri" w:cs="Arial"/>
          <w:sz w:val="22"/>
          <w:szCs w:val="22"/>
        </w:rPr>
        <w:t xml:space="preserve"> when involv</w:t>
      </w:r>
      <w:r w:rsidR="005A05A5">
        <w:rPr>
          <w:rFonts w:ascii="Calibri" w:hAnsi="Calibri" w:cs="Arial"/>
          <w:sz w:val="22"/>
          <w:szCs w:val="22"/>
        </w:rPr>
        <w:t>ed in activities with chil</w:t>
      </w:r>
      <w:r>
        <w:rPr>
          <w:rFonts w:ascii="Calibri" w:hAnsi="Calibri" w:cs="Arial"/>
          <w:sz w:val="22"/>
          <w:szCs w:val="22"/>
        </w:rPr>
        <w:t>dren.</w:t>
      </w:r>
      <w:r w:rsidR="00B064CB">
        <w:rPr>
          <w:rFonts w:ascii="Calibri" w:hAnsi="Calibri" w:cs="Arial"/>
          <w:sz w:val="22"/>
          <w:szCs w:val="22"/>
        </w:rPr>
        <w:t xml:space="preserve"> Children and the parents/carers involved in activities should also be clear about what they can expect from the</w:t>
      </w:r>
      <w:r w:rsidR="000F25BA">
        <w:rPr>
          <w:rFonts w:ascii="Calibri" w:hAnsi="Calibri" w:cs="Arial"/>
          <w:sz w:val="22"/>
          <w:szCs w:val="22"/>
        </w:rPr>
        <w:t xml:space="preserve"> adults working with them. The C</w:t>
      </w:r>
      <w:r w:rsidR="00B064CB">
        <w:rPr>
          <w:rFonts w:ascii="Calibri" w:hAnsi="Calibri" w:cs="Arial"/>
          <w:sz w:val="22"/>
          <w:szCs w:val="22"/>
        </w:rPr>
        <w:t>lub’s c</w:t>
      </w:r>
      <w:r w:rsidR="000F25BA">
        <w:rPr>
          <w:rFonts w:ascii="Calibri" w:hAnsi="Calibri" w:cs="Arial"/>
          <w:sz w:val="22"/>
          <w:szCs w:val="22"/>
        </w:rPr>
        <w:t>ode of conduct is most useful when</w:t>
      </w:r>
      <w:r w:rsidR="00B064CB">
        <w:rPr>
          <w:rFonts w:ascii="Calibri" w:hAnsi="Calibri" w:cs="Arial"/>
          <w:sz w:val="22"/>
          <w:szCs w:val="22"/>
        </w:rPr>
        <w:t xml:space="preserve"> shared publicly and widely.</w:t>
      </w:r>
    </w:p>
    <w:p w14:paraId="080C915C" w14:textId="77777777" w:rsidR="00825924" w:rsidRDefault="00825924" w:rsidP="005A05A5">
      <w:pPr>
        <w:jc w:val="both"/>
        <w:rPr>
          <w:rFonts w:ascii="Calibri" w:hAnsi="Calibri" w:cs="Arial"/>
          <w:sz w:val="22"/>
          <w:szCs w:val="22"/>
        </w:rPr>
      </w:pPr>
    </w:p>
    <w:p w14:paraId="653131EA" w14:textId="77777777" w:rsidR="00A12664" w:rsidRDefault="00A12664" w:rsidP="005A05A5">
      <w:pPr>
        <w:jc w:val="both"/>
        <w:rPr>
          <w:rFonts w:ascii="Calibri" w:hAnsi="Calibri" w:cs="Arial"/>
          <w:sz w:val="22"/>
          <w:szCs w:val="22"/>
        </w:rPr>
      </w:pPr>
    </w:p>
    <w:p w14:paraId="2B54C064" w14:textId="77777777" w:rsidR="00C03AE3" w:rsidRPr="00C03AE3" w:rsidRDefault="00C03AE3" w:rsidP="005A05A5">
      <w:pPr>
        <w:jc w:val="both"/>
        <w:rPr>
          <w:rFonts w:ascii="Calibri" w:hAnsi="Calibri" w:cs="Arial"/>
          <w:b/>
          <w:sz w:val="22"/>
          <w:szCs w:val="22"/>
        </w:rPr>
      </w:pPr>
      <w:r w:rsidRPr="00C03AE3">
        <w:rPr>
          <w:rFonts w:ascii="Calibri" w:hAnsi="Calibri" w:cs="Arial"/>
          <w:b/>
          <w:sz w:val="22"/>
          <w:szCs w:val="22"/>
        </w:rPr>
        <w:t>Code o</w:t>
      </w:r>
      <w:r w:rsidR="00EC5982">
        <w:rPr>
          <w:rFonts w:ascii="Calibri" w:hAnsi="Calibri" w:cs="Arial"/>
          <w:b/>
          <w:sz w:val="22"/>
          <w:szCs w:val="22"/>
        </w:rPr>
        <w:t>f conduct for</w:t>
      </w:r>
      <w:r w:rsidRPr="00C03AE3">
        <w:rPr>
          <w:rFonts w:ascii="Calibri" w:hAnsi="Calibri" w:cs="Arial"/>
          <w:b/>
          <w:sz w:val="22"/>
          <w:szCs w:val="22"/>
        </w:rPr>
        <w:t xml:space="preserve"> children</w:t>
      </w:r>
    </w:p>
    <w:p w14:paraId="6D6582C2" w14:textId="77777777" w:rsidR="009624CD" w:rsidRDefault="000D4309" w:rsidP="000D4309">
      <w:pPr>
        <w:jc w:val="both"/>
        <w:rPr>
          <w:rFonts w:ascii="Calibri" w:hAnsi="Calibri" w:cs="Arial"/>
          <w:sz w:val="22"/>
          <w:szCs w:val="22"/>
        </w:rPr>
      </w:pPr>
      <w:r>
        <w:rPr>
          <w:rFonts w:ascii="Calibri" w:hAnsi="Calibri" w:cs="Arial"/>
          <w:sz w:val="22"/>
          <w:szCs w:val="22"/>
        </w:rPr>
        <w:t>Children</w:t>
      </w:r>
      <w:r w:rsidR="00A12664">
        <w:rPr>
          <w:rFonts w:ascii="Calibri" w:hAnsi="Calibri" w:cs="Arial"/>
          <w:sz w:val="22"/>
          <w:szCs w:val="22"/>
        </w:rPr>
        <w:t xml:space="preserve"> </w:t>
      </w:r>
      <w:r>
        <w:rPr>
          <w:rFonts w:ascii="Calibri" w:hAnsi="Calibri" w:cs="Arial"/>
          <w:sz w:val="22"/>
          <w:szCs w:val="22"/>
        </w:rPr>
        <w:t>should also be</w:t>
      </w:r>
      <w:r w:rsidR="00A12664">
        <w:rPr>
          <w:rFonts w:ascii="Calibri" w:hAnsi="Calibri" w:cs="Arial"/>
          <w:sz w:val="22"/>
          <w:szCs w:val="22"/>
        </w:rPr>
        <w:t xml:space="preserve"> clear about the expectations </w:t>
      </w:r>
      <w:r w:rsidR="00290E26">
        <w:rPr>
          <w:rFonts w:ascii="Calibri" w:hAnsi="Calibri" w:cs="Arial"/>
          <w:sz w:val="22"/>
          <w:szCs w:val="22"/>
        </w:rPr>
        <w:t xml:space="preserve">placed </w:t>
      </w:r>
      <w:r w:rsidR="00A12664">
        <w:rPr>
          <w:rFonts w:ascii="Calibri" w:hAnsi="Calibri" w:cs="Arial"/>
          <w:sz w:val="22"/>
          <w:szCs w:val="22"/>
        </w:rPr>
        <w:t>upon them</w:t>
      </w:r>
      <w:r w:rsidR="00290E26">
        <w:rPr>
          <w:rFonts w:ascii="Calibri" w:hAnsi="Calibri" w:cs="Arial"/>
          <w:sz w:val="22"/>
          <w:szCs w:val="22"/>
        </w:rPr>
        <w:t>.</w:t>
      </w:r>
      <w:r w:rsidR="00EC5982">
        <w:rPr>
          <w:rFonts w:ascii="Calibri" w:hAnsi="Calibri" w:cs="Arial"/>
          <w:sz w:val="22"/>
          <w:szCs w:val="22"/>
        </w:rPr>
        <w:t xml:space="preserve"> The children will be told what is acceptable/unacceptable behaviour whilst participating in cricket and club activities. The Club will publish and display a player code of conduct.</w:t>
      </w:r>
      <w:r w:rsidR="00290E26">
        <w:rPr>
          <w:rFonts w:ascii="Calibri" w:hAnsi="Calibri" w:cs="Arial"/>
          <w:sz w:val="22"/>
          <w:szCs w:val="22"/>
        </w:rPr>
        <w:t xml:space="preserve"> </w:t>
      </w:r>
    </w:p>
    <w:p w14:paraId="6A5642C9" w14:textId="77777777" w:rsidR="009624CD" w:rsidRDefault="009624CD" w:rsidP="000D4309">
      <w:pPr>
        <w:jc w:val="both"/>
        <w:rPr>
          <w:rFonts w:ascii="Calibri" w:hAnsi="Calibri" w:cs="Arial"/>
          <w:sz w:val="22"/>
          <w:szCs w:val="22"/>
        </w:rPr>
      </w:pPr>
    </w:p>
    <w:p w14:paraId="0A4D1208" w14:textId="77777777" w:rsidR="007C5374" w:rsidRDefault="007C5374" w:rsidP="000D4309">
      <w:pPr>
        <w:jc w:val="both"/>
        <w:rPr>
          <w:rFonts w:ascii="Calibri" w:hAnsi="Calibri" w:cs="Arial"/>
          <w:sz w:val="22"/>
          <w:szCs w:val="22"/>
        </w:rPr>
      </w:pPr>
    </w:p>
    <w:p w14:paraId="49B97DCB" w14:textId="77777777" w:rsidR="007C5374" w:rsidRPr="007C5374" w:rsidRDefault="008B3D34" w:rsidP="007C5374">
      <w:pPr>
        <w:rPr>
          <w:rFonts w:ascii="Calibri" w:hAnsi="Calibri" w:cs="Arial"/>
          <w:b/>
          <w:sz w:val="22"/>
          <w:szCs w:val="22"/>
        </w:rPr>
      </w:pPr>
      <w:r>
        <w:rPr>
          <w:rFonts w:ascii="Calibri" w:hAnsi="Calibri" w:cs="Arial"/>
          <w:b/>
          <w:sz w:val="22"/>
          <w:szCs w:val="22"/>
        </w:rPr>
        <w:t xml:space="preserve">Code of conduct for </w:t>
      </w:r>
      <w:r w:rsidR="007C5374" w:rsidRPr="007C5374">
        <w:rPr>
          <w:rFonts w:ascii="Calibri" w:hAnsi="Calibri" w:cs="Arial"/>
          <w:b/>
          <w:sz w:val="22"/>
          <w:szCs w:val="22"/>
        </w:rPr>
        <w:t>spectator</w:t>
      </w:r>
      <w:r>
        <w:rPr>
          <w:rFonts w:ascii="Calibri" w:hAnsi="Calibri" w:cs="Arial"/>
          <w:b/>
          <w:sz w:val="22"/>
          <w:szCs w:val="22"/>
        </w:rPr>
        <w:t>s</w:t>
      </w:r>
    </w:p>
    <w:p w14:paraId="6C1BBA1F" w14:textId="77777777" w:rsidR="008B3D34" w:rsidRDefault="008B3D34" w:rsidP="008B3D34">
      <w:pPr>
        <w:jc w:val="both"/>
        <w:rPr>
          <w:rFonts w:ascii="Calibri" w:hAnsi="Calibri" w:cs="Arial"/>
          <w:sz w:val="22"/>
          <w:szCs w:val="22"/>
        </w:rPr>
      </w:pPr>
      <w:r>
        <w:rPr>
          <w:rFonts w:ascii="Calibri" w:hAnsi="Calibri" w:cs="Arial"/>
          <w:sz w:val="22"/>
          <w:szCs w:val="22"/>
        </w:rPr>
        <w:t>The Club acknowledges that p</w:t>
      </w:r>
      <w:r w:rsidR="007C5374">
        <w:rPr>
          <w:rFonts w:ascii="Calibri" w:hAnsi="Calibri" w:cs="Arial"/>
          <w:sz w:val="22"/>
          <w:szCs w:val="22"/>
        </w:rPr>
        <w:t>ressure on children and the</w:t>
      </w:r>
      <w:r>
        <w:rPr>
          <w:rFonts w:ascii="Calibri" w:hAnsi="Calibri" w:cs="Arial"/>
          <w:sz w:val="22"/>
          <w:szCs w:val="22"/>
        </w:rPr>
        <w:t xml:space="preserve"> bad behaviour of adults watching games or training</w:t>
      </w:r>
      <w:r w:rsidR="007C5374">
        <w:rPr>
          <w:rFonts w:ascii="Calibri" w:hAnsi="Calibri" w:cs="Arial"/>
          <w:sz w:val="22"/>
          <w:szCs w:val="22"/>
        </w:rPr>
        <w:t xml:space="preserve"> </w:t>
      </w:r>
      <w:r w:rsidR="00DF13BD" w:rsidRPr="00C557CC">
        <w:rPr>
          <w:rFonts w:ascii="Calibri" w:hAnsi="Calibri" w:cs="Arial"/>
          <w:color w:val="000000" w:themeColor="text1"/>
          <w:sz w:val="22"/>
          <w:szCs w:val="22"/>
        </w:rPr>
        <w:t>can make</w:t>
      </w:r>
      <w:r w:rsidR="007C5374" w:rsidRPr="00C557CC">
        <w:rPr>
          <w:rFonts w:ascii="Calibri" w:hAnsi="Calibri" w:cs="Arial"/>
          <w:color w:val="000000" w:themeColor="text1"/>
          <w:sz w:val="22"/>
          <w:szCs w:val="22"/>
        </w:rPr>
        <w:t xml:space="preserve"> </w:t>
      </w:r>
      <w:r>
        <w:rPr>
          <w:rFonts w:ascii="Calibri" w:hAnsi="Calibri" w:cs="Arial"/>
          <w:sz w:val="22"/>
          <w:szCs w:val="22"/>
        </w:rPr>
        <w:t>children drop out of cricket. We will</w:t>
      </w:r>
      <w:r w:rsidR="007C5374">
        <w:rPr>
          <w:rFonts w:ascii="Calibri" w:hAnsi="Calibri" w:cs="Arial"/>
          <w:sz w:val="22"/>
          <w:szCs w:val="22"/>
        </w:rPr>
        <w:t xml:space="preserve"> promote good </w:t>
      </w:r>
      <w:r>
        <w:rPr>
          <w:rFonts w:ascii="Calibri" w:hAnsi="Calibri" w:cs="Arial"/>
          <w:sz w:val="22"/>
          <w:szCs w:val="22"/>
        </w:rPr>
        <w:t>spectator</w:t>
      </w:r>
      <w:r w:rsidR="007C5374">
        <w:rPr>
          <w:rFonts w:ascii="Calibri" w:hAnsi="Calibri" w:cs="Arial"/>
          <w:sz w:val="22"/>
          <w:szCs w:val="22"/>
        </w:rPr>
        <w:t xml:space="preserve"> behaviour and make it clear that if children or officials are abused, action will be taken.</w:t>
      </w:r>
      <w:r>
        <w:rPr>
          <w:rFonts w:ascii="Calibri" w:hAnsi="Calibri" w:cs="Arial"/>
          <w:sz w:val="22"/>
          <w:szCs w:val="22"/>
        </w:rPr>
        <w:t xml:space="preserve"> Our spectator code of conduct will be published and displayed.</w:t>
      </w:r>
    </w:p>
    <w:p w14:paraId="7EC02E3F" w14:textId="77777777" w:rsidR="00CB004A" w:rsidRDefault="00CB004A" w:rsidP="008B3D34">
      <w:pPr>
        <w:jc w:val="both"/>
        <w:rPr>
          <w:rFonts w:ascii="Calibri" w:hAnsi="Calibri" w:cs="Arial"/>
          <w:sz w:val="22"/>
          <w:szCs w:val="22"/>
        </w:rPr>
      </w:pPr>
    </w:p>
    <w:p w14:paraId="2DBB11D0" w14:textId="77777777" w:rsidR="008B3D34" w:rsidRDefault="008B3D34" w:rsidP="008B3D34">
      <w:pPr>
        <w:jc w:val="both"/>
        <w:rPr>
          <w:rFonts w:ascii="Calibri" w:hAnsi="Calibri" w:cs="Arial"/>
          <w:sz w:val="22"/>
          <w:szCs w:val="22"/>
        </w:rPr>
      </w:pPr>
    </w:p>
    <w:p w14:paraId="7CA713D4" w14:textId="77777777" w:rsidR="008B3D34" w:rsidRDefault="008B3D34" w:rsidP="008B3D34">
      <w:pPr>
        <w:jc w:val="both"/>
        <w:rPr>
          <w:rFonts w:ascii="Calibri" w:hAnsi="Calibri" w:cs="Arial"/>
          <w:sz w:val="22"/>
          <w:szCs w:val="22"/>
        </w:rPr>
      </w:pPr>
      <w:r>
        <w:rPr>
          <w:rFonts w:ascii="Calibri" w:hAnsi="Calibri" w:cs="Arial"/>
          <w:color w:val="000000" w:themeColor="text1"/>
          <w:sz w:val="22"/>
          <w:szCs w:val="22"/>
        </w:rPr>
        <w:t>Cricket volunteers/staff</w:t>
      </w:r>
      <w:r w:rsidRPr="00C557CC">
        <w:rPr>
          <w:rFonts w:ascii="Calibri" w:hAnsi="Calibri" w:cs="Arial"/>
          <w:color w:val="000000" w:themeColor="text1"/>
          <w:sz w:val="22"/>
          <w:szCs w:val="22"/>
        </w:rPr>
        <w:t xml:space="preserve">, </w:t>
      </w:r>
      <w:r w:rsidRPr="0074532A">
        <w:rPr>
          <w:rFonts w:ascii="Calibri" w:hAnsi="Calibri" w:cs="Arial"/>
          <w:sz w:val="22"/>
          <w:szCs w:val="22"/>
        </w:rPr>
        <w:t xml:space="preserve">children and parents/carers </w:t>
      </w:r>
      <w:r>
        <w:rPr>
          <w:rFonts w:ascii="Calibri" w:hAnsi="Calibri" w:cs="Arial"/>
          <w:sz w:val="22"/>
          <w:szCs w:val="22"/>
        </w:rPr>
        <w:t>support and understand codes of conduct best when they are</w:t>
      </w:r>
      <w:r w:rsidRPr="0074532A">
        <w:rPr>
          <w:rFonts w:ascii="Calibri" w:hAnsi="Calibri" w:cs="Arial"/>
          <w:sz w:val="22"/>
          <w:szCs w:val="22"/>
        </w:rPr>
        <w:t xml:space="preserve"> involved in</w:t>
      </w:r>
      <w:r>
        <w:rPr>
          <w:rFonts w:ascii="Calibri" w:hAnsi="Calibri" w:cs="Arial"/>
          <w:sz w:val="22"/>
          <w:szCs w:val="22"/>
        </w:rPr>
        <w:t xml:space="preserve"> drawing them up and have the opportunity to discuss regularly </w:t>
      </w:r>
      <w:r w:rsidRPr="0074532A">
        <w:rPr>
          <w:rFonts w:ascii="Calibri" w:hAnsi="Calibri" w:cs="Arial"/>
          <w:sz w:val="22"/>
          <w:szCs w:val="22"/>
        </w:rPr>
        <w:t xml:space="preserve">what </w:t>
      </w:r>
      <w:r>
        <w:rPr>
          <w:rFonts w:ascii="Calibri" w:hAnsi="Calibri" w:cs="Arial"/>
          <w:sz w:val="22"/>
          <w:szCs w:val="22"/>
        </w:rPr>
        <w:t>i</w:t>
      </w:r>
      <w:r w:rsidRPr="0074532A">
        <w:rPr>
          <w:rFonts w:ascii="Calibri" w:hAnsi="Calibri" w:cs="Arial"/>
          <w:sz w:val="22"/>
          <w:szCs w:val="22"/>
        </w:rPr>
        <w:t>s accepta</w:t>
      </w:r>
      <w:r>
        <w:rPr>
          <w:rFonts w:ascii="Calibri" w:hAnsi="Calibri" w:cs="Arial"/>
          <w:sz w:val="22"/>
          <w:szCs w:val="22"/>
        </w:rPr>
        <w:t xml:space="preserve">ble and unacceptable behaviour. </w:t>
      </w:r>
    </w:p>
    <w:p w14:paraId="30B09FDB" w14:textId="77777777" w:rsidR="008B3D34" w:rsidRDefault="008B3D34" w:rsidP="008B3D34">
      <w:pPr>
        <w:jc w:val="both"/>
        <w:rPr>
          <w:rFonts w:ascii="Calibri" w:hAnsi="Calibri" w:cs="Arial"/>
          <w:sz w:val="22"/>
          <w:szCs w:val="22"/>
        </w:rPr>
      </w:pPr>
    </w:p>
    <w:p w14:paraId="02F16782" w14:textId="77777777" w:rsidR="00CB004A" w:rsidRDefault="008B7F8F" w:rsidP="00CB004A">
      <w:pPr>
        <w:jc w:val="both"/>
        <w:rPr>
          <w:rFonts w:ascii="Calibri" w:hAnsi="Calibri" w:cs="Arial"/>
          <w:sz w:val="22"/>
          <w:szCs w:val="22"/>
        </w:rPr>
      </w:pPr>
      <w:r>
        <w:rPr>
          <w:rFonts w:ascii="Calibri" w:hAnsi="Calibri" w:cs="Arial"/>
          <w:sz w:val="22"/>
          <w:szCs w:val="22"/>
        </w:rPr>
        <w:t>It can be</w:t>
      </w:r>
      <w:r w:rsidR="008B3D34">
        <w:rPr>
          <w:rFonts w:ascii="Calibri" w:hAnsi="Calibri" w:cs="Arial"/>
          <w:sz w:val="22"/>
          <w:szCs w:val="22"/>
        </w:rPr>
        <w:t xml:space="preserve"> </w:t>
      </w:r>
      <w:r w:rsidR="008B3D34" w:rsidRPr="0074532A">
        <w:rPr>
          <w:rFonts w:ascii="Calibri" w:hAnsi="Calibri" w:cs="Arial"/>
          <w:sz w:val="22"/>
          <w:szCs w:val="22"/>
        </w:rPr>
        <w:t xml:space="preserve">beneficial to ask children as a group to </w:t>
      </w:r>
      <w:r w:rsidR="008B3D34">
        <w:rPr>
          <w:rFonts w:ascii="Calibri" w:hAnsi="Calibri" w:cs="Arial"/>
          <w:sz w:val="22"/>
          <w:szCs w:val="22"/>
        </w:rPr>
        <w:t>discuss this in</w:t>
      </w:r>
      <w:r w:rsidR="008B3D34" w:rsidRPr="0074532A">
        <w:rPr>
          <w:rFonts w:ascii="Calibri" w:hAnsi="Calibri" w:cs="Arial"/>
          <w:sz w:val="22"/>
          <w:szCs w:val="22"/>
        </w:rPr>
        <w:t xml:space="preserve"> their group/team</w:t>
      </w:r>
      <w:r w:rsidR="008B3D34">
        <w:rPr>
          <w:rFonts w:ascii="Calibri" w:hAnsi="Calibri" w:cs="Arial"/>
          <w:sz w:val="22"/>
          <w:szCs w:val="22"/>
        </w:rPr>
        <w:t xml:space="preserve"> and to agree what the </w:t>
      </w:r>
      <w:r w:rsidR="008B3D34" w:rsidRPr="0074532A">
        <w:rPr>
          <w:rFonts w:ascii="Calibri" w:hAnsi="Calibri" w:cs="Arial"/>
          <w:sz w:val="22"/>
          <w:szCs w:val="22"/>
        </w:rPr>
        <w:t>consequences of breaking these rules</w:t>
      </w:r>
      <w:r w:rsidR="008B3D34">
        <w:rPr>
          <w:rFonts w:ascii="Calibri" w:hAnsi="Calibri" w:cs="Arial"/>
          <w:sz w:val="22"/>
          <w:szCs w:val="22"/>
        </w:rPr>
        <w:t xml:space="preserve"> should be. </w:t>
      </w:r>
      <w:r w:rsidR="00CB004A">
        <w:rPr>
          <w:rFonts w:ascii="Calibri" w:hAnsi="Calibri" w:cs="Arial"/>
          <w:sz w:val="22"/>
          <w:szCs w:val="22"/>
        </w:rPr>
        <w:t>This will</w:t>
      </w:r>
      <w:r w:rsidR="008B3D34" w:rsidRPr="0074532A">
        <w:rPr>
          <w:rFonts w:ascii="Calibri" w:hAnsi="Calibri" w:cs="Arial"/>
          <w:sz w:val="22"/>
          <w:szCs w:val="22"/>
        </w:rPr>
        <w:t xml:space="preserve"> be done at the start of </w:t>
      </w:r>
      <w:r w:rsidR="008B3D34">
        <w:rPr>
          <w:rFonts w:ascii="Calibri" w:hAnsi="Calibri" w:cs="Arial"/>
          <w:sz w:val="22"/>
          <w:szCs w:val="22"/>
        </w:rPr>
        <w:t>a</w:t>
      </w:r>
      <w:r w:rsidR="008B3D34" w:rsidRPr="0074532A">
        <w:rPr>
          <w:rFonts w:ascii="Calibri" w:hAnsi="Calibri" w:cs="Arial"/>
          <w:sz w:val="22"/>
          <w:szCs w:val="22"/>
        </w:rPr>
        <w:t xml:space="preserve"> season, </w:t>
      </w:r>
      <w:r w:rsidR="008B3D34">
        <w:rPr>
          <w:rFonts w:ascii="Calibri" w:hAnsi="Calibri" w:cs="Arial"/>
          <w:sz w:val="22"/>
          <w:szCs w:val="22"/>
        </w:rPr>
        <w:t>before</w:t>
      </w:r>
      <w:r w:rsidR="008B3D34" w:rsidRPr="0074532A">
        <w:rPr>
          <w:rFonts w:ascii="Calibri" w:hAnsi="Calibri" w:cs="Arial"/>
          <w:sz w:val="22"/>
          <w:szCs w:val="22"/>
        </w:rPr>
        <w:t xml:space="preserve"> a trip away from home</w:t>
      </w:r>
      <w:r w:rsidR="008B3D34">
        <w:rPr>
          <w:rFonts w:ascii="Calibri" w:hAnsi="Calibri" w:cs="Arial"/>
          <w:sz w:val="22"/>
          <w:szCs w:val="22"/>
        </w:rPr>
        <w:t>,</w:t>
      </w:r>
      <w:r w:rsidR="008B3D34" w:rsidRPr="0074532A">
        <w:rPr>
          <w:rFonts w:ascii="Calibri" w:hAnsi="Calibri" w:cs="Arial"/>
          <w:sz w:val="22"/>
          <w:szCs w:val="22"/>
        </w:rPr>
        <w:t xml:space="preserve"> or as part of a welcom</w:t>
      </w:r>
      <w:r w:rsidR="008B3D34">
        <w:rPr>
          <w:rFonts w:ascii="Calibri" w:hAnsi="Calibri" w:cs="Arial"/>
          <w:sz w:val="22"/>
          <w:szCs w:val="22"/>
        </w:rPr>
        <w:t>e session at a residential camp.</w:t>
      </w:r>
    </w:p>
    <w:p w14:paraId="021C9CA1" w14:textId="77777777" w:rsidR="00CB004A" w:rsidRDefault="00CB004A" w:rsidP="00CB004A">
      <w:pPr>
        <w:jc w:val="both"/>
        <w:rPr>
          <w:rFonts w:ascii="Calibri" w:hAnsi="Calibri" w:cs="Arial"/>
          <w:sz w:val="22"/>
          <w:szCs w:val="22"/>
        </w:rPr>
      </w:pPr>
    </w:p>
    <w:p w14:paraId="1EB17B06" w14:textId="77777777" w:rsidR="00CB004A" w:rsidRDefault="00CB004A" w:rsidP="00CB004A">
      <w:pPr>
        <w:jc w:val="both"/>
        <w:rPr>
          <w:rFonts w:ascii="Calibri" w:hAnsi="Calibri" w:cs="Arial"/>
          <w:sz w:val="22"/>
          <w:szCs w:val="22"/>
        </w:rPr>
      </w:pPr>
      <w:r>
        <w:rPr>
          <w:rFonts w:ascii="Calibri" w:hAnsi="Calibri" w:cs="Arial"/>
          <w:sz w:val="22"/>
          <w:szCs w:val="22"/>
        </w:rPr>
        <w:t>Concerns about a breach of the code of c</w:t>
      </w:r>
      <w:r w:rsidRPr="0074532A">
        <w:rPr>
          <w:rFonts w:ascii="Calibri" w:hAnsi="Calibri" w:cs="Arial"/>
          <w:sz w:val="22"/>
          <w:szCs w:val="22"/>
        </w:rPr>
        <w:t>ond</w:t>
      </w:r>
      <w:r>
        <w:rPr>
          <w:rFonts w:ascii="Calibri" w:hAnsi="Calibri" w:cs="Arial"/>
          <w:sz w:val="22"/>
          <w:szCs w:val="22"/>
        </w:rPr>
        <w:t>uct will</w:t>
      </w:r>
      <w:r w:rsidRPr="0074532A">
        <w:rPr>
          <w:rFonts w:ascii="Calibri" w:hAnsi="Calibri" w:cs="Arial"/>
          <w:sz w:val="22"/>
          <w:szCs w:val="22"/>
        </w:rPr>
        <w:t xml:space="preserve"> be taken seriously and responded to in line with </w:t>
      </w:r>
      <w:r>
        <w:rPr>
          <w:rFonts w:ascii="Calibri" w:hAnsi="Calibri" w:cs="Arial"/>
          <w:sz w:val="22"/>
          <w:szCs w:val="22"/>
        </w:rPr>
        <w:t>the disciplinary procedure and/or p</w:t>
      </w:r>
      <w:r w:rsidRPr="0074532A">
        <w:rPr>
          <w:rFonts w:ascii="Calibri" w:hAnsi="Calibri" w:cs="Arial"/>
          <w:sz w:val="22"/>
          <w:szCs w:val="22"/>
        </w:rPr>
        <w:t>rocedure</w:t>
      </w:r>
      <w:r>
        <w:rPr>
          <w:rFonts w:ascii="Calibri" w:hAnsi="Calibri" w:cs="Arial"/>
          <w:sz w:val="22"/>
          <w:szCs w:val="22"/>
        </w:rPr>
        <w:t>s for responding to c</w:t>
      </w:r>
      <w:r w:rsidRPr="0074532A">
        <w:rPr>
          <w:rFonts w:ascii="Calibri" w:hAnsi="Calibri" w:cs="Arial"/>
          <w:sz w:val="22"/>
          <w:szCs w:val="22"/>
        </w:rPr>
        <w:t>oncern</w:t>
      </w:r>
      <w:r>
        <w:rPr>
          <w:rFonts w:ascii="Calibri" w:hAnsi="Calibri" w:cs="Arial"/>
          <w:sz w:val="22"/>
          <w:szCs w:val="22"/>
        </w:rPr>
        <w:t>s.</w:t>
      </w:r>
    </w:p>
    <w:p w14:paraId="19C957F0" w14:textId="77777777" w:rsidR="008B3D34" w:rsidRDefault="008B3D34" w:rsidP="008B3D34">
      <w:pPr>
        <w:jc w:val="both"/>
        <w:rPr>
          <w:rFonts w:ascii="Calibri" w:hAnsi="Calibri" w:cs="Arial"/>
          <w:sz w:val="22"/>
          <w:szCs w:val="22"/>
        </w:rPr>
      </w:pPr>
    </w:p>
    <w:p w14:paraId="5C3F5E50" w14:textId="77777777" w:rsidR="00CB004A" w:rsidRDefault="00CB004A" w:rsidP="008B3D34">
      <w:pPr>
        <w:jc w:val="both"/>
        <w:rPr>
          <w:rFonts w:ascii="Calibri" w:hAnsi="Calibri" w:cs="Arial"/>
          <w:sz w:val="22"/>
          <w:szCs w:val="22"/>
        </w:rPr>
      </w:pPr>
    </w:p>
    <w:p w14:paraId="061211E3" w14:textId="77777777" w:rsidR="00CB004A" w:rsidRDefault="00CB004A" w:rsidP="008B3D34">
      <w:pPr>
        <w:jc w:val="both"/>
        <w:rPr>
          <w:rFonts w:ascii="Calibri" w:hAnsi="Calibri" w:cs="Arial"/>
          <w:sz w:val="22"/>
          <w:szCs w:val="22"/>
        </w:rPr>
      </w:pPr>
    </w:p>
    <w:p w14:paraId="7E44D760" w14:textId="77777777" w:rsidR="00A7648F" w:rsidRDefault="00A7648F" w:rsidP="000D4309">
      <w:pPr>
        <w:jc w:val="both"/>
        <w:rPr>
          <w:rFonts w:ascii="Calibri" w:hAnsi="Calibri" w:cs="Arial"/>
          <w:sz w:val="22"/>
          <w:szCs w:val="22"/>
        </w:rPr>
      </w:pPr>
    </w:p>
    <w:p w14:paraId="32077AA2" w14:textId="77777777" w:rsidR="00A7648F" w:rsidRDefault="00A7648F" w:rsidP="000D4309">
      <w:pPr>
        <w:jc w:val="both"/>
        <w:rPr>
          <w:rFonts w:ascii="Calibri" w:hAnsi="Calibri" w:cs="Arial"/>
          <w:sz w:val="22"/>
          <w:szCs w:val="22"/>
        </w:rPr>
      </w:pPr>
    </w:p>
    <w:p w14:paraId="63F85CF6" w14:textId="77777777" w:rsidR="00A7648F" w:rsidRDefault="00A7648F" w:rsidP="000D4309">
      <w:pPr>
        <w:jc w:val="both"/>
        <w:rPr>
          <w:rFonts w:ascii="Calibri" w:hAnsi="Calibri" w:cs="Arial"/>
          <w:sz w:val="22"/>
          <w:szCs w:val="22"/>
        </w:rPr>
      </w:pPr>
    </w:p>
    <w:p w14:paraId="4A13277A" w14:textId="77777777" w:rsidR="00A7648F" w:rsidRDefault="00A7648F" w:rsidP="000D4309">
      <w:pPr>
        <w:jc w:val="both"/>
        <w:rPr>
          <w:rFonts w:ascii="Calibri" w:hAnsi="Calibri" w:cs="Arial"/>
          <w:sz w:val="22"/>
          <w:szCs w:val="22"/>
        </w:rPr>
      </w:pPr>
    </w:p>
    <w:p w14:paraId="5BDE528E" w14:textId="77777777" w:rsidR="005C7303" w:rsidRDefault="005C7303">
      <w:pPr>
        <w:rPr>
          <w:rFonts w:ascii="Calibri" w:hAnsi="Calibri" w:cs="Arial"/>
          <w:sz w:val="22"/>
          <w:szCs w:val="22"/>
        </w:rPr>
      </w:pPr>
      <w:r>
        <w:rPr>
          <w:rFonts w:ascii="Calibri" w:hAnsi="Calibri" w:cs="Arial"/>
          <w:sz w:val="22"/>
          <w:szCs w:val="22"/>
        </w:rPr>
        <w:br w:type="page"/>
      </w:r>
    </w:p>
    <w:p w14:paraId="7B11E640" w14:textId="77777777" w:rsidR="0071648D" w:rsidRDefault="0071648D" w:rsidP="00A7648F">
      <w:pPr>
        <w:jc w:val="center"/>
        <w:rPr>
          <w:rFonts w:ascii="Calibri" w:hAnsi="Calibri" w:cs="Arial"/>
          <w:sz w:val="22"/>
          <w:szCs w:val="22"/>
        </w:rPr>
      </w:pPr>
    </w:p>
    <w:p w14:paraId="78BB2F31" w14:textId="77777777" w:rsidR="00A7648F" w:rsidRDefault="00A7648F"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p>
    <w:p w14:paraId="400E5413" w14:textId="23DC4506" w:rsidR="0071648D" w:rsidRPr="0071648D" w:rsidRDefault="00AC5099" w:rsidP="0071648D">
      <w:pPr>
        <w:pBdr>
          <w:top w:val="single" w:sz="4" w:space="1" w:color="auto"/>
          <w:left w:val="single" w:sz="4" w:space="4" w:color="auto"/>
          <w:bottom w:val="single" w:sz="4" w:space="1" w:color="auto"/>
          <w:right w:val="single" w:sz="4" w:space="4" w:color="auto"/>
        </w:pBdr>
        <w:jc w:val="center"/>
        <w:rPr>
          <w:rFonts w:ascii="Calibri" w:hAnsi="Calibri" w:cs="Arial"/>
          <w:b/>
          <w:sz w:val="22"/>
          <w:szCs w:val="22"/>
        </w:rPr>
      </w:pPr>
      <w:r>
        <w:rPr>
          <w:rFonts w:ascii="Calibri" w:hAnsi="Calibri" w:cs="Arial"/>
          <w:b/>
          <w:color w:val="FF0000"/>
          <w:sz w:val="22"/>
          <w:szCs w:val="22"/>
        </w:rPr>
        <w:t>Northern Counties</w:t>
      </w:r>
      <w:r w:rsidR="008B7F8F" w:rsidRPr="008B7F8F">
        <w:rPr>
          <w:rFonts w:ascii="Calibri" w:hAnsi="Calibri" w:cs="Arial"/>
          <w:b/>
          <w:color w:val="FF0000"/>
          <w:sz w:val="22"/>
          <w:szCs w:val="22"/>
        </w:rPr>
        <w:t xml:space="preserve"> </w:t>
      </w:r>
      <w:r w:rsidR="0071648D" w:rsidRPr="0071648D">
        <w:rPr>
          <w:rFonts w:ascii="Calibri" w:hAnsi="Calibri" w:cs="Arial"/>
          <w:b/>
          <w:sz w:val="22"/>
          <w:szCs w:val="22"/>
        </w:rPr>
        <w:t>CODE OF CONDUCT FOR WORKING WITH CHILDREN</w:t>
      </w:r>
    </w:p>
    <w:p w14:paraId="00BC3EB0"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sz w:val="22"/>
          <w:szCs w:val="22"/>
        </w:rPr>
      </w:pPr>
    </w:p>
    <w:p w14:paraId="50BD9AFC"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Good Practice</w:t>
      </w:r>
    </w:p>
    <w:p w14:paraId="14EFA678" w14:textId="77777777" w:rsidR="00414E2F" w:rsidRPr="00DF0628" w:rsidRDefault="00DF0628"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Remember you are a</w:t>
      </w:r>
      <w:r w:rsidR="00414E2F">
        <w:rPr>
          <w:rFonts w:ascii="Calibri" w:hAnsi="Calibri" w:cs="Arial"/>
          <w:sz w:val="22"/>
          <w:szCs w:val="22"/>
        </w:rPr>
        <w:t xml:space="preserve"> role model – </w:t>
      </w:r>
      <w:r w:rsidR="00414E2F" w:rsidRPr="00DF0628">
        <w:rPr>
          <w:rFonts w:ascii="Calibri" w:hAnsi="Calibri" w:cs="Arial"/>
          <w:sz w:val="22"/>
          <w:szCs w:val="22"/>
        </w:rPr>
        <w:t xml:space="preserve">be </w:t>
      </w:r>
      <w:r w:rsidR="00615379" w:rsidRPr="00DF0628">
        <w:rPr>
          <w:rFonts w:ascii="Calibri" w:hAnsi="Calibri" w:cs="Arial"/>
          <w:sz w:val="22"/>
          <w:szCs w:val="22"/>
        </w:rPr>
        <w:t xml:space="preserve">welcoming, </w:t>
      </w:r>
      <w:r w:rsidR="00414E2F" w:rsidRPr="00DF0628">
        <w:rPr>
          <w:rFonts w:ascii="Calibri" w:hAnsi="Calibri" w:cs="Arial"/>
          <w:sz w:val="22"/>
          <w:szCs w:val="22"/>
        </w:rPr>
        <w:t xml:space="preserve">positive, </w:t>
      </w:r>
      <w:r>
        <w:rPr>
          <w:rFonts w:ascii="Calibri" w:hAnsi="Calibri" w:cs="Arial"/>
          <w:sz w:val="22"/>
          <w:szCs w:val="22"/>
        </w:rPr>
        <w:t>encouraging and respectful</w:t>
      </w:r>
    </w:p>
    <w:p w14:paraId="48D1FE45" w14:textId="77777777" w:rsidR="00EB2220" w:rsidRDefault="00A07D9D"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Make cricket</w:t>
      </w:r>
      <w:r w:rsidR="00EB2220" w:rsidRPr="0074532A">
        <w:rPr>
          <w:rFonts w:ascii="Calibri" w:hAnsi="Calibri" w:cs="Arial"/>
          <w:sz w:val="22"/>
          <w:szCs w:val="22"/>
        </w:rPr>
        <w:t xml:space="preserve"> fun, </w:t>
      </w:r>
      <w:r w:rsidR="00414E2F">
        <w:rPr>
          <w:rFonts w:ascii="Calibri" w:hAnsi="Calibri" w:cs="Arial"/>
          <w:sz w:val="22"/>
          <w:szCs w:val="22"/>
        </w:rPr>
        <w:t>enjoyable and promote fair play</w:t>
      </w:r>
    </w:p>
    <w:p w14:paraId="3B146B24" w14:textId="366104C0" w:rsidR="00EB2220" w:rsidRPr="0074532A" w:rsidRDefault="00EB2220" w:rsidP="00B770F7">
      <w:pPr>
        <w:numPr>
          <w:ilvl w:val="0"/>
          <w:numId w:val="17"/>
        </w:numPr>
        <w:pBdr>
          <w:top w:val="single" w:sz="4" w:space="1" w:color="auto"/>
          <w:left w:val="single" w:sz="4" w:space="4" w:color="auto"/>
          <w:bottom w:val="single" w:sz="4" w:space="1" w:color="auto"/>
          <w:right w:val="single" w:sz="4" w:space="4" w:color="auto"/>
        </w:pBdr>
        <w:tabs>
          <w:tab w:val="clear" w:pos="720"/>
          <w:tab w:val="num" w:pos="360"/>
        </w:tabs>
        <w:ind w:left="360"/>
        <w:jc w:val="both"/>
        <w:rPr>
          <w:rFonts w:ascii="Calibri" w:hAnsi="Calibri" w:cs="Arial"/>
          <w:sz w:val="22"/>
          <w:szCs w:val="22"/>
        </w:rPr>
      </w:pPr>
      <w:r>
        <w:rPr>
          <w:rFonts w:ascii="Calibri" w:hAnsi="Calibri" w:cs="Arial"/>
          <w:sz w:val="22"/>
          <w:szCs w:val="22"/>
        </w:rPr>
        <w:t xml:space="preserve">Implement </w:t>
      </w:r>
      <w:r w:rsidR="00AC5099">
        <w:rPr>
          <w:rFonts w:ascii="Calibri" w:hAnsi="Calibri" w:cs="Arial"/>
          <w:color w:val="FF0000"/>
          <w:sz w:val="22"/>
          <w:szCs w:val="22"/>
        </w:rPr>
        <w:t>Northern Counties</w:t>
      </w:r>
      <w:r w:rsidRPr="008B7F8F">
        <w:rPr>
          <w:rFonts w:ascii="Calibri" w:hAnsi="Calibri" w:cs="Arial"/>
          <w:color w:val="FF0000"/>
          <w:sz w:val="22"/>
          <w:szCs w:val="22"/>
        </w:rPr>
        <w:t xml:space="preserve"> </w:t>
      </w:r>
      <w:r w:rsidR="008B7F8F">
        <w:rPr>
          <w:rFonts w:ascii="Calibri" w:hAnsi="Calibri" w:cs="Arial"/>
          <w:sz w:val="22"/>
          <w:szCs w:val="22"/>
        </w:rPr>
        <w:t>Safe in Cricket</w:t>
      </w:r>
      <w:r>
        <w:rPr>
          <w:rFonts w:ascii="Calibri" w:hAnsi="Calibri" w:cs="Arial"/>
          <w:sz w:val="22"/>
          <w:szCs w:val="22"/>
        </w:rPr>
        <w:t xml:space="preserve"> Guidelines </w:t>
      </w:r>
    </w:p>
    <w:p w14:paraId="195F2843"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Treat all children equally, wit</w:t>
      </w:r>
      <w:r w:rsidR="00BB75D5">
        <w:rPr>
          <w:rFonts w:ascii="Calibri" w:hAnsi="Calibri" w:cs="Arial"/>
          <w:sz w:val="22"/>
          <w:szCs w:val="22"/>
        </w:rPr>
        <w:t>h respect, dignity and fairness</w:t>
      </w:r>
    </w:p>
    <w:p w14:paraId="72984031"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Involve p</w:t>
      </w:r>
      <w:r w:rsidR="00BB75D5">
        <w:rPr>
          <w:rFonts w:ascii="Calibri" w:hAnsi="Calibri" w:cs="Arial"/>
          <w:sz w:val="22"/>
          <w:szCs w:val="22"/>
        </w:rPr>
        <w:t>arents/carers wherever possible</w:t>
      </w:r>
    </w:p>
    <w:p w14:paraId="55E39E4C"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Build balanced rela</w:t>
      </w:r>
      <w:r w:rsidR="00BB75D5">
        <w:rPr>
          <w:rFonts w:ascii="Calibri" w:hAnsi="Calibri" w:cs="Arial"/>
          <w:sz w:val="22"/>
          <w:szCs w:val="22"/>
        </w:rPr>
        <w:t>tionships based on mutual trust</w:t>
      </w:r>
    </w:p>
    <w:p w14:paraId="183CA540"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 xml:space="preserve">Include children in the decision-making process </w:t>
      </w:r>
      <w:r>
        <w:rPr>
          <w:rFonts w:ascii="Calibri" w:hAnsi="Calibri" w:cs="Arial"/>
          <w:sz w:val="22"/>
          <w:szCs w:val="22"/>
        </w:rPr>
        <w:t xml:space="preserve">whenever </w:t>
      </w:r>
      <w:r w:rsidR="00BB75D5">
        <w:rPr>
          <w:rFonts w:ascii="Calibri" w:hAnsi="Calibri" w:cs="Arial"/>
          <w:sz w:val="22"/>
          <w:szCs w:val="22"/>
        </w:rPr>
        <w:t>possible</w:t>
      </w:r>
    </w:p>
    <w:p w14:paraId="699C4158" w14:textId="77777777" w:rsidR="00EB2220" w:rsidRPr="0074532A" w:rsidRDefault="00EB2220" w:rsidP="00B770F7">
      <w:pPr>
        <w:pStyle w:val="BodyTextIndent"/>
        <w:numPr>
          <w:ilvl w:val="0"/>
          <w:numId w:val="15"/>
        </w:numPr>
        <w:pBdr>
          <w:top w:val="single" w:sz="4" w:space="1" w:color="auto"/>
          <w:left w:val="single" w:sz="4" w:space="4" w:color="auto"/>
          <w:bottom w:val="single" w:sz="4" w:space="1" w:color="auto"/>
          <w:right w:val="single" w:sz="4" w:space="4" w:color="auto"/>
        </w:pBdr>
        <w:spacing w:after="0"/>
        <w:jc w:val="both"/>
        <w:rPr>
          <w:rFonts w:ascii="Calibri" w:hAnsi="Calibri" w:cs="Arial"/>
          <w:sz w:val="22"/>
          <w:szCs w:val="22"/>
          <w:lang w:val="en-GB"/>
        </w:rPr>
      </w:pPr>
      <w:r>
        <w:rPr>
          <w:rFonts w:ascii="Calibri" w:hAnsi="Calibri" w:cs="Arial"/>
          <w:sz w:val="22"/>
          <w:szCs w:val="22"/>
          <w:lang w:val="en-GB"/>
        </w:rPr>
        <w:t>Work with children</w:t>
      </w:r>
      <w:r w:rsidRPr="0074532A">
        <w:rPr>
          <w:rFonts w:ascii="Calibri" w:hAnsi="Calibri" w:cs="Arial"/>
          <w:sz w:val="22"/>
          <w:szCs w:val="22"/>
          <w:lang w:val="en-GB"/>
        </w:rPr>
        <w:t xml:space="preserve"> in </w:t>
      </w:r>
      <w:r>
        <w:rPr>
          <w:rFonts w:ascii="Calibri" w:hAnsi="Calibri" w:cs="Arial"/>
          <w:sz w:val="22"/>
          <w:szCs w:val="22"/>
          <w:lang w:val="en-GB"/>
        </w:rPr>
        <w:t>a public place</w:t>
      </w:r>
      <w:r w:rsidRPr="0074532A">
        <w:rPr>
          <w:rFonts w:ascii="Calibri" w:hAnsi="Calibri" w:cs="Arial"/>
          <w:sz w:val="22"/>
          <w:szCs w:val="22"/>
          <w:lang w:val="en-GB"/>
        </w:rPr>
        <w:t xml:space="preserve">, </w:t>
      </w:r>
      <w:r w:rsidR="000B0356">
        <w:rPr>
          <w:rFonts w:ascii="Calibri" w:hAnsi="Calibri" w:cs="Arial"/>
          <w:sz w:val="22"/>
          <w:szCs w:val="22"/>
          <w:lang w:val="en-GB"/>
        </w:rPr>
        <w:t>wherever</w:t>
      </w:r>
      <w:r>
        <w:rPr>
          <w:rFonts w:ascii="Calibri" w:hAnsi="Calibri" w:cs="Arial"/>
          <w:sz w:val="22"/>
          <w:szCs w:val="22"/>
          <w:lang w:val="en-GB"/>
        </w:rPr>
        <w:t xml:space="preserve"> </w:t>
      </w:r>
      <w:r w:rsidR="00BB75D5">
        <w:rPr>
          <w:rFonts w:ascii="Calibri" w:hAnsi="Calibri" w:cs="Arial"/>
          <w:sz w:val="22"/>
          <w:szCs w:val="22"/>
          <w:lang w:val="en-GB"/>
        </w:rPr>
        <w:t>possible</w:t>
      </w:r>
    </w:p>
    <w:p w14:paraId="2A83B68B" w14:textId="77777777" w:rsidR="00EB2220" w:rsidRPr="0074532A"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74532A">
        <w:rPr>
          <w:rFonts w:ascii="Calibri" w:hAnsi="Calibri" w:cs="Arial"/>
          <w:sz w:val="22"/>
          <w:szCs w:val="22"/>
        </w:rPr>
        <w:t>Put the wel</w:t>
      </w:r>
      <w:r>
        <w:rPr>
          <w:rFonts w:ascii="Calibri" w:hAnsi="Calibri" w:cs="Arial"/>
          <w:sz w:val="22"/>
          <w:szCs w:val="22"/>
        </w:rPr>
        <w:t>lbeing</w:t>
      </w:r>
      <w:r w:rsidRPr="0074532A">
        <w:rPr>
          <w:rFonts w:ascii="Calibri" w:hAnsi="Calibri" w:cs="Arial"/>
          <w:sz w:val="22"/>
          <w:szCs w:val="22"/>
        </w:rPr>
        <w:t xml:space="preserve"> of each child first before winning</w:t>
      </w:r>
      <w:r w:rsidR="00BB75D5">
        <w:rPr>
          <w:rFonts w:ascii="Calibri" w:hAnsi="Calibri" w:cs="Arial"/>
          <w:sz w:val="22"/>
          <w:szCs w:val="22"/>
        </w:rPr>
        <w:t xml:space="preserve"> or achieving performance goals</w:t>
      </w:r>
    </w:p>
    <w:p w14:paraId="19FEC9B7" w14:textId="77777777" w:rsidR="00EB2220" w:rsidRPr="000F7C7E" w:rsidRDefault="00EB2220" w:rsidP="00B770F7">
      <w:pPr>
        <w:numPr>
          <w:ilvl w:val="0"/>
          <w:numId w:val="15"/>
        </w:numPr>
        <w:pBdr>
          <w:top w:val="single" w:sz="4" w:space="1" w:color="auto"/>
          <w:left w:val="single" w:sz="4" w:space="4" w:color="auto"/>
          <w:bottom w:val="single" w:sz="4" w:space="1" w:color="auto"/>
          <w:right w:val="single" w:sz="4" w:space="4" w:color="auto"/>
        </w:pBdr>
        <w:jc w:val="both"/>
        <w:rPr>
          <w:rFonts w:ascii="Calibri" w:hAnsi="Calibri" w:cs="Arial"/>
          <w:sz w:val="22"/>
          <w:szCs w:val="22"/>
        </w:rPr>
      </w:pPr>
      <w:r w:rsidRPr="000F7C7E">
        <w:rPr>
          <w:rFonts w:ascii="Calibri" w:hAnsi="Calibri" w:cs="Arial"/>
          <w:sz w:val="22"/>
          <w:szCs w:val="22"/>
        </w:rPr>
        <w:t>Give enthusi</w:t>
      </w:r>
      <w:r w:rsidR="00BB75D5">
        <w:rPr>
          <w:rFonts w:ascii="Calibri" w:hAnsi="Calibri" w:cs="Arial"/>
          <w:sz w:val="22"/>
          <w:szCs w:val="22"/>
        </w:rPr>
        <w:t>astic and constructive feedback</w:t>
      </w:r>
    </w:p>
    <w:p w14:paraId="5E8D3570" w14:textId="77777777" w:rsidR="00EB2220" w:rsidRPr="003A1EAC"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74532A">
        <w:rPr>
          <w:rFonts w:ascii="Calibri" w:hAnsi="Calibri" w:cs="Arial"/>
          <w:sz w:val="22"/>
          <w:szCs w:val="22"/>
        </w:rPr>
        <w:t>Recognise the developmental needs and capacity of children</w:t>
      </w:r>
    </w:p>
    <w:p w14:paraId="6A480039" w14:textId="77777777" w:rsidR="00EB2220" w:rsidRPr="0074532A" w:rsidRDefault="00EB2220" w:rsidP="00B770F7">
      <w:pPr>
        <w:numPr>
          <w:ilvl w:val="0"/>
          <w:numId w:val="16"/>
        </w:num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Pr>
          <w:rFonts w:ascii="Calibri" w:hAnsi="Calibri" w:cs="Arial"/>
          <w:sz w:val="22"/>
          <w:szCs w:val="22"/>
        </w:rPr>
        <w:t>Challenge instances of poor practise, abuse or bullying</w:t>
      </w:r>
    </w:p>
    <w:p w14:paraId="673D722E" w14:textId="77777777" w:rsidR="0071648D" w:rsidRDefault="0071648D"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p>
    <w:p w14:paraId="3B5248FF" w14:textId="77777777" w:rsidR="00EB2220" w:rsidRPr="00092CA8" w:rsidRDefault="00C73A36" w:rsidP="00092CA8">
      <w:pPr>
        <w:pBdr>
          <w:top w:val="single" w:sz="4" w:space="1" w:color="auto"/>
          <w:left w:val="single" w:sz="4" w:space="4" w:color="auto"/>
          <w:bottom w:val="single" w:sz="4" w:space="1" w:color="auto"/>
          <w:right w:val="single" w:sz="4" w:space="4" w:color="auto"/>
        </w:pBdr>
        <w:jc w:val="both"/>
        <w:rPr>
          <w:rFonts w:ascii="Calibri" w:hAnsi="Calibri" w:cs="Arial"/>
          <w:b/>
          <w:sz w:val="22"/>
          <w:szCs w:val="22"/>
        </w:rPr>
      </w:pPr>
      <w:r w:rsidRPr="00092CA8">
        <w:rPr>
          <w:rFonts w:ascii="Calibri" w:hAnsi="Calibri" w:cs="Arial"/>
          <w:b/>
          <w:sz w:val="22"/>
          <w:szCs w:val="22"/>
        </w:rPr>
        <w:t>Unacceptable Practice</w:t>
      </w:r>
    </w:p>
    <w:p w14:paraId="5EC722E5"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Putting excessive pressure on children, push</w:t>
      </w:r>
      <w:r w:rsidR="00BB75D5">
        <w:rPr>
          <w:rFonts w:ascii="Calibri" w:hAnsi="Calibri" w:cs="Arial"/>
          <w:sz w:val="22"/>
          <w:szCs w:val="22"/>
        </w:rPr>
        <w:t>ing children against their will</w:t>
      </w:r>
    </w:p>
    <w:p w14:paraId="1892973E" w14:textId="77777777" w:rsidR="00DF0628" w:rsidRPr="00DF0628" w:rsidRDefault="00BB75D5"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Pr>
          <w:rFonts w:ascii="Calibri" w:hAnsi="Calibri" w:cs="Arial"/>
          <w:sz w:val="22"/>
          <w:szCs w:val="22"/>
        </w:rPr>
        <w:t>Giving only negative feedback</w:t>
      </w:r>
    </w:p>
    <w:p w14:paraId="4AC0D62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Unequal treatment that could lead to resentment, j</w:t>
      </w:r>
      <w:r w:rsidR="00BB75D5">
        <w:rPr>
          <w:rFonts w:ascii="Calibri" w:hAnsi="Calibri" w:cs="Arial"/>
          <w:sz w:val="22"/>
          <w:szCs w:val="22"/>
        </w:rPr>
        <w:t>ealousy or misinterpretation</w:t>
      </w:r>
    </w:p>
    <w:p w14:paraId="62E46B96"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Spending a lot of time alone</w:t>
      </w:r>
      <w:r w:rsidR="00BB75D5">
        <w:rPr>
          <w:rFonts w:ascii="Calibri" w:hAnsi="Calibri" w:cs="Arial"/>
          <w:sz w:val="22"/>
          <w:szCs w:val="22"/>
        </w:rPr>
        <w:t xml:space="preserve"> with children away from others</w:t>
      </w:r>
    </w:p>
    <w:p w14:paraId="70003607" w14:textId="77777777" w:rsidR="00DF0628" w:rsidRP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Assisting with bathing or dressing tasks that children can do for themselves</w:t>
      </w:r>
    </w:p>
    <w:p w14:paraId="532590E5" w14:textId="77777777" w:rsidR="00DF0628" w:rsidRDefault="00DF0628" w:rsidP="00B770F7">
      <w:pPr>
        <w:numPr>
          <w:ilvl w:val="0"/>
          <w:numId w:val="18"/>
        </w:numPr>
        <w:pBdr>
          <w:top w:val="single" w:sz="4" w:space="1" w:color="auto"/>
          <w:left w:val="single" w:sz="4" w:space="4" w:color="auto"/>
          <w:bottom w:val="single" w:sz="4" w:space="1" w:color="auto"/>
          <w:right w:val="single" w:sz="4" w:space="4" w:color="auto"/>
        </w:pBdr>
        <w:ind w:left="360"/>
        <w:jc w:val="both"/>
        <w:rPr>
          <w:rFonts w:ascii="Calibri" w:hAnsi="Calibri" w:cs="Arial"/>
          <w:sz w:val="22"/>
          <w:szCs w:val="22"/>
        </w:rPr>
      </w:pPr>
      <w:r w:rsidRPr="00DF0628">
        <w:rPr>
          <w:rFonts w:ascii="Calibri" w:hAnsi="Calibri" w:cs="Arial"/>
          <w:sz w:val="22"/>
          <w:szCs w:val="22"/>
        </w:rPr>
        <w:t xml:space="preserve">Smoking, drinking alcohol, misuse of illegal substances or the use of foul or offensive </w:t>
      </w:r>
      <w:r w:rsidR="00BB75D5">
        <w:rPr>
          <w:rFonts w:ascii="Calibri" w:hAnsi="Calibri" w:cs="Arial"/>
          <w:sz w:val="22"/>
          <w:szCs w:val="22"/>
        </w:rPr>
        <w:t>language</w:t>
      </w:r>
    </w:p>
    <w:p w14:paraId="63347FD3" w14:textId="77777777" w:rsid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sidRPr="00947775">
        <w:rPr>
          <w:rFonts w:ascii="Calibri" w:hAnsi="Calibri" w:cs="Arial"/>
          <w:sz w:val="22"/>
          <w:szCs w:val="22"/>
          <w:lang w:eastAsia="en-GB"/>
        </w:rPr>
        <w:t xml:space="preserve">Taking photographs without the appropriate consent </w:t>
      </w:r>
    </w:p>
    <w:p w14:paraId="7018AB4C" w14:textId="77777777" w:rsidR="00947775" w:rsidRPr="00947775" w:rsidRDefault="00947775" w:rsidP="00B770F7">
      <w:pPr>
        <w:pStyle w:val="ListParagraph"/>
        <w:numPr>
          <w:ilvl w:val="0"/>
          <w:numId w:val="18"/>
        </w:numPr>
        <w:pBdr>
          <w:top w:val="single" w:sz="4" w:space="1" w:color="auto"/>
          <w:left w:val="single" w:sz="4" w:space="4" w:color="auto"/>
          <w:bottom w:val="single" w:sz="4" w:space="1" w:color="auto"/>
          <w:right w:val="single" w:sz="4" w:space="4" w:color="auto"/>
        </w:pBdr>
        <w:ind w:left="360"/>
        <w:rPr>
          <w:rFonts w:ascii="Calibri" w:hAnsi="Calibri" w:cs="Arial"/>
          <w:sz w:val="22"/>
          <w:szCs w:val="22"/>
          <w:lang w:eastAsia="en-GB"/>
        </w:rPr>
      </w:pPr>
      <w:r>
        <w:rPr>
          <w:rFonts w:ascii="Calibri" w:hAnsi="Calibri" w:cs="Arial"/>
          <w:sz w:val="22"/>
          <w:szCs w:val="22"/>
          <w:lang w:eastAsia="en-GB"/>
        </w:rPr>
        <w:t>Unofficial communication with a child through telephone or social media</w:t>
      </w:r>
    </w:p>
    <w:p w14:paraId="7D708727" w14:textId="77777777" w:rsidR="00414E2F" w:rsidRDefault="00414E2F"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 xml:space="preserve">Allowing allegations </w:t>
      </w:r>
      <w:r>
        <w:rPr>
          <w:rFonts w:ascii="Calibri" w:hAnsi="Calibri" w:cs="Arial"/>
          <w:sz w:val="22"/>
          <w:szCs w:val="22"/>
        </w:rPr>
        <w:t xml:space="preserve">or observations of bullying or abuse </w:t>
      </w:r>
      <w:r w:rsidRPr="0074532A">
        <w:rPr>
          <w:rFonts w:ascii="Calibri" w:hAnsi="Calibri" w:cs="Arial"/>
          <w:sz w:val="22"/>
          <w:szCs w:val="22"/>
        </w:rPr>
        <w:t>to go un</w:t>
      </w:r>
      <w:r>
        <w:rPr>
          <w:rFonts w:ascii="Calibri" w:hAnsi="Calibri" w:cs="Arial"/>
          <w:sz w:val="22"/>
          <w:szCs w:val="22"/>
        </w:rPr>
        <w:t>c</w:t>
      </w:r>
      <w:r w:rsidRPr="0074532A">
        <w:rPr>
          <w:rFonts w:ascii="Calibri" w:hAnsi="Calibri" w:cs="Arial"/>
          <w:sz w:val="22"/>
          <w:szCs w:val="22"/>
        </w:rPr>
        <w:t>hallen</w:t>
      </w:r>
      <w:r w:rsidR="00BB75D5">
        <w:rPr>
          <w:rFonts w:ascii="Calibri" w:hAnsi="Calibri" w:cs="Arial"/>
          <w:sz w:val="22"/>
          <w:szCs w:val="22"/>
        </w:rPr>
        <w:t>ged, unrecorded or not acted on</w:t>
      </w:r>
    </w:p>
    <w:p w14:paraId="60FDEFCF" w14:textId="77777777" w:rsidR="0040041C"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Failing to pass on a disclosure from a child about potential abuse</w:t>
      </w:r>
    </w:p>
    <w:p w14:paraId="08E5AFCB"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Pr>
          <w:rFonts w:ascii="Calibri" w:hAnsi="Calibri" w:cs="Arial"/>
          <w:sz w:val="22"/>
          <w:szCs w:val="22"/>
        </w:rPr>
        <w:t>Rough physical contact</w:t>
      </w:r>
      <w:r w:rsidR="0040041C">
        <w:rPr>
          <w:rFonts w:ascii="Calibri" w:hAnsi="Calibri" w:cs="Arial"/>
          <w:sz w:val="22"/>
          <w:szCs w:val="22"/>
        </w:rPr>
        <w:t xml:space="preserve"> or games between adults and children</w:t>
      </w:r>
    </w:p>
    <w:p w14:paraId="6E95BF2F" w14:textId="77777777" w:rsidR="00EB2220" w:rsidRPr="0074532A"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Forming intimate emotional, physical or sexual</w:t>
      </w:r>
      <w:r w:rsidRPr="0074532A">
        <w:rPr>
          <w:rFonts w:ascii="Calibri" w:hAnsi="Calibri" w:cs="Arial"/>
          <w:color w:val="0000FF"/>
          <w:sz w:val="22"/>
          <w:szCs w:val="22"/>
        </w:rPr>
        <w:t xml:space="preserve"> </w:t>
      </w:r>
      <w:r w:rsidR="00BB75D5">
        <w:rPr>
          <w:rFonts w:ascii="Calibri" w:hAnsi="Calibri" w:cs="Arial"/>
          <w:sz w:val="22"/>
          <w:szCs w:val="22"/>
        </w:rPr>
        <w:t>relationships with children</w:t>
      </w:r>
    </w:p>
    <w:p w14:paraId="01D45002" w14:textId="77777777" w:rsidR="00EB2220" w:rsidRPr="0040041C" w:rsidRDefault="00EB2220" w:rsidP="00B770F7">
      <w:pPr>
        <w:numPr>
          <w:ilvl w:val="0"/>
          <w:numId w:val="19"/>
        </w:numPr>
        <w:pBdr>
          <w:top w:val="single" w:sz="4" w:space="1" w:color="auto"/>
          <w:left w:val="single" w:sz="4" w:space="4" w:color="auto"/>
          <w:bottom w:val="single" w:sz="4" w:space="1" w:color="auto"/>
          <w:right w:val="single" w:sz="4" w:space="4" w:color="auto"/>
        </w:pBdr>
        <w:tabs>
          <w:tab w:val="clear" w:pos="720"/>
        </w:tabs>
        <w:ind w:left="426" w:hanging="426"/>
        <w:jc w:val="both"/>
        <w:rPr>
          <w:rFonts w:ascii="Calibri" w:hAnsi="Calibri" w:cs="Arial"/>
          <w:sz w:val="22"/>
          <w:szCs w:val="22"/>
        </w:rPr>
      </w:pPr>
      <w:r>
        <w:rPr>
          <w:rFonts w:ascii="Calibri" w:hAnsi="Calibri" w:cs="Arial"/>
          <w:sz w:val="22"/>
          <w:szCs w:val="22"/>
        </w:rPr>
        <w:t>T</w:t>
      </w:r>
      <w:r w:rsidRPr="0074532A">
        <w:rPr>
          <w:rFonts w:ascii="Calibri" w:hAnsi="Calibri" w:cs="Arial"/>
          <w:sz w:val="22"/>
          <w:szCs w:val="22"/>
        </w:rPr>
        <w:t xml:space="preserve">ouching a child in a sexually suggestive </w:t>
      </w:r>
      <w:r w:rsidR="0040041C">
        <w:rPr>
          <w:rFonts w:ascii="Calibri" w:hAnsi="Calibri" w:cs="Arial"/>
          <w:sz w:val="22"/>
          <w:szCs w:val="22"/>
        </w:rPr>
        <w:t>way, playing sexually provocative games or m</w:t>
      </w:r>
      <w:r w:rsidR="0040041C" w:rsidRPr="0074532A">
        <w:rPr>
          <w:rFonts w:ascii="Calibri" w:hAnsi="Calibri" w:cs="Arial"/>
          <w:sz w:val="22"/>
          <w:szCs w:val="22"/>
        </w:rPr>
        <w:t>aking sexually suggestive c</w:t>
      </w:r>
      <w:r w:rsidR="00BB75D5">
        <w:rPr>
          <w:rFonts w:ascii="Calibri" w:hAnsi="Calibri" w:cs="Arial"/>
          <w:sz w:val="22"/>
          <w:szCs w:val="22"/>
        </w:rPr>
        <w:t>omments to a child, even in fun</w:t>
      </w:r>
    </w:p>
    <w:p w14:paraId="490E1FCA" w14:textId="77777777" w:rsidR="00EB2220" w:rsidRPr="0040041C" w:rsidRDefault="0040041C"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Allowing</w:t>
      </w:r>
      <w:r>
        <w:rPr>
          <w:rFonts w:ascii="Calibri" w:hAnsi="Calibri" w:cs="Arial"/>
          <w:sz w:val="22"/>
          <w:szCs w:val="22"/>
        </w:rPr>
        <w:t xml:space="preserve"> the use of s</w:t>
      </w:r>
      <w:r w:rsidR="00EB2220" w:rsidRPr="0074532A">
        <w:rPr>
          <w:rFonts w:ascii="Calibri" w:hAnsi="Calibri" w:cs="Arial"/>
          <w:sz w:val="22"/>
          <w:szCs w:val="22"/>
        </w:rPr>
        <w:t>wear</w:t>
      </w:r>
      <w:r>
        <w:rPr>
          <w:rFonts w:ascii="Calibri" w:hAnsi="Calibri" w:cs="Arial"/>
          <w:sz w:val="22"/>
          <w:szCs w:val="22"/>
        </w:rPr>
        <w:t xml:space="preserve">ing, </w:t>
      </w:r>
      <w:r w:rsidR="00EB2220" w:rsidRPr="0074532A">
        <w:rPr>
          <w:rFonts w:ascii="Calibri" w:hAnsi="Calibri" w:cs="Arial"/>
          <w:sz w:val="22"/>
          <w:szCs w:val="22"/>
        </w:rPr>
        <w:t>sexualised</w:t>
      </w:r>
      <w:r w:rsidR="00EB2220">
        <w:rPr>
          <w:rFonts w:ascii="Calibri" w:hAnsi="Calibri" w:cs="Arial"/>
          <w:sz w:val="22"/>
          <w:szCs w:val="22"/>
        </w:rPr>
        <w:t>, racist or homophobic language</w:t>
      </w:r>
      <w:r>
        <w:rPr>
          <w:rFonts w:ascii="Calibri" w:hAnsi="Calibri" w:cs="Arial"/>
          <w:sz w:val="22"/>
          <w:szCs w:val="22"/>
        </w:rPr>
        <w:t xml:space="preserve"> by staff/volunteers or children </w:t>
      </w:r>
    </w:p>
    <w:p w14:paraId="3DE651AA" w14:textId="77777777" w:rsidR="00EB2220" w:rsidRPr="009F0809" w:rsidRDefault="00EB2220" w:rsidP="00B770F7">
      <w:pPr>
        <w:pStyle w:val="FootnoteText"/>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lang w:val="en-GB"/>
        </w:rPr>
      </w:pPr>
      <w:r>
        <w:rPr>
          <w:rFonts w:ascii="Calibri" w:hAnsi="Calibri" w:cs="Arial"/>
          <w:sz w:val="22"/>
          <w:szCs w:val="22"/>
          <w:lang w:val="en-GB"/>
        </w:rPr>
        <w:t>Threatening, coercing or bullying a child</w:t>
      </w:r>
      <w:r w:rsidR="009F0809">
        <w:rPr>
          <w:rFonts w:ascii="Calibri" w:hAnsi="Calibri" w:cs="Arial"/>
          <w:sz w:val="22"/>
          <w:szCs w:val="22"/>
          <w:lang w:val="en-GB"/>
        </w:rPr>
        <w:t xml:space="preserve"> or deliberately r</w:t>
      </w:r>
      <w:r w:rsidR="009F0809" w:rsidRPr="0074532A">
        <w:rPr>
          <w:rFonts w:ascii="Calibri" w:hAnsi="Calibri" w:cs="Arial"/>
          <w:sz w:val="22"/>
          <w:szCs w:val="22"/>
          <w:lang w:val="en-GB"/>
        </w:rPr>
        <w:t>educing a child</w:t>
      </w:r>
      <w:r w:rsidR="00BB75D5">
        <w:rPr>
          <w:rFonts w:ascii="Calibri" w:hAnsi="Calibri" w:cs="Arial"/>
          <w:sz w:val="22"/>
          <w:szCs w:val="22"/>
          <w:lang w:val="en-GB"/>
        </w:rPr>
        <w:t xml:space="preserve"> to tears as a form of control</w:t>
      </w:r>
    </w:p>
    <w:p w14:paraId="47D7C9F6" w14:textId="77777777" w:rsidR="00EB2220" w:rsidRPr="00C73A36" w:rsidRDefault="00EB2220" w:rsidP="00B770F7">
      <w:pPr>
        <w:numPr>
          <w:ilvl w:val="0"/>
          <w:numId w:val="18"/>
        </w:numPr>
        <w:pBdr>
          <w:top w:val="single" w:sz="4" w:space="1" w:color="auto"/>
          <w:left w:val="single" w:sz="4" w:space="4" w:color="auto"/>
          <w:bottom w:val="single" w:sz="4" w:space="1" w:color="auto"/>
          <w:right w:val="single" w:sz="4" w:space="4" w:color="auto"/>
        </w:pBdr>
        <w:tabs>
          <w:tab w:val="clear" w:pos="720"/>
          <w:tab w:val="num" w:pos="426"/>
        </w:tabs>
        <w:ind w:hanging="720"/>
        <w:jc w:val="both"/>
        <w:rPr>
          <w:rFonts w:ascii="Calibri" w:hAnsi="Calibri" w:cs="Arial"/>
          <w:sz w:val="22"/>
          <w:szCs w:val="22"/>
        </w:rPr>
      </w:pPr>
      <w:r w:rsidRPr="0074532A">
        <w:rPr>
          <w:rFonts w:ascii="Calibri" w:hAnsi="Calibri" w:cs="Arial"/>
          <w:sz w:val="22"/>
          <w:szCs w:val="22"/>
        </w:rPr>
        <w:t>Inviting or allowing children</w:t>
      </w:r>
      <w:r w:rsidR="0040041C">
        <w:rPr>
          <w:rFonts w:ascii="Calibri" w:hAnsi="Calibri" w:cs="Arial"/>
          <w:sz w:val="22"/>
          <w:szCs w:val="22"/>
        </w:rPr>
        <w:t xml:space="preserve"> to stay with you at your home or s</w:t>
      </w:r>
      <w:r w:rsidRPr="0040041C">
        <w:rPr>
          <w:rFonts w:ascii="Calibri" w:hAnsi="Calibri" w:cs="Arial"/>
          <w:sz w:val="22"/>
          <w:szCs w:val="22"/>
        </w:rPr>
        <w:t>hari</w:t>
      </w:r>
      <w:r w:rsidR="00BB75D5">
        <w:rPr>
          <w:rFonts w:ascii="Calibri" w:hAnsi="Calibri" w:cs="Arial"/>
          <w:sz w:val="22"/>
          <w:szCs w:val="22"/>
        </w:rPr>
        <w:t>ng a bedroom alone with a child</w:t>
      </w:r>
    </w:p>
    <w:p w14:paraId="3C6BCF17"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p>
    <w:p w14:paraId="0EF46E57"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I have read and agree t</w:t>
      </w:r>
      <w:r>
        <w:rPr>
          <w:rFonts w:ascii="Calibri" w:hAnsi="Calibri" w:cs="Arial"/>
          <w:b/>
          <w:sz w:val="22"/>
          <w:szCs w:val="22"/>
        </w:rPr>
        <w:t xml:space="preserve">o abide by this Code of Conduct. </w:t>
      </w:r>
      <w:r w:rsidRPr="0074532A">
        <w:rPr>
          <w:rFonts w:ascii="Calibri" w:hAnsi="Calibri" w:cs="Arial"/>
          <w:b/>
          <w:sz w:val="22"/>
          <w:szCs w:val="22"/>
        </w:rPr>
        <w:t xml:space="preserve">I have also read and agree to abide by the Child </w:t>
      </w:r>
      <w:r w:rsidR="00092CA8">
        <w:rPr>
          <w:rFonts w:ascii="Calibri" w:hAnsi="Calibri" w:cs="Arial"/>
          <w:b/>
          <w:sz w:val="22"/>
          <w:szCs w:val="22"/>
        </w:rPr>
        <w:t xml:space="preserve">Wellbeing &amp; </w:t>
      </w:r>
      <w:r w:rsidRPr="0074532A">
        <w:rPr>
          <w:rFonts w:ascii="Calibri" w:hAnsi="Calibri" w:cs="Arial"/>
          <w:b/>
          <w:sz w:val="22"/>
          <w:szCs w:val="22"/>
        </w:rPr>
        <w:t>Protection Policy, Procedures and Guidelines.</w:t>
      </w:r>
      <w:r w:rsidR="00092CA8">
        <w:rPr>
          <w:rFonts w:ascii="Calibri" w:hAnsi="Calibri" w:cs="Arial"/>
          <w:b/>
          <w:sz w:val="22"/>
          <w:szCs w:val="22"/>
        </w:rPr>
        <w:t xml:space="preserve"> </w:t>
      </w:r>
    </w:p>
    <w:p w14:paraId="5239AFE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Name of staff member/</w:t>
      </w:r>
      <w:proofErr w:type="gramStart"/>
      <w:r w:rsidRPr="0074532A">
        <w:rPr>
          <w:rFonts w:ascii="Calibri" w:hAnsi="Calibri" w:cs="Arial"/>
          <w:b/>
          <w:sz w:val="22"/>
          <w:szCs w:val="22"/>
        </w:rPr>
        <w:t>volunteer</w:t>
      </w:r>
      <w:r w:rsidR="00092CA8">
        <w:rPr>
          <w:rFonts w:ascii="Calibri" w:hAnsi="Calibri" w:cs="Arial"/>
          <w:b/>
          <w:sz w:val="22"/>
          <w:szCs w:val="22"/>
        </w:rPr>
        <w:t>:_</w:t>
      </w:r>
      <w:proofErr w:type="gramEnd"/>
      <w:r w:rsidR="00092CA8">
        <w:rPr>
          <w:rFonts w:ascii="Calibri" w:hAnsi="Calibri" w:cs="Arial"/>
          <w:b/>
          <w:sz w:val="22"/>
          <w:szCs w:val="22"/>
        </w:rPr>
        <w:t>_______________________________________</w:t>
      </w:r>
    </w:p>
    <w:p w14:paraId="0A1F43BC"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Date </w:t>
      </w:r>
      <w:proofErr w:type="gramStart"/>
      <w:r>
        <w:rPr>
          <w:rFonts w:ascii="Calibri" w:hAnsi="Calibri" w:cs="Arial"/>
          <w:b/>
          <w:sz w:val="22"/>
          <w:szCs w:val="22"/>
        </w:rPr>
        <w:t>signed:_</w:t>
      </w:r>
      <w:proofErr w:type="gramEnd"/>
      <w:r>
        <w:rPr>
          <w:rFonts w:ascii="Calibri" w:hAnsi="Calibri" w:cs="Arial"/>
          <w:b/>
          <w:sz w:val="22"/>
          <w:szCs w:val="22"/>
        </w:rPr>
        <w:t>___________________</w:t>
      </w:r>
    </w:p>
    <w:p w14:paraId="6C7649F4" w14:textId="77777777" w:rsidR="00092CA8" w:rsidRDefault="00092CA8"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Pr>
          <w:rFonts w:ascii="Calibri" w:hAnsi="Calibri" w:cs="Arial"/>
          <w:b/>
          <w:sz w:val="22"/>
          <w:szCs w:val="22"/>
        </w:rPr>
        <w:t xml:space="preserve">Witnessed </w:t>
      </w:r>
      <w:proofErr w:type="gramStart"/>
      <w:r>
        <w:rPr>
          <w:rFonts w:ascii="Calibri" w:hAnsi="Calibri" w:cs="Arial"/>
          <w:b/>
          <w:sz w:val="22"/>
          <w:szCs w:val="22"/>
        </w:rPr>
        <w:t>by:_</w:t>
      </w:r>
      <w:proofErr w:type="gramEnd"/>
      <w:r>
        <w:rPr>
          <w:rFonts w:ascii="Calibri" w:hAnsi="Calibri" w:cs="Arial"/>
          <w:b/>
          <w:sz w:val="22"/>
          <w:szCs w:val="22"/>
        </w:rPr>
        <w:t>_________________________________________________________</w:t>
      </w:r>
    </w:p>
    <w:p w14:paraId="10FFFA7F" w14:textId="77777777" w:rsid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w:t>
      </w:r>
      <w:r w:rsidR="00D8431C" w:rsidRPr="00C557CC">
        <w:rPr>
          <w:rFonts w:ascii="Calibri" w:hAnsi="Calibri" w:cs="Arial"/>
          <w:b/>
          <w:color w:val="000000" w:themeColor="text1"/>
          <w:sz w:val="22"/>
          <w:szCs w:val="22"/>
        </w:rPr>
        <w:t xml:space="preserve">Club </w:t>
      </w:r>
      <w:r w:rsidR="005167B4">
        <w:rPr>
          <w:rFonts w:ascii="Calibri" w:hAnsi="Calibri" w:cs="Arial"/>
          <w:b/>
          <w:color w:val="000000" w:themeColor="text1"/>
          <w:sz w:val="22"/>
          <w:szCs w:val="22"/>
        </w:rPr>
        <w:t>Child Wellbeing and Protection Officer</w:t>
      </w:r>
      <w:r>
        <w:rPr>
          <w:rFonts w:ascii="Calibri" w:hAnsi="Calibri" w:cs="Arial"/>
          <w:b/>
          <w:sz w:val="22"/>
          <w:szCs w:val="22"/>
        </w:rPr>
        <w:t>/delegated staff member</w:t>
      </w:r>
      <w:r w:rsidRPr="0074532A">
        <w:rPr>
          <w:rFonts w:ascii="Calibri" w:hAnsi="Calibri" w:cs="Arial"/>
          <w:b/>
          <w:sz w:val="22"/>
          <w:szCs w:val="22"/>
        </w:rPr>
        <w:t>)</w:t>
      </w:r>
    </w:p>
    <w:p w14:paraId="4739A07F" w14:textId="77777777" w:rsidR="00EA2799"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b/>
          <w:sz w:val="22"/>
          <w:szCs w:val="22"/>
        </w:rPr>
        <w:t xml:space="preserve">Date </w:t>
      </w:r>
      <w:proofErr w:type="gramStart"/>
      <w:r w:rsidRPr="0074532A">
        <w:rPr>
          <w:rFonts w:ascii="Calibri" w:hAnsi="Calibri" w:cs="Arial"/>
          <w:b/>
          <w:sz w:val="22"/>
          <w:szCs w:val="22"/>
        </w:rPr>
        <w:t>signed:</w:t>
      </w:r>
      <w:r w:rsidR="00092CA8">
        <w:rPr>
          <w:rFonts w:ascii="Calibri" w:hAnsi="Calibri" w:cs="Arial"/>
          <w:b/>
          <w:sz w:val="22"/>
          <w:szCs w:val="22"/>
        </w:rPr>
        <w:t>_</w:t>
      </w:r>
      <w:proofErr w:type="gramEnd"/>
      <w:r w:rsidR="00092CA8">
        <w:rPr>
          <w:rFonts w:ascii="Calibri" w:hAnsi="Calibri" w:cs="Arial"/>
          <w:b/>
          <w:sz w:val="22"/>
          <w:szCs w:val="22"/>
        </w:rPr>
        <w:t>____________________</w:t>
      </w:r>
    </w:p>
    <w:p w14:paraId="08CEF11F" w14:textId="77777777" w:rsidR="00EB2220" w:rsidRPr="00092CA8" w:rsidRDefault="00EB2220" w:rsidP="00092CA8">
      <w:pPr>
        <w:pStyle w:val="BodyTextIndent2"/>
        <w:pBdr>
          <w:top w:val="single" w:sz="4" w:space="1" w:color="auto"/>
          <w:left w:val="single" w:sz="4" w:space="4" w:color="auto"/>
          <w:bottom w:val="single" w:sz="4" w:space="1" w:color="auto"/>
          <w:right w:val="single" w:sz="4" w:space="4" w:color="auto"/>
        </w:pBdr>
        <w:spacing w:line="240" w:lineRule="auto"/>
        <w:ind w:left="0"/>
        <w:jc w:val="both"/>
        <w:rPr>
          <w:rFonts w:ascii="Calibri" w:hAnsi="Calibri" w:cs="Arial"/>
          <w:b/>
          <w:sz w:val="22"/>
          <w:szCs w:val="22"/>
        </w:rPr>
      </w:pPr>
      <w:r w:rsidRPr="0074532A">
        <w:rPr>
          <w:rFonts w:ascii="Calibri" w:hAnsi="Calibri" w:cs="Arial"/>
          <w:sz w:val="22"/>
          <w:szCs w:val="22"/>
        </w:rPr>
        <w:tab/>
      </w:r>
      <w:r w:rsidRPr="0074532A">
        <w:rPr>
          <w:rFonts w:ascii="Calibri" w:hAnsi="Calibri" w:cs="Arial"/>
          <w:sz w:val="22"/>
          <w:szCs w:val="22"/>
        </w:rPr>
        <w:tab/>
      </w:r>
      <w:r w:rsidRPr="0074532A">
        <w:rPr>
          <w:rFonts w:ascii="Calibri" w:hAnsi="Calibri" w:cs="Arial"/>
          <w:sz w:val="22"/>
          <w:szCs w:val="22"/>
        </w:rPr>
        <w:tab/>
      </w:r>
      <w:r>
        <w:rPr>
          <w:rFonts w:ascii="Calibri" w:hAnsi="Calibri" w:cs="Arial"/>
          <w:sz w:val="22"/>
          <w:szCs w:val="22"/>
        </w:rPr>
        <w:t xml:space="preserve"> </w:t>
      </w:r>
      <w:r>
        <w:rPr>
          <w:rFonts w:ascii="Calibri" w:hAnsi="Calibri" w:cs="Arial"/>
          <w:sz w:val="22"/>
          <w:szCs w:val="22"/>
        </w:rPr>
        <w:tab/>
      </w:r>
    </w:p>
    <w:p w14:paraId="0604E298" w14:textId="77777777" w:rsidR="00414E2F" w:rsidRDefault="00414E2F" w:rsidP="00414E2F">
      <w:pPr>
        <w:jc w:val="center"/>
        <w:rPr>
          <w:rFonts w:ascii="Calibri" w:hAnsi="Calibri" w:cs="Arial"/>
          <w:b/>
          <w:sz w:val="22"/>
          <w:szCs w:val="22"/>
          <w:u w:val="single"/>
        </w:rPr>
      </w:pPr>
    </w:p>
    <w:p w14:paraId="04759AC5" w14:textId="77777777" w:rsidR="0070519A" w:rsidRDefault="0070519A" w:rsidP="0070519A">
      <w:pPr>
        <w:rPr>
          <w:rFonts w:ascii="Calibri" w:hAnsi="Calibri" w:cs="Arial"/>
          <w:sz w:val="22"/>
          <w:szCs w:val="22"/>
        </w:rPr>
      </w:pPr>
    </w:p>
    <w:p w14:paraId="2EBF17DD" w14:textId="77777777" w:rsidR="00616C3C" w:rsidRDefault="0070519A" w:rsidP="0070519A">
      <w:pPr>
        <w:tabs>
          <w:tab w:val="left" w:pos="2835"/>
        </w:tabs>
        <w:rPr>
          <w:rFonts w:ascii="Calibri" w:hAnsi="Calibri" w:cs="Arial"/>
          <w:sz w:val="22"/>
          <w:szCs w:val="22"/>
        </w:rPr>
      </w:pPr>
      <w:r>
        <w:rPr>
          <w:rFonts w:ascii="Calibri" w:hAnsi="Calibri" w:cs="Arial"/>
          <w:sz w:val="22"/>
          <w:szCs w:val="22"/>
        </w:rPr>
        <w:tab/>
      </w:r>
    </w:p>
    <w:p w14:paraId="740337C6" w14:textId="77777777" w:rsidR="00616C3C" w:rsidRDefault="00616C3C" w:rsidP="0070519A">
      <w:pPr>
        <w:tabs>
          <w:tab w:val="left" w:pos="2835"/>
        </w:tabs>
        <w:rPr>
          <w:rFonts w:ascii="Calibri" w:hAnsi="Calibri" w:cs="Arial"/>
          <w:sz w:val="22"/>
          <w:szCs w:val="22"/>
        </w:rPr>
      </w:pPr>
    </w:p>
    <w:p w14:paraId="3A7F9380" w14:textId="77777777" w:rsidR="0070519A" w:rsidRPr="004F7A38" w:rsidRDefault="0070519A" w:rsidP="0070519A">
      <w:pPr>
        <w:tabs>
          <w:tab w:val="left" w:pos="2835"/>
        </w:tabs>
        <w:rPr>
          <w:rFonts w:ascii="Calibri" w:hAnsi="Calibri" w:cs="Arial"/>
          <w:b/>
          <w:sz w:val="22"/>
          <w:szCs w:val="22"/>
        </w:rPr>
      </w:pPr>
    </w:p>
    <w:p w14:paraId="4B4A76FB" w14:textId="77777777" w:rsid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02C36117" w14:textId="48DAE27B" w:rsidR="004F7A38" w:rsidRPr="0031575D" w:rsidRDefault="00AC5099" w:rsidP="0031575D">
      <w:pPr>
        <w:pBdr>
          <w:top w:val="single" w:sz="4" w:space="1" w:color="auto"/>
          <w:left w:val="single" w:sz="4" w:space="4" w:color="auto"/>
          <w:bottom w:val="single" w:sz="4" w:space="1" w:color="auto"/>
          <w:right w:val="single" w:sz="4" w:space="4" w:color="auto"/>
        </w:pBdr>
        <w:jc w:val="center"/>
        <w:rPr>
          <w:rFonts w:ascii="Calibri" w:eastAsiaTheme="minorEastAsia" w:hAnsi="Calibri" w:cs="Calibri"/>
          <w:b/>
          <w:bCs/>
          <w:sz w:val="22"/>
          <w:szCs w:val="22"/>
          <w:lang w:eastAsia="en-US"/>
        </w:rPr>
      </w:pPr>
      <w:r>
        <w:rPr>
          <w:rFonts w:ascii="Calibri" w:eastAsiaTheme="minorEastAsia" w:hAnsi="Calibri" w:cs="Calibri"/>
          <w:b/>
          <w:bCs/>
          <w:color w:val="FF0000"/>
          <w:sz w:val="22"/>
          <w:szCs w:val="22"/>
          <w:lang w:eastAsia="en-US"/>
        </w:rPr>
        <w:t>Northern Counties</w:t>
      </w:r>
      <w:r w:rsidR="0031575D" w:rsidRPr="0031575D">
        <w:rPr>
          <w:rFonts w:ascii="Calibri" w:eastAsiaTheme="minorEastAsia" w:hAnsi="Calibri" w:cs="Calibri"/>
          <w:b/>
          <w:bCs/>
          <w:color w:val="FF0000"/>
          <w:sz w:val="22"/>
          <w:szCs w:val="22"/>
          <w:lang w:eastAsia="en-US"/>
        </w:rPr>
        <w:t xml:space="preserve"> </w:t>
      </w:r>
      <w:r w:rsidR="0031575D" w:rsidRPr="0031575D">
        <w:rPr>
          <w:rFonts w:ascii="Calibri" w:eastAsiaTheme="minorEastAsia" w:hAnsi="Calibri" w:cs="Calibri"/>
          <w:b/>
          <w:bCs/>
          <w:sz w:val="22"/>
          <w:szCs w:val="22"/>
          <w:lang w:eastAsia="en-US"/>
        </w:rPr>
        <w:t>SPECTATOR CODE OF CONDUCT</w:t>
      </w:r>
    </w:p>
    <w:p w14:paraId="1C706408" w14:textId="77777777" w:rsidR="0031575D" w:rsidRPr="0031575D" w:rsidRDefault="0031575D" w:rsidP="0031575D">
      <w:pPr>
        <w:pBdr>
          <w:top w:val="single" w:sz="4" w:space="1" w:color="auto"/>
          <w:left w:val="single" w:sz="4" w:space="4" w:color="auto"/>
          <w:bottom w:val="single" w:sz="4" w:space="1" w:color="auto"/>
          <w:right w:val="single" w:sz="4" w:space="4" w:color="auto"/>
        </w:pBdr>
        <w:jc w:val="center"/>
        <w:rPr>
          <w:rFonts w:ascii="Arial" w:eastAsiaTheme="minorEastAsia" w:hAnsi="Arial" w:cs="Arial"/>
          <w:b/>
          <w:bCs/>
          <w:color w:val="FF0000"/>
          <w:sz w:val="22"/>
          <w:szCs w:val="22"/>
          <w:lang w:eastAsia="en-US"/>
        </w:rPr>
      </w:pPr>
    </w:p>
    <w:p w14:paraId="1EBA54FC" w14:textId="77777777" w:rsidR="00414E2F" w:rsidRPr="0070519A" w:rsidRDefault="00414E2F" w:rsidP="00A7648F">
      <w:pPr>
        <w:pBdr>
          <w:top w:val="single" w:sz="4" w:space="1" w:color="auto"/>
          <w:left w:val="single" w:sz="4" w:space="4" w:color="auto"/>
          <w:bottom w:val="single" w:sz="4" w:space="1" w:color="auto"/>
          <w:right w:val="single" w:sz="4" w:space="4" w:color="auto"/>
        </w:pBdr>
        <w:rPr>
          <w:rFonts w:ascii="Calibri" w:eastAsiaTheme="minorEastAsia" w:hAnsi="Calibri" w:cs="Calibri"/>
          <w:color w:val="000000"/>
          <w:sz w:val="22"/>
          <w:szCs w:val="22"/>
          <w:lang w:eastAsia="en-US"/>
        </w:rPr>
      </w:pPr>
      <w:r w:rsidRPr="0070519A">
        <w:rPr>
          <w:rFonts w:ascii="Calibri" w:eastAsiaTheme="minorEastAsia" w:hAnsi="Calibri" w:cs="Calibri"/>
          <w:b/>
          <w:bCs/>
          <w:color w:val="000000"/>
          <w:sz w:val="22"/>
          <w:szCs w:val="22"/>
          <w:lang w:eastAsia="en-US"/>
        </w:rPr>
        <w:t>I will:</w:t>
      </w:r>
    </w:p>
    <w:p w14:paraId="6D5B1C5D" w14:textId="77777777" w:rsidR="00947775" w:rsidRPr="0070519A" w:rsidRDefault="00947775" w:rsidP="00B770F7">
      <w:pPr>
        <w:pStyle w:val="ListParagraph"/>
        <w:numPr>
          <w:ilvl w:val="0"/>
          <w:numId w:val="20"/>
        </w:numPr>
        <w:pBdr>
          <w:top w:val="single" w:sz="4" w:space="1" w:color="auto"/>
          <w:left w:val="single" w:sz="4" w:space="4" w:color="auto"/>
          <w:bottom w:val="single" w:sz="4" w:space="1" w:color="auto"/>
          <w:right w:val="single" w:sz="4" w:space="4" w:color="auto"/>
        </w:pBdr>
        <w:tabs>
          <w:tab w:val="clear" w:pos="720"/>
          <w:tab w:val="num" w:pos="360"/>
        </w:tabs>
        <w:ind w:hanging="720"/>
        <w:rPr>
          <w:rFonts w:ascii="Calibri" w:hAnsi="Calibri" w:cs="Calibri"/>
          <w:color w:val="000000"/>
          <w:sz w:val="22"/>
          <w:szCs w:val="22"/>
        </w:rPr>
      </w:pPr>
      <w:r w:rsidRPr="0070519A">
        <w:rPr>
          <w:rFonts w:ascii="Calibri" w:hAnsi="Calibri" w:cs="Calibri"/>
          <w:color w:val="000000"/>
          <w:sz w:val="22"/>
          <w:szCs w:val="22"/>
        </w:rPr>
        <w:t>Remember that children play for FUN</w:t>
      </w:r>
    </w:p>
    <w:p w14:paraId="5B5C0D4D" w14:textId="77777777" w:rsidR="00414E2F" w:rsidRPr="0070519A" w:rsidRDefault="00E26F7B"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Stay</w:t>
      </w:r>
      <w:r w:rsidR="00414E2F" w:rsidRPr="0070519A">
        <w:rPr>
          <w:rFonts w:ascii="Calibri" w:hAnsi="Calibri" w:cs="Calibri"/>
          <w:color w:val="000000"/>
          <w:sz w:val="22"/>
          <w:szCs w:val="22"/>
          <w:lang w:eastAsia="en-US"/>
        </w:rPr>
        <w:t xml:space="preserve"> outside the field of play and </w:t>
      </w:r>
      <w:r w:rsidRPr="0070519A">
        <w:rPr>
          <w:rFonts w:ascii="Calibri" w:hAnsi="Calibri" w:cs="Calibri"/>
          <w:color w:val="000000"/>
          <w:sz w:val="22"/>
          <w:szCs w:val="22"/>
          <w:lang w:eastAsia="en-US"/>
        </w:rPr>
        <w:t>in</w:t>
      </w:r>
      <w:r w:rsidR="00414E2F" w:rsidRPr="0070519A">
        <w:rPr>
          <w:rFonts w:ascii="Calibri" w:hAnsi="Calibri" w:cs="Calibri"/>
          <w:color w:val="000000"/>
          <w:sz w:val="22"/>
          <w:szCs w:val="22"/>
          <w:lang w:eastAsia="en-US"/>
        </w:rPr>
        <w:t xml:space="preserve"> the Spectator</w:t>
      </w:r>
      <w:r w:rsidRPr="0070519A">
        <w:rPr>
          <w:rFonts w:ascii="Calibri" w:hAnsi="Calibri" w:cs="Calibri"/>
          <w:color w:val="000000"/>
          <w:sz w:val="22"/>
          <w:szCs w:val="22"/>
          <w:lang w:eastAsia="en-US"/>
        </w:rPr>
        <w:t>’s</w:t>
      </w:r>
      <w:r w:rsidR="00414E2F" w:rsidRPr="0070519A">
        <w:rPr>
          <w:rFonts w:ascii="Calibri" w:hAnsi="Calibri" w:cs="Calibri"/>
          <w:color w:val="000000"/>
          <w:sz w:val="22"/>
          <w:szCs w:val="22"/>
          <w:lang w:eastAsia="en-US"/>
        </w:rPr>
        <w:t xml:space="preserve"> Area (where provided)</w:t>
      </w:r>
    </w:p>
    <w:p w14:paraId="75772400"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engage in, or tolerate, offensive, insulting or abusive language or behaviour</w:t>
      </w:r>
    </w:p>
    <w:p w14:paraId="76AD1CD1" w14:textId="77777777" w:rsidR="00414E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Always respect the match officials' decisions</w:t>
      </w:r>
    </w:p>
    <w:p w14:paraId="6A3771D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Applaud effort and good play as well as success</w:t>
      </w:r>
    </w:p>
    <w:p w14:paraId="6C171EF1"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Let the coaches do their job and not confuse the players by telling them what to d</w:t>
      </w:r>
      <w:r w:rsidR="0020292F" w:rsidRPr="0070519A">
        <w:rPr>
          <w:rFonts w:ascii="Calibri" w:hAnsi="Calibri" w:cs="Calibri"/>
          <w:color w:val="000000"/>
          <w:sz w:val="22"/>
          <w:szCs w:val="22"/>
          <w:lang w:eastAsia="en-US"/>
        </w:rPr>
        <w:t>o</w:t>
      </w:r>
    </w:p>
    <w:p w14:paraId="4E0AFB96"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Encourage the players to respect the opposition and match official</w:t>
      </w:r>
      <w:r w:rsidR="0020292F" w:rsidRPr="0070519A">
        <w:rPr>
          <w:rFonts w:ascii="Calibri" w:hAnsi="Calibri" w:cs="Calibri"/>
          <w:color w:val="000000"/>
          <w:sz w:val="22"/>
          <w:szCs w:val="22"/>
          <w:lang w:eastAsia="en-US"/>
        </w:rPr>
        <w:t>s</w:t>
      </w:r>
    </w:p>
    <w:p w14:paraId="16628309" w14:textId="77777777" w:rsidR="0020292F" w:rsidRPr="0070519A" w:rsidRDefault="00414E2F"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Never criticise</w:t>
      </w:r>
      <w:r w:rsidR="00F4470B" w:rsidRPr="0070519A">
        <w:rPr>
          <w:rFonts w:ascii="Calibri" w:hAnsi="Calibri" w:cs="Calibri"/>
          <w:color w:val="000000"/>
          <w:sz w:val="22"/>
          <w:szCs w:val="22"/>
          <w:lang w:eastAsia="en-US"/>
        </w:rPr>
        <w:t xml:space="preserve"> a player for making a mistake. Remember that </w:t>
      </w:r>
      <w:r w:rsidRPr="0070519A">
        <w:rPr>
          <w:rFonts w:ascii="Calibri" w:hAnsi="Calibri" w:cs="Calibri"/>
          <w:color w:val="000000"/>
          <w:sz w:val="22"/>
          <w:szCs w:val="22"/>
          <w:lang w:eastAsia="en-US"/>
        </w:rPr>
        <w:t xml:space="preserve">mistakes are </w:t>
      </w:r>
      <w:r w:rsidR="00F4470B" w:rsidRPr="0070519A">
        <w:rPr>
          <w:rFonts w:ascii="Calibri" w:hAnsi="Calibri" w:cs="Calibri"/>
          <w:color w:val="000000"/>
          <w:sz w:val="22"/>
          <w:szCs w:val="22"/>
          <w:lang w:eastAsia="en-US"/>
        </w:rPr>
        <w:t xml:space="preserve">an important </w:t>
      </w:r>
      <w:r w:rsidRPr="0070519A">
        <w:rPr>
          <w:rFonts w:ascii="Calibri" w:hAnsi="Calibri" w:cs="Calibri"/>
          <w:color w:val="000000"/>
          <w:sz w:val="22"/>
          <w:szCs w:val="22"/>
          <w:lang w:eastAsia="en-US"/>
        </w:rPr>
        <w:t>part of learning</w:t>
      </w:r>
    </w:p>
    <w:p w14:paraId="5C49A611" w14:textId="77777777" w:rsidR="004F7A38" w:rsidRPr="0070519A" w:rsidRDefault="00947775" w:rsidP="00B770F7">
      <w:pPr>
        <w:numPr>
          <w:ilvl w:val="0"/>
          <w:numId w:val="20"/>
        </w:numPr>
        <w:pBdr>
          <w:top w:val="single" w:sz="4" w:space="1" w:color="auto"/>
          <w:left w:val="single" w:sz="4" w:space="4" w:color="auto"/>
          <w:bottom w:val="single" w:sz="4" w:space="1" w:color="auto"/>
          <w:right w:val="single" w:sz="4" w:space="4" w:color="auto"/>
        </w:pBdr>
        <w:tabs>
          <w:tab w:val="clear" w:pos="720"/>
          <w:tab w:val="num" w:pos="360"/>
        </w:tabs>
        <w:spacing w:before="100" w:beforeAutospacing="1" w:after="100" w:afterAutospacing="1" w:line="270" w:lineRule="atLeast"/>
        <w:ind w:hanging="720"/>
        <w:rPr>
          <w:rFonts w:ascii="Calibri" w:hAnsi="Calibri" w:cs="Calibri"/>
          <w:color w:val="000000"/>
          <w:sz w:val="22"/>
          <w:szCs w:val="22"/>
          <w:lang w:eastAsia="en-US"/>
        </w:rPr>
      </w:pPr>
      <w:r w:rsidRPr="0070519A">
        <w:rPr>
          <w:rFonts w:ascii="Calibri" w:hAnsi="Calibri" w:cs="Calibri"/>
          <w:color w:val="000000"/>
          <w:sz w:val="22"/>
          <w:szCs w:val="22"/>
          <w:lang w:eastAsia="en-US"/>
        </w:rPr>
        <w:t>Pass on any conc</w:t>
      </w:r>
      <w:r w:rsidR="00C557CC" w:rsidRPr="0070519A">
        <w:rPr>
          <w:rFonts w:ascii="Calibri" w:hAnsi="Calibri" w:cs="Calibri"/>
          <w:color w:val="000000"/>
          <w:sz w:val="22"/>
          <w:szCs w:val="22"/>
          <w:lang w:eastAsia="en-US"/>
        </w:rPr>
        <w:t>erns that I have about the well</w:t>
      </w:r>
      <w:r w:rsidRPr="0070519A">
        <w:rPr>
          <w:rFonts w:ascii="Calibri" w:hAnsi="Calibri" w:cs="Calibri"/>
          <w:color w:val="000000"/>
          <w:sz w:val="22"/>
          <w:szCs w:val="22"/>
          <w:lang w:eastAsia="en-US"/>
        </w:rPr>
        <w:t>being or welf</w:t>
      </w:r>
      <w:r w:rsidR="00BB75D5" w:rsidRPr="0070519A">
        <w:rPr>
          <w:rFonts w:ascii="Calibri" w:hAnsi="Calibri" w:cs="Calibri"/>
          <w:color w:val="000000"/>
          <w:sz w:val="22"/>
          <w:szCs w:val="22"/>
          <w:lang w:eastAsia="en-US"/>
        </w:rPr>
        <w:t>are of a child to a</w:t>
      </w:r>
      <w:r w:rsidR="00557B83">
        <w:rPr>
          <w:rFonts w:ascii="Calibri" w:hAnsi="Calibri" w:cs="Calibri"/>
          <w:color w:val="000000"/>
          <w:sz w:val="22"/>
          <w:szCs w:val="22"/>
          <w:lang w:eastAsia="en-US"/>
        </w:rPr>
        <w:t xml:space="preserve"> C</w:t>
      </w:r>
      <w:r w:rsidR="004F7A38" w:rsidRPr="0070519A">
        <w:rPr>
          <w:rFonts w:ascii="Calibri" w:hAnsi="Calibri" w:cs="Calibri"/>
          <w:color w:val="000000"/>
          <w:sz w:val="22"/>
          <w:szCs w:val="22"/>
          <w:lang w:eastAsia="en-US"/>
        </w:rPr>
        <w:t>lub official</w:t>
      </w:r>
    </w:p>
    <w:p w14:paraId="1074C40D" w14:textId="538F5D7B" w:rsidR="00E26F7B" w:rsidRDefault="00414E2F"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
          <w:bCs/>
          <w:color w:val="000000"/>
          <w:sz w:val="22"/>
          <w:szCs w:val="22"/>
          <w:lang w:eastAsia="en-US"/>
        </w:rPr>
      </w:pPr>
      <w:r w:rsidRPr="0070519A">
        <w:rPr>
          <w:rFonts w:ascii="Calibri" w:eastAsiaTheme="minorEastAsia" w:hAnsi="Calibri" w:cs="Calibri"/>
          <w:b/>
          <w:bCs/>
          <w:color w:val="000000"/>
          <w:sz w:val="22"/>
          <w:szCs w:val="22"/>
          <w:lang w:eastAsia="en-US"/>
        </w:rPr>
        <w:t>I understand that breaches of the code may re</w:t>
      </w:r>
      <w:r w:rsidR="00661124">
        <w:rPr>
          <w:rFonts w:ascii="Calibri" w:eastAsiaTheme="minorEastAsia" w:hAnsi="Calibri" w:cs="Calibri"/>
          <w:b/>
          <w:bCs/>
          <w:color w:val="000000"/>
          <w:sz w:val="22"/>
          <w:szCs w:val="22"/>
          <w:lang w:eastAsia="en-US"/>
        </w:rPr>
        <w:t>sult in action being taken by</w:t>
      </w:r>
      <w:r w:rsidRPr="0070519A">
        <w:rPr>
          <w:rFonts w:ascii="Calibri" w:eastAsiaTheme="minorEastAsia" w:hAnsi="Calibri" w:cs="Calibri"/>
          <w:b/>
          <w:bCs/>
          <w:color w:val="000000"/>
          <w:sz w:val="22"/>
          <w:szCs w:val="22"/>
          <w:lang w:eastAsia="en-US"/>
        </w:rPr>
        <w:t xml:space="preserve"> </w:t>
      </w:r>
      <w:r w:rsidR="00AC5099">
        <w:rPr>
          <w:rFonts w:ascii="Calibri" w:eastAsiaTheme="minorEastAsia" w:hAnsi="Calibri" w:cs="Calibri"/>
          <w:b/>
          <w:bCs/>
          <w:color w:val="FF0000"/>
          <w:sz w:val="22"/>
          <w:szCs w:val="22"/>
          <w:lang w:eastAsia="en-US"/>
        </w:rPr>
        <w:t>Northern Counties</w:t>
      </w:r>
      <w:r w:rsidR="00661124">
        <w:rPr>
          <w:rFonts w:ascii="Calibri" w:eastAsiaTheme="minorEastAsia" w:hAnsi="Calibri" w:cs="Calibri"/>
          <w:b/>
          <w:bCs/>
          <w:color w:val="000000"/>
          <w:sz w:val="22"/>
          <w:szCs w:val="22"/>
          <w:lang w:eastAsia="en-US"/>
        </w:rPr>
        <w:t xml:space="preserve"> or Cricket Scotland</w:t>
      </w:r>
      <w:r w:rsidRPr="0070519A">
        <w:rPr>
          <w:rFonts w:ascii="Calibri" w:eastAsiaTheme="minorEastAsia" w:hAnsi="Calibri" w:cs="Calibri"/>
          <w:b/>
          <w:bCs/>
          <w:color w:val="000000"/>
          <w:sz w:val="22"/>
          <w:szCs w:val="22"/>
          <w:lang w:eastAsia="en-US"/>
        </w:rPr>
        <w:t>.</w:t>
      </w:r>
    </w:p>
    <w:p w14:paraId="6A91F372"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C355C9D" w14:textId="77777777" w:rsidR="00557B83" w:rsidRDefault="00557B83"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262EEB12" w14:textId="77777777" w:rsidR="0031575D" w:rsidRDefault="0031575D" w:rsidP="00A7648F">
      <w:pPr>
        <w:pBdr>
          <w:top w:val="single" w:sz="4" w:space="1" w:color="auto"/>
          <w:left w:val="single" w:sz="4" w:space="4" w:color="auto"/>
          <w:bottom w:val="single" w:sz="4" w:space="1" w:color="auto"/>
          <w:right w:val="single" w:sz="4" w:space="4" w:color="auto"/>
        </w:pBdr>
        <w:spacing w:before="100" w:beforeAutospacing="1" w:after="100" w:afterAutospacing="1" w:line="270" w:lineRule="atLeast"/>
        <w:rPr>
          <w:rFonts w:ascii="Calibri" w:eastAsiaTheme="minorEastAsia" w:hAnsi="Calibri" w:cs="Calibri"/>
          <w:bCs/>
          <w:color w:val="000000"/>
          <w:sz w:val="22"/>
          <w:szCs w:val="22"/>
          <w:lang w:eastAsia="en-US"/>
        </w:rPr>
      </w:pPr>
    </w:p>
    <w:p w14:paraId="70FCEB13" w14:textId="77777777" w:rsidR="00C557CC" w:rsidRDefault="00C557CC" w:rsidP="00C557CC">
      <w:pPr>
        <w:jc w:val="both"/>
        <w:rPr>
          <w:rFonts w:ascii="Calibri" w:hAnsi="Calibri" w:cs="Arial"/>
          <w:sz w:val="22"/>
          <w:szCs w:val="22"/>
        </w:rPr>
      </w:pPr>
    </w:p>
    <w:p w14:paraId="31D33A6E" w14:textId="77777777" w:rsidR="00C557CC" w:rsidRDefault="00C557CC" w:rsidP="00C557CC">
      <w:pPr>
        <w:jc w:val="both"/>
        <w:rPr>
          <w:rFonts w:ascii="Calibri" w:hAnsi="Calibri" w:cs="Arial"/>
          <w:sz w:val="22"/>
          <w:szCs w:val="22"/>
        </w:rPr>
      </w:pPr>
    </w:p>
    <w:p w14:paraId="0F7551A0" w14:textId="77777777" w:rsidR="004F7A38" w:rsidRDefault="004F7A38" w:rsidP="00C557CC">
      <w:pPr>
        <w:jc w:val="both"/>
        <w:rPr>
          <w:rFonts w:ascii="Calibri" w:hAnsi="Calibri" w:cs="Arial"/>
          <w:sz w:val="22"/>
          <w:szCs w:val="22"/>
        </w:rPr>
      </w:pPr>
    </w:p>
    <w:p w14:paraId="22C91B6D" w14:textId="77777777" w:rsidR="004F7A38" w:rsidRDefault="004F7A38" w:rsidP="00C557CC">
      <w:pPr>
        <w:jc w:val="both"/>
        <w:rPr>
          <w:rFonts w:ascii="Calibri" w:hAnsi="Calibri" w:cs="Arial"/>
          <w:sz w:val="22"/>
          <w:szCs w:val="22"/>
        </w:rPr>
      </w:pPr>
    </w:p>
    <w:p w14:paraId="182DF633" w14:textId="77777777" w:rsidR="004F7A38" w:rsidRDefault="004F7A38" w:rsidP="00C557CC">
      <w:pPr>
        <w:jc w:val="both"/>
        <w:rPr>
          <w:rFonts w:ascii="Calibri" w:hAnsi="Calibri" w:cs="Arial"/>
          <w:sz w:val="22"/>
          <w:szCs w:val="22"/>
        </w:rPr>
      </w:pPr>
    </w:p>
    <w:p w14:paraId="364AAE96" w14:textId="77777777" w:rsidR="004F7A38" w:rsidRDefault="004F7A38" w:rsidP="00C557CC">
      <w:pPr>
        <w:jc w:val="both"/>
        <w:rPr>
          <w:rFonts w:ascii="Calibri" w:hAnsi="Calibri" w:cs="Arial"/>
          <w:sz w:val="22"/>
          <w:szCs w:val="22"/>
        </w:rPr>
      </w:pPr>
    </w:p>
    <w:p w14:paraId="6A1882D6" w14:textId="77777777" w:rsidR="0031575D" w:rsidRDefault="0031575D" w:rsidP="00C557CC">
      <w:pPr>
        <w:jc w:val="both"/>
        <w:rPr>
          <w:rFonts w:ascii="Calibri" w:hAnsi="Calibri" w:cs="Arial"/>
          <w:sz w:val="22"/>
          <w:szCs w:val="22"/>
        </w:rPr>
      </w:pPr>
    </w:p>
    <w:p w14:paraId="49603D7C" w14:textId="77777777" w:rsidR="0031575D" w:rsidRDefault="0031575D" w:rsidP="00C557CC">
      <w:pPr>
        <w:jc w:val="both"/>
        <w:rPr>
          <w:rFonts w:ascii="Calibri" w:hAnsi="Calibri" w:cs="Arial"/>
          <w:sz w:val="22"/>
          <w:szCs w:val="22"/>
        </w:rPr>
      </w:pPr>
    </w:p>
    <w:p w14:paraId="0C238D8D" w14:textId="77777777" w:rsidR="0031575D" w:rsidRDefault="0031575D" w:rsidP="00C557CC">
      <w:pPr>
        <w:jc w:val="both"/>
        <w:rPr>
          <w:rFonts w:ascii="Calibri" w:hAnsi="Calibri" w:cs="Arial"/>
          <w:sz w:val="22"/>
          <w:szCs w:val="22"/>
        </w:rPr>
      </w:pPr>
    </w:p>
    <w:p w14:paraId="4AFA02FC" w14:textId="77777777" w:rsidR="0031575D" w:rsidRDefault="0031575D" w:rsidP="00C557CC">
      <w:pPr>
        <w:jc w:val="both"/>
        <w:rPr>
          <w:rFonts w:ascii="Calibri" w:hAnsi="Calibri" w:cs="Arial"/>
          <w:sz w:val="22"/>
          <w:szCs w:val="22"/>
        </w:rPr>
      </w:pPr>
    </w:p>
    <w:p w14:paraId="74515031" w14:textId="77777777" w:rsidR="0031575D" w:rsidRDefault="0031575D" w:rsidP="00C557CC">
      <w:pPr>
        <w:jc w:val="both"/>
        <w:rPr>
          <w:rFonts w:ascii="Calibri" w:hAnsi="Calibri" w:cs="Arial"/>
          <w:sz w:val="22"/>
          <w:szCs w:val="22"/>
        </w:rPr>
      </w:pPr>
    </w:p>
    <w:p w14:paraId="6E7E4F0D" w14:textId="77777777" w:rsidR="0031575D" w:rsidRDefault="0031575D" w:rsidP="00C557CC">
      <w:pPr>
        <w:jc w:val="both"/>
        <w:rPr>
          <w:rFonts w:ascii="Calibri" w:hAnsi="Calibri" w:cs="Arial"/>
          <w:sz w:val="22"/>
          <w:szCs w:val="22"/>
        </w:rPr>
      </w:pPr>
    </w:p>
    <w:p w14:paraId="7EAB8B3F" w14:textId="77777777" w:rsidR="0031575D" w:rsidRDefault="0031575D" w:rsidP="00C557CC">
      <w:pPr>
        <w:jc w:val="both"/>
        <w:rPr>
          <w:rFonts w:ascii="Calibri" w:hAnsi="Calibri" w:cs="Arial"/>
          <w:sz w:val="22"/>
          <w:szCs w:val="22"/>
        </w:rPr>
      </w:pPr>
    </w:p>
    <w:p w14:paraId="1609F4E3" w14:textId="77777777" w:rsidR="0031575D" w:rsidRDefault="0031575D" w:rsidP="00C557CC">
      <w:pPr>
        <w:jc w:val="both"/>
        <w:rPr>
          <w:rFonts w:ascii="Calibri" w:hAnsi="Calibri" w:cs="Arial"/>
          <w:sz w:val="22"/>
          <w:szCs w:val="22"/>
        </w:rPr>
      </w:pPr>
    </w:p>
    <w:p w14:paraId="17046BD4" w14:textId="77777777" w:rsidR="0031575D" w:rsidRDefault="0031575D" w:rsidP="00C557CC">
      <w:pPr>
        <w:jc w:val="both"/>
        <w:rPr>
          <w:rFonts w:ascii="Calibri" w:hAnsi="Calibri" w:cs="Arial"/>
          <w:sz w:val="22"/>
          <w:szCs w:val="22"/>
        </w:rPr>
      </w:pPr>
    </w:p>
    <w:p w14:paraId="1FA962CF" w14:textId="77777777" w:rsidR="0031575D" w:rsidRDefault="0031575D" w:rsidP="00C557CC">
      <w:pPr>
        <w:jc w:val="both"/>
        <w:rPr>
          <w:rFonts w:ascii="Calibri" w:hAnsi="Calibri" w:cs="Arial"/>
          <w:sz w:val="22"/>
          <w:szCs w:val="22"/>
        </w:rPr>
      </w:pPr>
    </w:p>
    <w:p w14:paraId="40405AEB" w14:textId="77777777" w:rsidR="0031575D" w:rsidRDefault="0031575D" w:rsidP="00C557CC">
      <w:pPr>
        <w:jc w:val="both"/>
        <w:rPr>
          <w:rFonts w:ascii="Calibri" w:hAnsi="Calibri" w:cs="Arial"/>
          <w:sz w:val="22"/>
          <w:szCs w:val="22"/>
        </w:rPr>
      </w:pPr>
    </w:p>
    <w:p w14:paraId="7FECBA4A" w14:textId="77777777" w:rsidR="0031575D" w:rsidRDefault="0031575D" w:rsidP="00C557CC">
      <w:pPr>
        <w:jc w:val="both"/>
        <w:rPr>
          <w:rFonts w:ascii="Calibri" w:hAnsi="Calibri" w:cs="Arial"/>
          <w:sz w:val="22"/>
          <w:szCs w:val="22"/>
        </w:rPr>
      </w:pPr>
    </w:p>
    <w:p w14:paraId="37B3AFAE" w14:textId="77777777" w:rsidR="0031575D" w:rsidRDefault="0031575D" w:rsidP="00C557CC">
      <w:pPr>
        <w:jc w:val="both"/>
        <w:rPr>
          <w:rFonts w:ascii="Calibri" w:hAnsi="Calibri" w:cs="Arial"/>
          <w:sz w:val="22"/>
          <w:szCs w:val="22"/>
        </w:rPr>
      </w:pPr>
    </w:p>
    <w:p w14:paraId="0367775D" w14:textId="77777777" w:rsidR="0031575D" w:rsidRDefault="0031575D" w:rsidP="00C557CC">
      <w:pPr>
        <w:jc w:val="both"/>
        <w:rPr>
          <w:rFonts w:ascii="Calibri" w:hAnsi="Calibri" w:cs="Arial"/>
          <w:sz w:val="22"/>
          <w:szCs w:val="22"/>
        </w:rPr>
      </w:pPr>
    </w:p>
    <w:p w14:paraId="335AD366" w14:textId="77777777" w:rsidR="0031575D" w:rsidRDefault="0031575D" w:rsidP="00C557CC">
      <w:pPr>
        <w:jc w:val="both"/>
        <w:rPr>
          <w:rFonts w:ascii="Calibri" w:hAnsi="Calibri" w:cs="Arial"/>
          <w:sz w:val="22"/>
          <w:szCs w:val="22"/>
        </w:rPr>
      </w:pPr>
    </w:p>
    <w:p w14:paraId="3E6CB4C4" w14:textId="77777777" w:rsidR="0031575D" w:rsidRDefault="0031575D" w:rsidP="00C557CC">
      <w:pPr>
        <w:jc w:val="both"/>
        <w:rPr>
          <w:rFonts w:ascii="Calibri" w:hAnsi="Calibri" w:cs="Arial"/>
          <w:sz w:val="22"/>
          <w:szCs w:val="22"/>
        </w:rPr>
      </w:pPr>
    </w:p>
    <w:p w14:paraId="6B5F8C55" w14:textId="77777777" w:rsidR="0031575D" w:rsidRDefault="0031575D" w:rsidP="00C557CC">
      <w:pPr>
        <w:jc w:val="both"/>
        <w:rPr>
          <w:rFonts w:ascii="Calibri" w:hAnsi="Calibri" w:cs="Arial"/>
          <w:sz w:val="22"/>
          <w:szCs w:val="22"/>
        </w:rPr>
      </w:pPr>
    </w:p>
    <w:p w14:paraId="4B977D82" w14:textId="77777777" w:rsidR="0031575D" w:rsidRDefault="0031575D" w:rsidP="00C557CC">
      <w:pPr>
        <w:jc w:val="both"/>
        <w:rPr>
          <w:rFonts w:ascii="Calibri" w:hAnsi="Calibri" w:cs="Arial"/>
          <w:sz w:val="22"/>
          <w:szCs w:val="22"/>
        </w:rPr>
      </w:pPr>
    </w:p>
    <w:p w14:paraId="0DB6BBF9" w14:textId="77777777" w:rsidR="0031575D" w:rsidRDefault="0031575D" w:rsidP="00C557CC">
      <w:pPr>
        <w:jc w:val="both"/>
        <w:rPr>
          <w:rFonts w:ascii="Calibri" w:hAnsi="Calibri" w:cs="Arial"/>
          <w:sz w:val="22"/>
          <w:szCs w:val="22"/>
        </w:rPr>
      </w:pPr>
    </w:p>
    <w:p w14:paraId="3655E778" w14:textId="77777777" w:rsidR="0031575D" w:rsidRDefault="0031575D" w:rsidP="00C557CC">
      <w:pPr>
        <w:jc w:val="both"/>
        <w:rPr>
          <w:rFonts w:ascii="Calibri" w:hAnsi="Calibri" w:cs="Arial"/>
          <w:sz w:val="22"/>
          <w:szCs w:val="22"/>
        </w:rPr>
      </w:pPr>
    </w:p>
    <w:p w14:paraId="189DC049" w14:textId="77777777" w:rsidR="0031575D" w:rsidRDefault="0031575D" w:rsidP="00C557CC">
      <w:pPr>
        <w:jc w:val="both"/>
        <w:rPr>
          <w:rFonts w:ascii="Calibri" w:hAnsi="Calibri" w:cs="Arial"/>
          <w:sz w:val="22"/>
          <w:szCs w:val="22"/>
        </w:rPr>
      </w:pPr>
    </w:p>
    <w:p w14:paraId="76E67440" w14:textId="77777777" w:rsidR="0031575D" w:rsidRDefault="0031575D" w:rsidP="00C557CC">
      <w:pPr>
        <w:jc w:val="both"/>
        <w:rPr>
          <w:rFonts w:ascii="Calibri" w:hAnsi="Calibri" w:cs="Arial"/>
          <w:sz w:val="22"/>
          <w:szCs w:val="22"/>
        </w:rPr>
      </w:pPr>
    </w:p>
    <w:p w14:paraId="0206C340" w14:textId="77777777" w:rsidR="004F7A38" w:rsidRDefault="004F7A38" w:rsidP="00C557CC">
      <w:pPr>
        <w:jc w:val="both"/>
        <w:rPr>
          <w:rFonts w:ascii="Calibri" w:hAnsi="Calibri" w:cs="Arial"/>
          <w:sz w:val="22"/>
          <w:szCs w:val="22"/>
        </w:rPr>
      </w:pPr>
    </w:p>
    <w:p w14:paraId="587D1570" w14:textId="77777777" w:rsidR="004F7A38" w:rsidRPr="00C557CC" w:rsidRDefault="004F7A38" w:rsidP="00C557CC">
      <w:pPr>
        <w:jc w:val="both"/>
        <w:rPr>
          <w:rFonts w:ascii="Calibri" w:hAnsi="Calibri" w:cs="Arial"/>
          <w:sz w:val="22"/>
          <w:szCs w:val="22"/>
        </w:rPr>
      </w:pPr>
    </w:p>
    <w:p w14:paraId="51AC4374" w14:textId="77777777" w:rsidR="007C5374" w:rsidRDefault="007C5374" w:rsidP="007C5374">
      <w:pPr>
        <w:jc w:val="center"/>
        <w:rPr>
          <w:rFonts w:ascii="Calibri" w:hAnsi="Calibri" w:cs="Arial"/>
          <w:b/>
          <w:sz w:val="22"/>
          <w:szCs w:val="22"/>
          <w:u w:val="single"/>
        </w:rPr>
      </w:pPr>
    </w:p>
    <w:p w14:paraId="58A49AD9"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3DD54B47" w14:textId="13F6CBA4" w:rsidR="004F7A38" w:rsidRDefault="00AC5099" w:rsidP="00A416F8">
      <w:pPr>
        <w:pBdr>
          <w:top w:val="single" w:sz="4" w:space="0" w:color="auto"/>
          <w:left w:val="single" w:sz="4" w:space="4" w:color="auto"/>
          <w:bottom w:val="single" w:sz="4" w:space="1" w:color="auto"/>
          <w:right w:val="single" w:sz="4" w:space="4" w:color="auto"/>
        </w:pBdr>
        <w:jc w:val="center"/>
        <w:rPr>
          <w:rFonts w:ascii="Calibri" w:hAnsi="Calibri" w:cs="Arial"/>
          <w:b/>
          <w:sz w:val="22"/>
          <w:szCs w:val="22"/>
        </w:rPr>
      </w:pPr>
      <w:r>
        <w:rPr>
          <w:rFonts w:ascii="Calibri" w:eastAsiaTheme="minorEastAsia" w:hAnsi="Calibri" w:cs="Calibri"/>
          <w:b/>
          <w:bCs/>
          <w:color w:val="FF0000"/>
          <w:sz w:val="22"/>
          <w:szCs w:val="22"/>
          <w:lang w:eastAsia="en-US"/>
        </w:rPr>
        <w:t>Northern Counties</w:t>
      </w:r>
      <w:r w:rsidRPr="0031575D">
        <w:rPr>
          <w:rFonts w:ascii="Calibri" w:eastAsiaTheme="minorEastAsia" w:hAnsi="Calibri" w:cs="Calibri"/>
          <w:b/>
          <w:bCs/>
          <w:color w:val="FF0000"/>
          <w:sz w:val="22"/>
          <w:szCs w:val="22"/>
          <w:lang w:eastAsia="en-US"/>
        </w:rPr>
        <w:t xml:space="preserve"> </w:t>
      </w:r>
      <w:r w:rsidR="004F7A38" w:rsidRPr="004F7A38">
        <w:rPr>
          <w:rFonts w:ascii="Calibri" w:hAnsi="Calibri" w:cs="Arial"/>
          <w:b/>
          <w:sz w:val="22"/>
          <w:szCs w:val="22"/>
        </w:rPr>
        <w:t>PLAYER CODE OF CONDUCT</w:t>
      </w:r>
    </w:p>
    <w:p w14:paraId="3AB5B178" w14:textId="77777777" w:rsidR="008544E8" w:rsidRPr="004F7A38" w:rsidRDefault="008544E8" w:rsidP="00A416F8">
      <w:pPr>
        <w:pBdr>
          <w:top w:val="single" w:sz="4" w:space="0" w:color="auto"/>
          <w:left w:val="single" w:sz="4" w:space="4" w:color="auto"/>
          <w:bottom w:val="single" w:sz="4" w:space="1" w:color="auto"/>
          <w:right w:val="single" w:sz="4" w:space="4" w:color="auto"/>
        </w:pBdr>
        <w:rPr>
          <w:rFonts w:ascii="Calibri" w:hAnsi="Calibri" w:cs="Arial"/>
          <w:b/>
          <w:sz w:val="22"/>
          <w:szCs w:val="22"/>
        </w:rPr>
      </w:pPr>
    </w:p>
    <w:p w14:paraId="676617CA" w14:textId="77777777" w:rsidR="007C5374" w:rsidRDefault="00F312E0"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The adults at the C</w:t>
      </w:r>
      <w:r w:rsidR="007C5374">
        <w:rPr>
          <w:rFonts w:ascii="Calibri" w:hAnsi="Calibri" w:cs="Arial"/>
          <w:sz w:val="22"/>
          <w:szCs w:val="22"/>
        </w:rPr>
        <w:t>lub</w:t>
      </w:r>
      <w:r w:rsidR="007C5374" w:rsidRPr="0071503A">
        <w:rPr>
          <w:rFonts w:ascii="Calibri" w:hAnsi="Calibri" w:cs="Arial"/>
          <w:sz w:val="22"/>
          <w:szCs w:val="22"/>
        </w:rPr>
        <w:t xml:space="preserve"> </w:t>
      </w:r>
      <w:r w:rsidR="007C5374">
        <w:rPr>
          <w:rFonts w:ascii="Calibri" w:hAnsi="Calibri" w:cs="Arial"/>
          <w:sz w:val="22"/>
          <w:szCs w:val="22"/>
        </w:rPr>
        <w:t xml:space="preserve">should help to make </w:t>
      </w:r>
      <w:r>
        <w:rPr>
          <w:rFonts w:ascii="Calibri" w:hAnsi="Calibri" w:cs="Arial"/>
          <w:sz w:val="22"/>
          <w:szCs w:val="22"/>
        </w:rPr>
        <w:t>cricket</w:t>
      </w:r>
      <w:r w:rsidR="007C5374">
        <w:rPr>
          <w:rFonts w:ascii="Calibri" w:hAnsi="Calibri" w:cs="Arial"/>
          <w:sz w:val="22"/>
          <w:szCs w:val="22"/>
        </w:rPr>
        <w:t xml:space="preserve"> safe and fun.</w:t>
      </w:r>
      <w:r w:rsidR="007C5374" w:rsidRPr="0071503A">
        <w:rPr>
          <w:rFonts w:ascii="Calibri" w:hAnsi="Calibri" w:cs="Arial"/>
          <w:sz w:val="22"/>
          <w:szCs w:val="22"/>
        </w:rPr>
        <w:t xml:space="preserve"> This </w:t>
      </w:r>
      <w:r w:rsidR="007C5374">
        <w:rPr>
          <w:rFonts w:ascii="Calibri" w:hAnsi="Calibri" w:cs="Arial"/>
          <w:sz w:val="22"/>
          <w:szCs w:val="22"/>
        </w:rPr>
        <w:t xml:space="preserve">is your job too. This </w:t>
      </w:r>
      <w:r w:rsidR="007C5374" w:rsidRPr="0071503A">
        <w:rPr>
          <w:rFonts w:ascii="Calibri" w:hAnsi="Calibri" w:cs="Arial"/>
          <w:sz w:val="22"/>
          <w:szCs w:val="22"/>
        </w:rPr>
        <w:t>means</w:t>
      </w:r>
      <w:r w:rsidR="007C5374">
        <w:rPr>
          <w:rFonts w:ascii="Calibri" w:hAnsi="Calibri" w:cs="Arial"/>
          <w:sz w:val="22"/>
          <w:szCs w:val="22"/>
        </w:rPr>
        <w:t xml:space="preserve"> r</w:t>
      </w:r>
      <w:r w:rsidR="007C5374" w:rsidRPr="0071503A">
        <w:rPr>
          <w:rFonts w:ascii="Calibri" w:hAnsi="Calibri" w:cs="Arial"/>
          <w:sz w:val="22"/>
          <w:szCs w:val="22"/>
        </w:rPr>
        <w:t xml:space="preserve">especting </w:t>
      </w:r>
      <w:r w:rsidR="007C5374">
        <w:rPr>
          <w:rFonts w:ascii="Calibri" w:hAnsi="Calibri" w:cs="Arial"/>
          <w:sz w:val="22"/>
          <w:szCs w:val="22"/>
        </w:rPr>
        <w:t xml:space="preserve">other players and </w:t>
      </w:r>
      <w:r w:rsidR="007C5374" w:rsidRPr="0071503A">
        <w:rPr>
          <w:rFonts w:ascii="Calibri" w:hAnsi="Calibri" w:cs="Arial"/>
          <w:sz w:val="22"/>
          <w:szCs w:val="22"/>
        </w:rPr>
        <w:t xml:space="preserve">the people who are there to help you </w:t>
      </w:r>
      <w:r w:rsidR="007C5374">
        <w:rPr>
          <w:rFonts w:ascii="Calibri" w:hAnsi="Calibri" w:cs="Arial"/>
          <w:sz w:val="22"/>
          <w:szCs w:val="22"/>
        </w:rPr>
        <w:t>to learn. You should do this</w:t>
      </w:r>
      <w:r w:rsidR="007C5374" w:rsidRPr="0071503A">
        <w:rPr>
          <w:rFonts w:ascii="Calibri" w:hAnsi="Calibri" w:cs="Arial"/>
          <w:sz w:val="22"/>
          <w:szCs w:val="22"/>
        </w:rPr>
        <w:t xml:space="preserve"> by:</w:t>
      </w:r>
    </w:p>
    <w:p w14:paraId="52ABA05C"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1D33CC8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Accepting what the coach </w:t>
      </w:r>
      <w:r w:rsidR="00F312E0">
        <w:rPr>
          <w:rFonts w:ascii="Calibri" w:hAnsi="Calibri" w:cs="Arial"/>
          <w:sz w:val="22"/>
          <w:szCs w:val="22"/>
        </w:rPr>
        <w:t>or umpires</w:t>
      </w:r>
      <w:r>
        <w:rPr>
          <w:rFonts w:ascii="Calibri" w:hAnsi="Calibri" w:cs="Arial"/>
          <w:sz w:val="22"/>
          <w:szCs w:val="22"/>
        </w:rPr>
        <w:t xml:space="preserve"> ask</w:t>
      </w:r>
      <w:r w:rsidRPr="00E26976">
        <w:rPr>
          <w:rFonts w:ascii="Calibri" w:hAnsi="Calibri" w:cs="Arial"/>
          <w:sz w:val="22"/>
          <w:szCs w:val="22"/>
        </w:rPr>
        <w:t xml:space="preserve"> you to do in the rules of the game</w:t>
      </w:r>
    </w:p>
    <w:p w14:paraId="673B22F9"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Being prepared and on t</w:t>
      </w:r>
      <w:r w:rsidR="00F312E0">
        <w:rPr>
          <w:rFonts w:ascii="Calibri" w:hAnsi="Calibri" w:cs="Arial"/>
          <w:sz w:val="22"/>
          <w:szCs w:val="22"/>
        </w:rPr>
        <w:t>ime for training and games</w:t>
      </w:r>
    </w:p>
    <w:p w14:paraId="62B99DEB"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Playing to the best of your ability </w:t>
      </w:r>
    </w:p>
    <w:p w14:paraId="05EC3D0E"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Respecting the coach and other helpers</w:t>
      </w:r>
    </w:p>
    <w:p w14:paraId="52EEFF27" w14:textId="77777777" w:rsidR="007C5374" w:rsidRPr="00E26976"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E26976">
        <w:rPr>
          <w:rFonts w:ascii="Calibri" w:hAnsi="Calibri" w:cs="Arial"/>
          <w:sz w:val="22"/>
          <w:szCs w:val="22"/>
        </w:rPr>
        <w:t xml:space="preserve">Never swearing at or insulting anyone, including other players </w:t>
      </w:r>
    </w:p>
    <w:p w14:paraId="35BF566E" w14:textId="77777777" w:rsidR="007C5374" w:rsidRDefault="007C5374"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Telling your</w:t>
      </w:r>
      <w:r w:rsidRPr="00E26976">
        <w:rPr>
          <w:rFonts w:ascii="Calibri" w:hAnsi="Calibri" w:cs="Arial"/>
          <w:sz w:val="22"/>
          <w:szCs w:val="22"/>
        </w:rPr>
        <w:t xml:space="preserve"> parents or carers where </w:t>
      </w:r>
      <w:r>
        <w:rPr>
          <w:rFonts w:ascii="Calibri" w:hAnsi="Calibri" w:cs="Arial"/>
          <w:sz w:val="22"/>
          <w:szCs w:val="22"/>
        </w:rPr>
        <w:t>you are,</w:t>
      </w:r>
      <w:r w:rsidRPr="00E26976">
        <w:rPr>
          <w:rFonts w:ascii="Calibri" w:hAnsi="Calibri" w:cs="Arial"/>
          <w:sz w:val="22"/>
          <w:szCs w:val="22"/>
        </w:rPr>
        <w:t xml:space="preserve"> or if </w:t>
      </w:r>
      <w:r>
        <w:rPr>
          <w:rFonts w:ascii="Calibri" w:hAnsi="Calibri" w:cs="Arial"/>
          <w:sz w:val="22"/>
          <w:szCs w:val="22"/>
        </w:rPr>
        <w:t xml:space="preserve">you are </w:t>
      </w:r>
      <w:r w:rsidRPr="00E26976">
        <w:rPr>
          <w:rFonts w:ascii="Calibri" w:hAnsi="Calibri" w:cs="Arial"/>
          <w:sz w:val="22"/>
          <w:szCs w:val="22"/>
        </w:rPr>
        <w:t>going to be late</w:t>
      </w:r>
    </w:p>
    <w:p w14:paraId="08639CF2" w14:textId="77777777" w:rsidR="00AA06E0"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Following advi</w:t>
      </w:r>
      <w:r w:rsidR="00F312E0">
        <w:rPr>
          <w:rFonts w:ascii="Calibri" w:hAnsi="Calibri" w:cs="Arial"/>
          <w:sz w:val="22"/>
          <w:szCs w:val="22"/>
        </w:rPr>
        <w:t>ce from coaches</w:t>
      </w:r>
      <w:r w:rsidRPr="00AA06E0">
        <w:rPr>
          <w:rFonts w:ascii="Calibri" w:hAnsi="Calibri" w:cs="Arial"/>
          <w:sz w:val="22"/>
          <w:szCs w:val="22"/>
        </w:rPr>
        <w:t xml:space="preserve"> to keep you safe and injury free</w:t>
      </w:r>
    </w:p>
    <w:p w14:paraId="7088A15D" w14:textId="77777777" w:rsidR="007C5374" w:rsidRPr="004F7A38" w:rsidRDefault="00AA06E0" w:rsidP="00B770F7">
      <w:pPr>
        <w:pStyle w:val="ListParagraph"/>
        <w:numPr>
          <w:ilvl w:val="0"/>
          <w:numId w:val="21"/>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AA06E0">
        <w:rPr>
          <w:rFonts w:ascii="Calibri" w:hAnsi="Calibri" w:cs="Arial"/>
          <w:sz w:val="22"/>
          <w:szCs w:val="22"/>
        </w:rPr>
        <w:t>Never bullying other players either yourself o</w:t>
      </w:r>
      <w:r w:rsidR="0020292F">
        <w:rPr>
          <w:rFonts w:ascii="Calibri" w:hAnsi="Calibri" w:cs="Arial"/>
          <w:sz w:val="22"/>
          <w:szCs w:val="22"/>
        </w:rPr>
        <w:t>r</w:t>
      </w:r>
      <w:r w:rsidRPr="00AA06E0">
        <w:rPr>
          <w:rFonts w:ascii="Calibri" w:hAnsi="Calibri" w:cs="Arial"/>
          <w:sz w:val="22"/>
          <w:szCs w:val="22"/>
        </w:rPr>
        <w:t xml:space="preserve"> in a group</w:t>
      </w:r>
    </w:p>
    <w:p w14:paraId="44A3687E"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4BEC7F6B"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Bull</w:t>
      </w:r>
      <w:r w:rsidRPr="0071503A">
        <w:rPr>
          <w:rFonts w:ascii="Calibri" w:hAnsi="Calibri" w:cs="Arial"/>
          <w:sz w:val="22"/>
          <w:szCs w:val="22"/>
        </w:rPr>
        <w:t xml:space="preserve">ying </w:t>
      </w:r>
      <w:r w:rsidR="000B0356">
        <w:rPr>
          <w:rFonts w:ascii="Calibri" w:hAnsi="Calibri" w:cs="Arial"/>
          <w:sz w:val="22"/>
          <w:szCs w:val="22"/>
        </w:rPr>
        <w:t xml:space="preserve">can happen between children, peers or adults and children. It </w:t>
      </w:r>
      <w:r w:rsidRPr="0071503A">
        <w:rPr>
          <w:rFonts w:ascii="Calibri" w:hAnsi="Calibri" w:cs="Arial"/>
          <w:sz w:val="22"/>
          <w:szCs w:val="22"/>
        </w:rPr>
        <w:t>means things like:</w:t>
      </w:r>
    </w:p>
    <w:p w14:paraId="4AE0F6F3"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336EA244"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name calling</w:t>
      </w:r>
    </w:p>
    <w:p w14:paraId="3653EA50" w14:textId="77777777" w:rsidR="000B0356"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belittling</w:t>
      </w:r>
    </w:p>
    <w:p w14:paraId="4C50D036" w14:textId="77777777" w:rsidR="000B0356" w:rsidRPr="007C5374" w:rsidRDefault="000B0356"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giving only negative feedback</w:t>
      </w:r>
    </w:p>
    <w:p w14:paraId="5350769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hitting</w:t>
      </w:r>
    </w:p>
    <w:p w14:paraId="50E269ED"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shoving</w:t>
      </w:r>
    </w:p>
    <w:p w14:paraId="19069898"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stealing </w:t>
      </w:r>
    </w:p>
    <w:p w14:paraId="2D18BD7C"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damaging belongings</w:t>
      </w:r>
    </w:p>
    <w:p w14:paraId="292A15B7"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spreading rumours</w:t>
      </w:r>
    </w:p>
    <w:p w14:paraId="4E8FD4E3" w14:textId="77777777" w:rsidR="007C5374" w:rsidRP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 xml:space="preserve">making threats </w:t>
      </w:r>
    </w:p>
    <w:p w14:paraId="7EE6E646" w14:textId="77777777" w:rsidR="007C5374" w:rsidRDefault="007C5374"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sidRPr="007C5374">
        <w:rPr>
          <w:rFonts w:ascii="Calibri" w:hAnsi="Calibri" w:cs="Arial"/>
          <w:sz w:val="22"/>
          <w:szCs w:val="22"/>
        </w:rPr>
        <w:t>sending/posting nasty messages</w:t>
      </w:r>
    </w:p>
    <w:p w14:paraId="7B1CF526" w14:textId="77777777" w:rsidR="007C5374" w:rsidRPr="004F7A38" w:rsidRDefault="00AA06E0" w:rsidP="00B770F7">
      <w:pPr>
        <w:pStyle w:val="ListParagraph"/>
        <w:numPr>
          <w:ilvl w:val="0"/>
          <w:numId w:val="22"/>
        </w:numPr>
        <w:pBdr>
          <w:top w:val="single" w:sz="4" w:space="0" w:color="auto"/>
          <w:left w:val="single" w:sz="4" w:space="4" w:color="auto"/>
          <w:bottom w:val="single" w:sz="4" w:space="1" w:color="auto"/>
          <w:right w:val="single" w:sz="4" w:space="4" w:color="auto"/>
        </w:pBdr>
        <w:ind w:left="270" w:hanging="270"/>
        <w:rPr>
          <w:rFonts w:ascii="Calibri" w:hAnsi="Calibri" w:cs="Arial"/>
          <w:sz w:val="22"/>
          <w:szCs w:val="22"/>
        </w:rPr>
      </w:pPr>
      <w:r>
        <w:rPr>
          <w:rFonts w:ascii="Calibri" w:hAnsi="Calibri" w:cs="Arial"/>
          <w:sz w:val="22"/>
          <w:szCs w:val="22"/>
        </w:rPr>
        <w:t>intentionally leaving people out</w:t>
      </w:r>
    </w:p>
    <w:p w14:paraId="20F5BE66"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E9611D2"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 xml:space="preserve">If you are worried about </w:t>
      </w:r>
      <w:r w:rsidR="0032160A">
        <w:rPr>
          <w:rFonts w:ascii="Calibri" w:hAnsi="Calibri" w:cs="Arial"/>
          <w:sz w:val="22"/>
          <w:szCs w:val="22"/>
        </w:rPr>
        <w:t>something,</w:t>
      </w:r>
      <w:r>
        <w:rPr>
          <w:rFonts w:ascii="Calibri" w:hAnsi="Calibri" w:cs="Arial"/>
          <w:sz w:val="22"/>
          <w:szCs w:val="22"/>
        </w:rPr>
        <w:t xml:space="preserve"> </w:t>
      </w:r>
      <w:r w:rsidR="000B0356">
        <w:rPr>
          <w:rFonts w:ascii="Calibri" w:hAnsi="Calibri" w:cs="Arial"/>
          <w:sz w:val="22"/>
          <w:szCs w:val="22"/>
        </w:rPr>
        <w:t>don’t</w:t>
      </w:r>
      <w:r>
        <w:rPr>
          <w:rFonts w:ascii="Calibri" w:hAnsi="Calibri" w:cs="Arial"/>
          <w:sz w:val="22"/>
          <w:szCs w:val="22"/>
        </w:rPr>
        <w:t xml:space="preserve"> keep it to yourself. Speak to an adult who you know and trust such as a parent, teacher, the </w:t>
      </w:r>
      <w:r w:rsidR="005167B4">
        <w:rPr>
          <w:rFonts w:ascii="Calibri" w:hAnsi="Calibri" w:cs="Arial"/>
          <w:sz w:val="22"/>
          <w:szCs w:val="22"/>
        </w:rPr>
        <w:t>Child Wellbeing and Protection Officer</w:t>
      </w:r>
      <w:r w:rsidR="00F312E0">
        <w:rPr>
          <w:rFonts w:ascii="Calibri" w:hAnsi="Calibri" w:cs="Arial"/>
          <w:sz w:val="22"/>
          <w:szCs w:val="22"/>
        </w:rPr>
        <w:t xml:space="preserve"> at the C</w:t>
      </w:r>
      <w:r>
        <w:rPr>
          <w:rFonts w:ascii="Calibri" w:hAnsi="Calibri" w:cs="Arial"/>
          <w:sz w:val="22"/>
          <w:szCs w:val="22"/>
        </w:rPr>
        <w:t xml:space="preserve">lub, a </w:t>
      </w:r>
      <w:r w:rsidR="00AA06E0">
        <w:rPr>
          <w:rFonts w:ascii="Calibri" w:hAnsi="Calibri" w:cs="Arial"/>
          <w:sz w:val="22"/>
          <w:szCs w:val="22"/>
        </w:rPr>
        <w:t>guidance teacher</w:t>
      </w:r>
      <w:r>
        <w:rPr>
          <w:rFonts w:ascii="Calibri" w:hAnsi="Calibri" w:cs="Arial"/>
          <w:sz w:val="22"/>
          <w:szCs w:val="22"/>
        </w:rPr>
        <w:t>, doctor or school nurse.</w:t>
      </w:r>
    </w:p>
    <w:p w14:paraId="2E3652B2" w14:textId="77777777" w:rsidR="008544E8"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750F5359" w14:textId="77777777" w:rsidR="007C5374" w:rsidRDefault="007C5374"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r>
        <w:rPr>
          <w:rFonts w:ascii="Calibri" w:hAnsi="Calibri" w:cs="Arial"/>
          <w:sz w:val="22"/>
          <w:szCs w:val="22"/>
        </w:rPr>
        <w:t>If there isn’t anyone you can talk to, you can contact ChildLine in Scotland on 08001111</w:t>
      </w:r>
      <w:r w:rsidR="009376B2">
        <w:rPr>
          <w:rFonts w:ascii="Calibri" w:hAnsi="Calibri" w:cs="Arial"/>
          <w:sz w:val="22"/>
          <w:szCs w:val="22"/>
        </w:rPr>
        <w:t xml:space="preserve"> or </w:t>
      </w:r>
      <w:hyperlink r:id="rId14" w:history="1">
        <w:r w:rsidR="008544E8" w:rsidRPr="0089358E">
          <w:rPr>
            <w:rStyle w:val="Hyperlink"/>
            <w:rFonts w:ascii="Calibri" w:hAnsi="Calibri" w:cs="Arial"/>
            <w:sz w:val="22"/>
            <w:szCs w:val="22"/>
          </w:rPr>
          <w:t>www.childline.org.uk</w:t>
        </w:r>
      </w:hyperlink>
      <w:r w:rsidR="009376B2">
        <w:rPr>
          <w:rFonts w:ascii="Calibri" w:hAnsi="Calibri" w:cs="Arial"/>
          <w:sz w:val="22"/>
          <w:szCs w:val="22"/>
        </w:rPr>
        <w:t>.</w:t>
      </w:r>
    </w:p>
    <w:p w14:paraId="67FD719E" w14:textId="77777777" w:rsidR="008544E8" w:rsidRPr="0071503A" w:rsidRDefault="008544E8" w:rsidP="00A416F8">
      <w:pPr>
        <w:pBdr>
          <w:top w:val="single" w:sz="4" w:space="0" w:color="auto"/>
          <w:left w:val="single" w:sz="4" w:space="4" w:color="auto"/>
          <w:bottom w:val="single" w:sz="4" w:space="1" w:color="auto"/>
          <w:right w:val="single" w:sz="4" w:space="4" w:color="auto"/>
        </w:pBdr>
        <w:rPr>
          <w:rFonts w:ascii="Calibri" w:hAnsi="Calibri" w:cs="Arial"/>
          <w:sz w:val="22"/>
          <w:szCs w:val="22"/>
        </w:rPr>
      </w:pPr>
    </w:p>
    <w:p w14:paraId="00FCB702" w14:textId="77777777" w:rsidR="00A7648F" w:rsidRDefault="007C5374" w:rsidP="007315EC">
      <w:pPr>
        <w:jc w:val="center"/>
        <w:rPr>
          <w:rFonts w:asciiTheme="majorHAnsi" w:hAnsiTheme="majorHAnsi"/>
          <w:b/>
          <w:sz w:val="22"/>
          <w:szCs w:val="22"/>
        </w:rPr>
      </w:pPr>
      <w:r>
        <w:rPr>
          <w:rFonts w:ascii="Calibri" w:hAnsi="Calibri"/>
          <w:b/>
          <w:bCs/>
          <w:sz w:val="22"/>
          <w:szCs w:val="22"/>
        </w:rPr>
        <w:br w:type="page"/>
      </w:r>
    </w:p>
    <w:tbl>
      <w:tblPr>
        <w:tblStyle w:val="TableGrid"/>
        <w:tblW w:w="0" w:type="auto"/>
        <w:tblLook w:val="04A0" w:firstRow="1" w:lastRow="0" w:firstColumn="1" w:lastColumn="0" w:noHBand="0" w:noVBand="1"/>
      </w:tblPr>
      <w:tblGrid>
        <w:gridCol w:w="10479"/>
      </w:tblGrid>
      <w:tr w:rsidR="00A7648F" w14:paraId="3FB8E70A" w14:textId="77777777" w:rsidTr="00A7648F">
        <w:trPr>
          <w:trHeight w:val="620"/>
        </w:trPr>
        <w:tc>
          <w:tcPr>
            <w:tcW w:w="10705" w:type="dxa"/>
            <w:shd w:val="clear" w:color="auto" w:fill="D9D9D9" w:themeFill="background1" w:themeFillShade="D9"/>
            <w:vAlign w:val="center"/>
          </w:tcPr>
          <w:p w14:paraId="7A057DD2" w14:textId="77777777" w:rsidR="00A7648F" w:rsidRPr="006B4A23" w:rsidRDefault="00A416F8" w:rsidP="00A7648F">
            <w:pPr>
              <w:jc w:val="center"/>
              <w:rPr>
                <w:rFonts w:asciiTheme="majorHAnsi" w:hAnsiTheme="majorHAnsi" w:cs="Arial"/>
                <w:b/>
                <w:sz w:val="32"/>
                <w:szCs w:val="32"/>
              </w:rPr>
            </w:pPr>
            <w:r>
              <w:rPr>
                <w:rFonts w:asciiTheme="majorHAnsi" w:hAnsiTheme="majorHAnsi" w:cs="Arial"/>
                <w:b/>
                <w:sz w:val="32"/>
                <w:szCs w:val="32"/>
              </w:rPr>
              <w:lastRenderedPageBreak/>
              <w:t>SAFE IN CRICKET</w:t>
            </w:r>
            <w:r w:rsidR="007315EC">
              <w:rPr>
                <w:rFonts w:asciiTheme="majorHAnsi" w:hAnsiTheme="majorHAnsi" w:cs="Arial"/>
                <w:b/>
                <w:sz w:val="32"/>
                <w:szCs w:val="32"/>
              </w:rPr>
              <w:t xml:space="preserve"> – GOOD PRACTICE GUIDELINES</w:t>
            </w:r>
          </w:p>
        </w:tc>
      </w:tr>
    </w:tbl>
    <w:p w14:paraId="3384327D" w14:textId="77777777" w:rsidR="007315EC" w:rsidRDefault="007315EC" w:rsidP="00DC38F2">
      <w:pPr>
        <w:jc w:val="both"/>
        <w:rPr>
          <w:rFonts w:ascii="Calibri" w:hAnsi="Calibri" w:cs="Arial"/>
          <w:sz w:val="22"/>
          <w:szCs w:val="22"/>
        </w:rPr>
      </w:pPr>
    </w:p>
    <w:p w14:paraId="7191C6AA" w14:textId="77777777" w:rsidR="00CD68FD" w:rsidRDefault="00BB75D5" w:rsidP="00DC38F2">
      <w:pPr>
        <w:jc w:val="both"/>
        <w:rPr>
          <w:rFonts w:ascii="Calibri" w:hAnsi="Calibri" w:cs="Arial"/>
          <w:sz w:val="22"/>
          <w:szCs w:val="22"/>
        </w:rPr>
      </w:pPr>
      <w:r>
        <w:rPr>
          <w:rFonts w:ascii="Calibri" w:hAnsi="Calibri" w:cs="Arial"/>
          <w:sz w:val="22"/>
          <w:szCs w:val="22"/>
        </w:rPr>
        <w:t>This club</w:t>
      </w:r>
      <w:r w:rsidR="002D3AD8" w:rsidRPr="0074532A">
        <w:rPr>
          <w:rFonts w:ascii="Calibri" w:hAnsi="Calibri" w:cs="Arial"/>
          <w:sz w:val="22"/>
          <w:szCs w:val="22"/>
        </w:rPr>
        <w:t xml:space="preserve"> ha</w:t>
      </w:r>
      <w:r w:rsidR="00502B13">
        <w:rPr>
          <w:rFonts w:ascii="Calibri" w:hAnsi="Calibri" w:cs="Arial"/>
          <w:sz w:val="22"/>
          <w:szCs w:val="22"/>
        </w:rPr>
        <w:t>s</w:t>
      </w:r>
      <w:r w:rsidR="002D3AD8" w:rsidRPr="0074532A">
        <w:rPr>
          <w:rFonts w:ascii="Calibri" w:hAnsi="Calibri" w:cs="Arial"/>
          <w:sz w:val="22"/>
          <w:szCs w:val="22"/>
        </w:rPr>
        <w:t xml:space="preserve"> </w:t>
      </w:r>
      <w:r w:rsidR="002D3AD8" w:rsidRPr="0074532A">
        <w:rPr>
          <w:rFonts w:ascii="Calibri" w:hAnsi="Calibri" w:cs="Arial"/>
          <w:i/>
          <w:sz w:val="22"/>
          <w:szCs w:val="22"/>
        </w:rPr>
        <w:t>a duty of care</w:t>
      </w:r>
      <w:r w:rsidR="002D3AD8" w:rsidRPr="0074532A">
        <w:rPr>
          <w:rFonts w:ascii="Calibri" w:hAnsi="Calibri" w:cs="Arial"/>
          <w:sz w:val="22"/>
          <w:szCs w:val="22"/>
        </w:rPr>
        <w:t xml:space="preserve"> towards all children involved in </w:t>
      </w:r>
      <w:r w:rsidR="00502B13">
        <w:rPr>
          <w:rFonts w:ascii="Calibri" w:hAnsi="Calibri" w:cs="Arial"/>
          <w:sz w:val="22"/>
          <w:szCs w:val="22"/>
        </w:rPr>
        <w:t xml:space="preserve">its </w:t>
      </w:r>
      <w:r w:rsidR="002D3AD8" w:rsidRPr="0074532A">
        <w:rPr>
          <w:rFonts w:ascii="Calibri" w:hAnsi="Calibri" w:cs="Arial"/>
          <w:sz w:val="22"/>
          <w:szCs w:val="22"/>
        </w:rPr>
        <w:t xml:space="preserve">activities. </w:t>
      </w:r>
      <w:r w:rsidR="00CD68FD">
        <w:rPr>
          <w:rFonts w:ascii="Calibri" w:hAnsi="Calibri" w:cs="Arial"/>
          <w:sz w:val="22"/>
          <w:szCs w:val="22"/>
        </w:rPr>
        <w:t>Although it is not possible to give guidance for all possible circumstances, t</w:t>
      </w:r>
      <w:r w:rsidR="00CD4D80">
        <w:rPr>
          <w:rFonts w:ascii="Calibri" w:hAnsi="Calibri" w:cs="Arial"/>
          <w:sz w:val="22"/>
          <w:szCs w:val="22"/>
        </w:rPr>
        <w:t>he</w:t>
      </w:r>
      <w:r>
        <w:rPr>
          <w:rFonts w:ascii="Calibri" w:hAnsi="Calibri" w:cs="Arial"/>
          <w:sz w:val="22"/>
          <w:szCs w:val="22"/>
        </w:rPr>
        <w:t xml:space="preserve"> </w:t>
      </w:r>
      <w:r w:rsidR="00CD68FD">
        <w:rPr>
          <w:rFonts w:ascii="Calibri" w:hAnsi="Calibri" w:cs="Arial"/>
          <w:sz w:val="22"/>
          <w:szCs w:val="22"/>
        </w:rPr>
        <w:t>Good Practic</w:t>
      </w:r>
      <w:r w:rsidR="00CD68FD" w:rsidRPr="00CD68FD">
        <w:rPr>
          <w:rFonts w:ascii="Calibri" w:hAnsi="Calibri" w:cs="Arial"/>
          <w:sz w:val="22"/>
          <w:szCs w:val="22"/>
        </w:rPr>
        <w:t>e</w:t>
      </w:r>
      <w:r w:rsidR="00CD68FD">
        <w:rPr>
          <w:rFonts w:ascii="Calibri" w:hAnsi="Calibri" w:cs="Arial"/>
          <w:color w:val="3366FF"/>
          <w:sz w:val="22"/>
          <w:szCs w:val="22"/>
        </w:rPr>
        <w:t xml:space="preserve"> </w:t>
      </w:r>
      <w:r w:rsidR="00CD68FD">
        <w:rPr>
          <w:rFonts w:ascii="Calibri" w:hAnsi="Calibri" w:cs="Arial"/>
          <w:sz w:val="22"/>
          <w:szCs w:val="22"/>
        </w:rPr>
        <w:t>G</w:t>
      </w:r>
      <w:r w:rsidR="00CD4D80" w:rsidRPr="0074532A">
        <w:rPr>
          <w:rFonts w:ascii="Calibri" w:hAnsi="Calibri" w:cs="Arial"/>
          <w:sz w:val="22"/>
          <w:szCs w:val="22"/>
        </w:rPr>
        <w:t xml:space="preserve">uidelines </w:t>
      </w:r>
      <w:r w:rsidR="0036639B">
        <w:rPr>
          <w:rFonts w:ascii="Calibri" w:hAnsi="Calibri" w:cs="Arial"/>
          <w:sz w:val="22"/>
          <w:szCs w:val="22"/>
        </w:rPr>
        <w:t xml:space="preserve">are </w:t>
      </w:r>
      <w:r w:rsidR="00DC38F2">
        <w:rPr>
          <w:rFonts w:ascii="Calibri" w:hAnsi="Calibri" w:cs="Arial"/>
          <w:sz w:val="22"/>
          <w:szCs w:val="22"/>
        </w:rPr>
        <w:t xml:space="preserve">based on best practice and </w:t>
      </w:r>
      <w:r>
        <w:rPr>
          <w:rFonts w:ascii="Calibri" w:hAnsi="Calibri" w:cs="Arial"/>
          <w:sz w:val="22"/>
          <w:szCs w:val="22"/>
        </w:rPr>
        <w:t xml:space="preserve">cover </w:t>
      </w:r>
      <w:r w:rsidR="00CD68FD">
        <w:rPr>
          <w:rFonts w:ascii="Calibri" w:hAnsi="Calibri" w:cs="Arial"/>
          <w:sz w:val="22"/>
          <w:szCs w:val="22"/>
        </w:rPr>
        <w:t>some of the most common situations</w:t>
      </w:r>
      <w:r w:rsidR="0036639B">
        <w:rPr>
          <w:rFonts w:ascii="Calibri" w:hAnsi="Calibri" w:cs="Arial"/>
          <w:sz w:val="22"/>
          <w:szCs w:val="22"/>
        </w:rPr>
        <w:t xml:space="preserve"> in cricket</w:t>
      </w:r>
      <w:r w:rsidR="00CD4D80">
        <w:rPr>
          <w:rFonts w:ascii="Calibri" w:hAnsi="Calibri" w:cs="Arial"/>
          <w:sz w:val="22"/>
          <w:szCs w:val="22"/>
        </w:rPr>
        <w:t xml:space="preserve">. They </w:t>
      </w:r>
      <w:r w:rsidR="00C443B2">
        <w:rPr>
          <w:rFonts w:ascii="Calibri" w:hAnsi="Calibri" w:cs="Arial"/>
          <w:sz w:val="22"/>
          <w:szCs w:val="22"/>
        </w:rPr>
        <w:t>apply to all young people under the age of 18</w:t>
      </w:r>
      <w:r w:rsidR="006A4D2F">
        <w:rPr>
          <w:rFonts w:ascii="Calibri" w:hAnsi="Calibri" w:cs="Arial"/>
          <w:sz w:val="22"/>
          <w:szCs w:val="22"/>
        </w:rPr>
        <w:t>,</w:t>
      </w:r>
      <w:r w:rsidR="00502B13">
        <w:rPr>
          <w:rFonts w:ascii="Calibri" w:hAnsi="Calibri" w:cs="Arial"/>
          <w:sz w:val="22"/>
          <w:szCs w:val="22"/>
        </w:rPr>
        <w:t xml:space="preserve"> but </w:t>
      </w:r>
      <w:r w:rsidR="006A4D2F">
        <w:rPr>
          <w:rFonts w:ascii="Calibri" w:hAnsi="Calibri" w:cs="Arial"/>
          <w:sz w:val="22"/>
          <w:szCs w:val="22"/>
        </w:rPr>
        <w:t>common sense should be applied when considering the circumstances of ol</w:t>
      </w:r>
      <w:r w:rsidR="00554C81">
        <w:rPr>
          <w:rFonts w:ascii="Calibri" w:hAnsi="Calibri" w:cs="Arial"/>
          <w:sz w:val="22"/>
          <w:szCs w:val="22"/>
        </w:rPr>
        <w:t>der children.</w:t>
      </w:r>
      <w:r w:rsidR="0036639B">
        <w:rPr>
          <w:rFonts w:ascii="Calibri" w:hAnsi="Calibri" w:cs="Arial"/>
          <w:sz w:val="22"/>
          <w:szCs w:val="22"/>
        </w:rPr>
        <w:t xml:space="preserve"> </w:t>
      </w:r>
      <w:r w:rsidR="00424867">
        <w:rPr>
          <w:rFonts w:ascii="Calibri" w:hAnsi="Calibri" w:cs="Arial"/>
          <w:sz w:val="22"/>
          <w:szCs w:val="22"/>
        </w:rPr>
        <w:t>Ultimately,</w:t>
      </w:r>
      <w:r w:rsidR="0036639B">
        <w:rPr>
          <w:rFonts w:ascii="Calibri" w:hAnsi="Calibri" w:cs="Arial"/>
          <w:sz w:val="22"/>
          <w:szCs w:val="22"/>
        </w:rPr>
        <w:t xml:space="preserve"> most situations will require a judgement to be made about what is practical and reasonable in the circumstances.</w:t>
      </w:r>
    </w:p>
    <w:p w14:paraId="007F5F1F" w14:textId="77777777" w:rsidR="003E5865" w:rsidRDefault="003E5865" w:rsidP="00DC38F2">
      <w:pPr>
        <w:jc w:val="both"/>
        <w:rPr>
          <w:rFonts w:ascii="Calibri" w:hAnsi="Calibri" w:cs="Arial"/>
          <w:sz w:val="22"/>
          <w:szCs w:val="22"/>
        </w:rPr>
      </w:pPr>
    </w:p>
    <w:p w14:paraId="3170E960" w14:textId="77777777" w:rsidR="00EA18F7" w:rsidRDefault="003E5865" w:rsidP="00DC38F2">
      <w:pPr>
        <w:jc w:val="both"/>
        <w:rPr>
          <w:rFonts w:ascii="Calibri" w:hAnsi="Calibri" w:cs="Arial"/>
          <w:sz w:val="22"/>
          <w:szCs w:val="22"/>
        </w:rPr>
      </w:pPr>
      <w:r>
        <w:rPr>
          <w:rFonts w:ascii="Calibri" w:hAnsi="Calibri" w:cs="Arial"/>
          <w:sz w:val="22"/>
          <w:szCs w:val="22"/>
        </w:rPr>
        <w:t xml:space="preserve">Further guidance and support </w:t>
      </w:r>
      <w:proofErr w:type="gramStart"/>
      <w:r>
        <w:rPr>
          <w:rFonts w:ascii="Calibri" w:hAnsi="Calibri" w:cs="Arial"/>
          <w:sz w:val="22"/>
          <w:szCs w:val="22"/>
        </w:rPr>
        <w:t>is</w:t>
      </w:r>
      <w:proofErr w:type="gramEnd"/>
      <w:r>
        <w:rPr>
          <w:rFonts w:ascii="Calibri" w:hAnsi="Calibri" w:cs="Arial"/>
          <w:sz w:val="22"/>
          <w:szCs w:val="22"/>
        </w:rPr>
        <w:t xml:space="preserve"> av</w:t>
      </w:r>
      <w:r w:rsidR="0036639B">
        <w:rPr>
          <w:rFonts w:ascii="Calibri" w:hAnsi="Calibri" w:cs="Arial"/>
          <w:sz w:val="22"/>
          <w:szCs w:val="22"/>
        </w:rPr>
        <w:t>ailable from the Cricket Scotland</w:t>
      </w:r>
      <w:r>
        <w:rPr>
          <w:rFonts w:ascii="Calibri" w:hAnsi="Calibri" w:cs="Arial"/>
          <w:sz w:val="22"/>
          <w:szCs w:val="22"/>
        </w:rPr>
        <w:t xml:space="preserve"> Lead Child Wellbeing and Protection Officer</w:t>
      </w:r>
      <w:r w:rsidR="00EA18F7">
        <w:rPr>
          <w:rFonts w:ascii="Calibri" w:hAnsi="Calibri" w:cs="Arial"/>
          <w:sz w:val="22"/>
          <w:szCs w:val="22"/>
        </w:rPr>
        <w:t>: T – 01313137420 or</w:t>
      </w:r>
      <w:r>
        <w:rPr>
          <w:rFonts w:ascii="Calibri" w:hAnsi="Calibri" w:cs="Arial"/>
          <w:sz w:val="22"/>
          <w:szCs w:val="22"/>
        </w:rPr>
        <w:t xml:space="preserve"> the </w:t>
      </w:r>
      <w:r w:rsidRPr="003E5865">
        <w:rPr>
          <w:rFonts w:ascii="Calibri" w:hAnsi="Calibri" w:cs="Arial"/>
          <w:sz w:val="22"/>
          <w:szCs w:val="22"/>
        </w:rPr>
        <w:t>Children 1st</w:t>
      </w:r>
      <w:r>
        <w:rPr>
          <w:rFonts w:ascii="Calibri" w:hAnsi="Calibri" w:cs="Arial"/>
          <w:sz w:val="22"/>
          <w:szCs w:val="22"/>
        </w:rPr>
        <w:t xml:space="preserve"> Safeguar</w:t>
      </w:r>
      <w:r w:rsidR="00EA18F7">
        <w:rPr>
          <w:rFonts w:ascii="Calibri" w:hAnsi="Calibri" w:cs="Arial"/>
          <w:sz w:val="22"/>
          <w:szCs w:val="22"/>
        </w:rPr>
        <w:t>ding in Sport Service: T – 01</w:t>
      </w:r>
      <w:r>
        <w:rPr>
          <w:rFonts w:ascii="Calibri" w:hAnsi="Calibri" w:cs="Arial"/>
          <w:sz w:val="22"/>
          <w:szCs w:val="22"/>
        </w:rPr>
        <w:t>41</w:t>
      </w:r>
      <w:r w:rsidR="00EA18F7">
        <w:rPr>
          <w:rFonts w:ascii="Calibri" w:hAnsi="Calibri" w:cs="Arial"/>
          <w:sz w:val="22"/>
          <w:szCs w:val="22"/>
        </w:rPr>
        <w:t>419</w:t>
      </w:r>
      <w:r>
        <w:rPr>
          <w:rFonts w:ascii="Calibri" w:hAnsi="Calibri" w:cs="Arial"/>
          <w:sz w:val="22"/>
          <w:szCs w:val="22"/>
        </w:rPr>
        <w:t xml:space="preserve">1156 </w:t>
      </w:r>
      <w:r w:rsidR="00EA18F7">
        <w:rPr>
          <w:rFonts w:ascii="Calibri" w:hAnsi="Calibri" w:cs="Arial"/>
          <w:sz w:val="22"/>
          <w:szCs w:val="22"/>
        </w:rPr>
        <w:t xml:space="preserve">                                      </w:t>
      </w:r>
    </w:p>
    <w:p w14:paraId="53B5DBCC" w14:textId="77777777" w:rsidR="003E5865" w:rsidRDefault="00EA18F7" w:rsidP="00DC38F2">
      <w:pPr>
        <w:jc w:val="both"/>
        <w:rPr>
          <w:rFonts w:ascii="Calibri" w:hAnsi="Calibri" w:cs="Arial"/>
          <w:sz w:val="22"/>
          <w:szCs w:val="22"/>
        </w:rPr>
      </w:pPr>
      <w:proofErr w:type="gramStart"/>
      <w:r>
        <w:rPr>
          <w:rFonts w:ascii="Calibri" w:hAnsi="Calibri" w:cs="Arial"/>
          <w:sz w:val="22"/>
          <w:szCs w:val="22"/>
        </w:rPr>
        <w:t>E  -</w:t>
      </w:r>
      <w:proofErr w:type="gramEnd"/>
      <w:r>
        <w:rPr>
          <w:rFonts w:ascii="Calibri" w:hAnsi="Calibri" w:cs="Arial"/>
          <w:sz w:val="22"/>
          <w:szCs w:val="22"/>
        </w:rPr>
        <w:t xml:space="preserve"> </w:t>
      </w:r>
      <w:hyperlink r:id="rId15" w:history="1">
        <w:r w:rsidR="003E5865" w:rsidRPr="00C7080F">
          <w:rPr>
            <w:rStyle w:val="Hyperlink"/>
            <w:rFonts w:ascii="Calibri" w:hAnsi="Calibri" w:cs="Arial"/>
            <w:sz w:val="22"/>
            <w:szCs w:val="22"/>
          </w:rPr>
          <w:t>safeguardinginsport@children1st.org.uk</w:t>
        </w:r>
      </w:hyperlink>
      <w:r w:rsidR="003E5865">
        <w:rPr>
          <w:rFonts w:ascii="Calibri" w:hAnsi="Calibri" w:cs="Arial"/>
          <w:sz w:val="22"/>
          <w:szCs w:val="22"/>
        </w:rPr>
        <w:t xml:space="preserve"> </w:t>
      </w:r>
    </w:p>
    <w:p w14:paraId="02BDF0E0" w14:textId="77777777" w:rsidR="00DC38F2" w:rsidRPr="00DC38F2" w:rsidRDefault="00DC38F2" w:rsidP="00DC38F2">
      <w:pPr>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4993CA4F" w14:textId="77777777" w:rsidTr="007315EC">
        <w:tc>
          <w:tcPr>
            <w:tcW w:w="10368" w:type="dxa"/>
            <w:shd w:val="clear" w:color="auto" w:fill="D9D9D9" w:themeFill="background1" w:themeFillShade="D9"/>
          </w:tcPr>
          <w:p w14:paraId="4BCE6F61" w14:textId="77777777" w:rsidR="002D3AD8" w:rsidRPr="0074532A" w:rsidRDefault="002D3AD8" w:rsidP="002D3AD8">
            <w:pPr>
              <w:jc w:val="center"/>
              <w:rPr>
                <w:rFonts w:ascii="Calibri" w:hAnsi="Calibri" w:cs="Arial"/>
                <w:b/>
                <w:sz w:val="22"/>
                <w:szCs w:val="22"/>
              </w:rPr>
            </w:pPr>
            <w:bookmarkStart w:id="3" w:name="SiCAdultChild"/>
            <w:bookmarkEnd w:id="3"/>
            <w:r w:rsidRPr="0074532A">
              <w:rPr>
                <w:rFonts w:ascii="Calibri" w:hAnsi="Calibri" w:cs="Arial"/>
                <w:b/>
                <w:sz w:val="22"/>
                <w:szCs w:val="22"/>
              </w:rPr>
              <w:t>ADULT TO CHILD RATIOS</w:t>
            </w:r>
          </w:p>
        </w:tc>
      </w:tr>
    </w:tbl>
    <w:p w14:paraId="45C52306" w14:textId="77777777" w:rsidR="002D3AD8" w:rsidRPr="0074532A" w:rsidRDefault="002D3AD8" w:rsidP="002D3AD8">
      <w:pPr>
        <w:jc w:val="both"/>
        <w:rPr>
          <w:rFonts w:ascii="Calibri" w:hAnsi="Calibri" w:cs="Arial"/>
          <w:sz w:val="22"/>
          <w:szCs w:val="22"/>
        </w:rPr>
      </w:pPr>
    </w:p>
    <w:p w14:paraId="36DD6D5B" w14:textId="77777777" w:rsidR="002D3AD8" w:rsidRDefault="00DC7BC5" w:rsidP="002D3AD8">
      <w:pPr>
        <w:jc w:val="both"/>
        <w:rPr>
          <w:rFonts w:ascii="Calibri" w:hAnsi="Calibri" w:cs="Arial"/>
          <w:sz w:val="22"/>
          <w:szCs w:val="22"/>
        </w:rPr>
      </w:pPr>
      <w:r w:rsidRPr="00DC7BC5">
        <w:rPr>
          <w:rFonts w:ascii="Calibri" w:hAnsi="Calibri" w:cs="Arial"/>
          <w:sz w:val="22"/>
          <w:szCs w:val="22"/>
        </w:rPr>
        <w:t>The</w:t>
      </w:r>
      <w:r>
        <w:rPr>
          <w:rFonts w:ascii="Calibri" w:hAnsi="Calibri" w:cs="Arial"/>
          <w:i/>
          <w:sz w:val="22"/>
          <w:szCs w:val="22"/>
        </w:rPr>
        <w:t xml:space="preserve"> </w:t>
      </w:r>
      <w:r w:rsidR="002D3AD8" w:rsidRPr="0074532A">
        <w:rPr>
          <w:rFonts w:ascii="Calibri" w:hAnsi="Calibri" w:cs="Arial"/>
          <w:sz w:val="22"/>
          <w:szCs w:val="22"/>
        </w:rPr>
        <w:t>following ratios are recommended in the National Care Standards: Early Education and Childcare up to the Age of 16 (Scottish Executive, 2005)</w:t>
      </w:r>
      <w:r w:rsidR="006A4D2F">
        <w:rPr>
          <w:rFonts w:ascii="Calibri" w:hAnsi="Calibri" w:cs="Arial"/>
          <w:sz w:val="22"/>
          <w:szCs w:val="22"/>
        </w:rPr>
        <w:t>.</w:t>
      </w:r>
      <w:r w:rsidR="00320EC3">
        <w:rPr>
          <w:rFonts w:ascii="Calibri" w:hAnsi="Calibri" w:cs="Arial"/>
          <w:sz w:val="22"/>
          <w:szCs w:val="22"/>
        </w:rPr>
        <w:t xml:space="preserve"> They are </w:t>
      </w:r>
      <w:r>
        <w:rPr>
          <w:rFonts w:ascii="Calibri" w:hAnsi="Calibri" w:cs="Arial"/>
          <w:sz w:val="22"/>
          <w:szCs w:val="22"/>
        </w:rPr>
        <w:t xml:space="preserve">a relevant minimum </w:t>
      </w:r>
      <w:r w:rsidR="000F221F">
        <w:rPr>
          <w:rFonts w:ascii="Calibri" w:hAnsi="Calibri" w:cs="Arial"/>
          <w:sz w:val="22"/>
          <w:szCs w:val="22"/>
        </w:rPr>
        <w:t>f</w:t>
      </w:r>
      <w:r w:rsidR="00320EC3">
        <w:rPr>
          <w:rFonts w:ascii="Calibri" w:hAnsi="Calibri" w:cs="Arial"/>
          <w:sz w:val="22"/>
          <w:szCs w:val="22"/>
        </w:rPr>
        <w:t>or daytime activities</w:t>
      </w:r>
      <w:r>
        <w:rPr>
          <w:rFonts w:ascii="Calibri" w:hAnsi="Calibri" w:cs="Arial"/>
          <w:sz w:val="22"/>
          <w:szCs w:val="22"/>
        </w:rPr>
        <w:t>,</w:t>
      </w:r>
      <w:r w:rsidR="00320EC3">
        <w:rPr>
          <w:rFonts w:ascii="Calibri" w:hAnsi="Calibri" w:cs="Arial"/>
          <w:sz w:val="22"/>
          <w:szCs w:val="22"/>
        </w:rPr>
        <w:t xml:space="preserve"> but should be modified for overnight stays, trips away from home and to take into account other risk factors</w:t>
      </w:r>
      <w:r w:rsidR="002D3AD8" w:rsidRPr="0074532A">
        <w:rPr>
          <w:rFonts w:ascii="Calibri" w:hAnsi="Calibri" w:cs="Arial"/>
          <w:sz w:val="22"/>
          <w:szCs w:val="22"/>
        </w:rPr>
        <w:t>:</w:t>
      </w:r>
    </w:p>
    <w:p w14:paraId="67B8FD2B" w14:textId="77777777" w:rsidR="006A4D2F" w:rsidRPr="0074532A" w:rsidRDefault="006A4D2F" w:rsidP="002D3AD8">
      <w:pPr>
        <w:jc w:val="both"/>
        <w:rPr>
          <w:rFonts w:ascii="Calibri" w:hAnsi="Calibri" w:cs="Arial"/>
          <w:sz w:val="22"/>
          <w:szCs w:val="22"/>
        </w:rPr>
      </w:pPr>
    </w:p>
    <w:tbl>
      <w:tblPr>
        <w:tblStyle w:val="TableGrid"/>
        <w:tblW w:w="0" w:type="auto"/>
        <w:jc w:val="center"/>
        <w:tblLook w:val="04A0" w:firstRow="1" w:lastRow="0" w:firstColumn="1" w:lastColumn="0" w:noHBand="0" w:noVBand="1"/>
      </w:tblPr>
      <w:tblGrid>
        <w:gridCol w:w="1769"/>
        <w:gridCol w:w="1769"/>
      </w:tblGrid>
      <w:tr w:rsidR="006A4D2F" w14:paraId="0A18F62F" w14:textId="77777777" w:rsidTr="006A4D2F">
        <w:trPr>
          <w:trHeight w:val="371"/>
          <w:jc w:val="center"/>
        </w:trPr>
        <w:tc>
          <w:tcPr>
            <w:tcW w:w="1769" w:type="dxa"/>
          </w:tcPr>
          <w:p w14:paraId="3ED554E8" w14:textId="77777777" w:rsidR="006A4D2F" w:rsidRDefault="006A4D2F" w:rsidP="002D3AD8">
            <w:pPr>
              <w:jc w:val="both"/>
              <w:rPr>
                <w:rFonts w:ascii="Calibri" w:hAnsi="Calibri" w:cs="Arial"/>
                <w:sz w:val="22"/>
                <w:szCs w:val="22"/>
              </w:rPr>
            </w:pPr>
            <w:r>
              <w:rPr>
                <w:rFonts w:ascii="Calibri" w:hAnsi="Calibri" w:cs="Arial"/>
                <w:sz w:val="22"/>
                <w:szCs w:val="22"/>
              </w:rPr>
              <w:t>AGE</w:t>
            </w:r>
          </w:p>
        </w:tc>
        <w:tc>
          <w:tcPr>
            <w:tcW w:w="1769" w:type="dxa"/>
          </w:tcPr>
          <w:p w14:paraId="19270C8B" w14:textId="77777777" w:rsidR="006A4D2F" w:rsidRDefault="006A4D2F" w:rsidP="002D3AD8">
            <w:pPr>
              <w:jc w:val="both"/>
              <w:rPr>
                <w:rFonts w:ascii="Calibri" w:hAnsi="Calibri" w:cs="Arial"/>
                <w:sz w:val="22"/>
                <w:szCs w:val="22"/>
              </w:rPr>
            </w:pPr>
            <w:r>
              <w:rPr>
                <w:rFonts w:ascii="Calibri" w:hAnsi="Calibri" w:cs="Arial"/>
                <w:sz w:val="22"/>
                <w:szCs w:val="22"/>
              </w:rPr>
              <w:t>RATIO</w:t>
            </w:r>
          </w:p>
        </w:tc>
      </w:tr>
      <w:tr w:rsidR="006A4D2F" w14:paraId="2E6F58BD" w14:textId="77777777" w:rsidTr="006A4D2F">
        <w:trPr>
          <w:trHeight w:val="352"/>
          <w:jc w:val="center"/>
        </w:trPr>
        <w:tc>
          <w:tcPr>
            <w:tcW w:w="1769" w:type="dxa"/>
          </w:tcPr>
          <w:p w14:paraId="7AA919B3" w14:textId="77777777" w:rsidR="006A4D2F" w:rsidRDefault="006A4D2F" w:rsidP="002D3AD8">
            <w:pPr>
              <w:jc w:val="both"/>
              <w:rPr>
                <w:rFonts w:ascii="Calibri" w:hAnsi="Calibri" w:cs="Arial"/>
                <w:sz w:val="22"/>
                <w:szCs w:val="22"/>
              </w:rPr>
            </w:pPr>
            <w:r>
              <w:rPr>
                <w:rFonts w:ascii="Calibri" w:hAnsi="Calibri" w:cs="Arial"/>
                <w:sz w:val="22"/>
                <w:szCs w:val="22"/>
              </w:rPr>
              <w:t>3 and over</w:t>
            </w:r>
          </w:p>
        </w:tc>
        <w:tc>
          <w:tcPr>
            <w:tcW w:w="1769" w:type="dxa"/>
          </w:tcPr>
          <w:p w14:paraId="444BE3CF" w14:textId="77777777" w:rsidR="006A4D2F" w:rsidRDefault="006A4D2F" w:rsidP="002D3AD8">
            <w:pPr>
              <w:jc w:val="both"/>
              <w:rPr>
                <w:rFonts w:ascii="Calibri" w:hAnsi="Calibri" w:cs="Arial"/>
                <w:sz w:val="22"/>
                <w:szCs w:val="22"/>
              </w:rPr>
            </w:pPr>
            <w:r>
              <w:rPr>
                <w:rFonts w:ascii="Calibri" w:hAnsi="Calibri" w:cs="Arial"/>
                <w:sz w:val="22"/>
                <w:szCs w:val="22"/>
              </w:rPr>
              <w:t>1:8</w:t>
            </w:r>
          </w:p>
        </w:tc>
      </w:tr>
      <w:tr w:rsidR="006A4D2F" w14:paraId="128B0119" w14:textId="77777777" w:rsidTr="006A4D2F">
        <w:trPr>
          <w:trHeight w:val="387"/>
          <w:jc w:val="center"/>
        </w:trPr>
        <w:tc>
          <w:tcPr>
            <w:tcW w:w="1769" w:type="dxa"/>
          </w:tcPr>
          <w:p w14:paraId="00AC0AA7" w14:textId="77777777" w:rsidR="006A4D2F" w:rsidRDefault="006A4D2F" w:rsidP="002D3AD8">
            <w:pPr>
              <w:jc w:val="both"/>
              <w:rPr>
                <w:rFonts w:ascii="Calibri" w:hAnsi="Calibri" w:cs="Arial"/>
                <w:sz w:val="22"/>
                <w:szCs w:val="22"/>
              </w:rPr>
            </w:pPr>
            <w:r>
              <w:rPr>
                <w:rFonts w:ascii="Calibri" w:hAnsi="Calibri" w:cs="Arial"/>
                <w:sz w:val="22"/>
                <w:szCs w:val="22"/>
              </w:rPr>
              <w:t>All children over 8yrs</w:t>
            </w:r>
          </w:p>
        </w:tc>
        <w:tc>
          <w:tcPr>
            <w:tcW w:w="1769" w:type="dxa"/>
          </w:tcPr>
          <w:p w14:paraId="632160CA" w14:textId="77777777" w:rsidR="006A4D2F" w:rsidRDefault="006A4D2F" w:rsidP="002D3AD8">
            <w:pPr>
              <w:jc w:val="both"/>
              <w:rPr>
                <w:rFonts w:ascii="Calibri" w:hAnsi="Calibri" w:cs="Arial"/>
                <w:sz w:val="22"/>
                <w:szCs w:val="22"/>
              </w:rPr>
            </w:pPr>
            <w:r>
              <w:rPr>
                <w:rFonts w:ascii="Calibri" w:hAnsi="Calibri" w:cs="Arial"/>
                <w:sz w:val="22"/>
                <w:szCs w:val="22"/>
              </w:rPr>
              <w:t>1:10</w:t>
            </w:r>
          </w:p>
        </w:tc>
      </w:tr>
    </w:tbl>
    <w:p w14:paraId="79B5E79B" w14:textId="77777777" w:rsidR="002D3AD8" w:rsidRPr="0074532A" w:rsidRDefault="002D3AD8" w:rsidP="002D3AD8">
      <w:pPr>
        <w:jc w:val="center"/>
        <w:rPr>
          <w:rFonts w:ascii="Calibri" w:hAnsi="Calibri" w:cs="Arial"/>
          <w:sz w:val="22"/>
          <w:szCs w:val="22"/>
        </w:rPr>
      </w:pPr>
    </w:p>
    <w:p w14:paraId="5283291B" w14:textId="77777777" w:rsidR="002D3AD8" w:rsidRDefault="009624CD" w:rsidP="002D3AD8">
      <w:pPr>
        <w:jc w:val="both"/>
        <w:rPr>
          <w:rFonts w:ascii="Calibri" w:hAnsi="Calibri" w:cs="Arial"/>
          <w:sz w:val="22"/>
          <w:szCs w:val="22"/>
        </w:rPr>
      </w:pPr>
      <w:r>
        <w:rPr>
          <w:rFonts w:ascii="Calibri" w:hAnsi="Calibri" w:cs="Arial"/>
          <w:sz w:val="22"/>
          <w:szCs w:val="22"/>
        </w:rPr>
        <w:t>A</w:t>
      </w:r>
      <w:r w:rsidR="002D3AD8" w:rsidRPr="0074532A">
        <w:rPr>
          <w:rFonts w:ascii="Calibri" w:hAnsi="Calibri" w:cs="Arial"/>
          <w:sz w:val="22"/>
          <w:szCs w:val="22"/>
        </w:rPr>
        <w:t xml:space="preserve">ctivities should be planned to involve </w:t>
      </w:r>
      <w:r w:rsidR="002D3AD8" w:rsidRPr="0074532A">
        <w:rPr>
          <w:rFonts w:ascii="Calibri" w:hAnsi="Calibri" w:cs="Arial"/>
          <w:i/>
          <w:sz w:val="22"/>
          <w:szCs w:val="22"/>
          <w:u w:val="single"/>
        </w:rPr>
        <w:t>at least</w:t>
      </w:r>
      <w:r w:rsidR="002D3AD8" w:rsidRPr="0074532A">
        <w:rPr>
          <w:rFonts w:ascii="Calibri" w:hAnsi="Calibri" w:cs="Arial"/>
          <w:sz w:val="22"/>
          <w:szCs w:val="22"/>
        </w:rPr>
        <w:t xml:space="preserve"> two adults, pre</w:t>
      </w:r>
      <w:r w:rsidR="00EA18F7">
        <w:rPr>
          <w:rFonts w:ascii="Calibri" w:hAnsi="Calibri" w:cs="Arial"/>
          <w:sz w:val="22"/>
          <w:szCs w:val="22"/>
        </w:rPr>
        <w:t xml:space="preserve">ferably one male and one female but the mix of male and female supervisors will often be influenced by the gender mix of the participants. </w:t>
      </w:r>
      <w:r w:rsidR="002D3AD8" w:rsidRPr="0074532A">
        <w:rPr>
          <w:rFonts w:ascii="Calibri" w:hAnsi="Calibri" w:cs="Arial"/>
          <w:sz w:val="22"/>
          <w:szCs w:val="22"/>
        </w:rPr>
        <w:t>As a general guide, the following factors will also be taken into consideration in deciding how many adults are required to safely supervise children:</w:t>
      </w:r>
    </w:p>
    <w:p w14:paraId="0CCCDE22" w14:textId="77777777" w:rsidR="009C47D1" w:rsidRPr="0074532A" w:rsidRDefault="009C47D1" w:rsidP="002D3AD8">
      <w:pPr>
        <w:jc w:val="both"/>
        <w:rPr>
          <w:rFonts w:ascii="Calibri" w:hAnsi="Calibri" w:cs="Arial"/>
          <w:sz w:val="22"/>
          <w:szCs w:val="22"/>
        </w:rPr>
      </w:pPr>
    </w:p>
    <w:p w14:paraId="2A72725A"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number of ch</w:t>
      </w:r>
      <w:r w:rsidR="00BB75D5">
        <w:rPr>
          <w:rFonts w:ascii="Calibri" w:hAnsi="Calibri" w:cs="Arial"/>
          <w:sz w:val="22"/>
          <w:szCs w:val="22"/>
        </w:rPr>
        <w:t>ildren involved in the activity</w:t>
      </w:r>
    </w:p>
    <w:p w14:paraId="0399C2C9"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age, maturity </w:t>
      </w:r>
      <w:r w:rsidR="00BB75D5">
        <w:rPr>
          <w:rFonts w:ascii="Calibri" w:hAnsi="Calibri" w:cs="Arial"/>
          <w:sz w:val="22"/>
          <w:szCs w:val="22"/>
        </w:rPr>
        <w:t>and experience of the children</w:t>
      </w:r>
    </w:p>
    <w:p w14:paraId="3CD25590"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group leaders or children has a dis</w:t>
      </w:r>
      <w:r w:rsidR="00723DCC">
        <w:rPr>
          <w:rFonts w:ascii="Calibri" w:hAnsi="Calibri" w:cs="Arial"/>
          <w:sz w:val="22"/>
          <w:szCs w:val="22"/>
        </w:rPr>
        <w:t>ability or special requirements</w:t>
      </w:r>
    </w:p>
    <w:p w14:paraId="6C294628"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Whether any of the chil</w:t>
      </w:r>
      <w:r w:rsidR="00BB75D5">
        <w:rPr>
          <w:rFonts w:ascii="Calibri" w:hAnsi="Calibri" w:cs="Arial"/>
          <w:sz w:val="22"/>
          <w:szCs w:val="22"/>
        </w:rPr>
        <w:t>dren have challenging behaviour</w:t>
      </w:r>
    </w:p>
    <w:p w14:paraId="06756C5D"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particular hazar</w:t>
      </w:r>
      <w:r w:rsidR="00BB75D5">
        <w:rPr>
          <w:rFonts w:ascii="Calibri" w:hAnsi="Calibri" w:cs="Arial"/>
          <w:sz w:val="22"/>
          <w:szCs w:val="22"/>
        </w:rPr>
        <w:t>ds associated with the activity</w:t>
      </w:r>
    </w:p>
    <w:p w14:paraId="61CADAC3"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 xml:space="preserve">The particular hazards </w:t>
      </w:r>
      <w:r w:rsidR="00BB75D5">
        <w:rPr>
          <w:rFonts w:ascii="Calibri" w:hAnsi="Calibri" w:cs="Arial"/>
          <w:sz w:val="22"/>
          <w:szCs w:val="22"/>
        </w:rPr>
        <w:t>associated with the environment</w:t>
      </w:r>
    </w:p>
    <w:p w14:paraId="3E3766C6" w14:textId="77777777" w:rsidR="002D3AD8" w:rsidRPr="0074532A" w:rsidRDefault="002D3AD8" w:rsidP="00EF1F13">
      <w:pPr>
        <w:numPr>
          <w:ilvl w:val="0"/>
          <w:numId w:val="5"/>
        </w:numPr>
        <w:jc w:val="both"/>
        <w:rPr>
          <w:rFonts w:ascii="Calibri" w:hAnsi="Calibri" w:cs="Arial"/>
          <w:sz w:val="22"/>
          <w:szCs w:val="22"/>
        </w:rPr>
      </w:pPr>
      <w:r w:rsidRPr="0074532A">
        <w:rPr>
          <w:rFonts w:ascii="Calibri" w:hAnsi="Calibri" w:cs="Arial"/>
          <w:sz w:val="22"/>
          <w:szCs w:val="22"/>
        </w:rPr>
        <w:t>The level of qualificatio</w:t>
      </w:r>
      <w:r w:rsidR="00BB75D5">
        <w:rPr>
          <w:rFonts w:ascii="Calibri" w:hAnsi="Calibri" w:cs="Arial"/>
          <w:sz w:val="22"/>
          <w:szCs w:val="22"/>
        </w:rPr>
        <w:t>n and experience of the leaders</w:t>
      </w:r>
    </w:p>
    <w:p w14:paraId="6E6E7E09" w14:textId="77777777" w:rsidR="002D3AD8" w:rsidRPr="0074532A" w:rsidRDefault="00BB75D5" w:rsidP="00EF1F13">
      <w:pPr>
        <w:numPr>
          <w:ilvl w:val="0"/>
          <w:numId w:val="5"/>
        </w:numPr>
        <w:jc w:val="both"/>
        <w:rPr>
          <w:rFonts w:ascii="Calibri" w:hAnsi="Calibri" w:cs="Arial"/>
          <w:sz w:val="22"/>
          <w:szCs w:val="22"/>
        </w:rPr>
      </w:pPr>
      <w:r>
        <w:rPr>
          <w:rFonts w:ascii="Calibri" w:hAnsi="Calibri" w:cs="Arial"/>
          <w:sz w:val="22"/>
          <w:szCs w:val="22"/>
        </w:rPr>
        <w:t>The programme of activities</w:t>
      </w:r>
    </w:p>
    <w:p w14:paraId="1FE623BF" w14:textId="77777777" w:rsidR="00BD04AE" w:rsidRPr="00BD04AE" w:rsidRDefault="002B4065" w:rsidP="00BD04AE">
      <w:pPr>
        <w:pStyle w:val="ListParagraph"/>
        <w:numPr>
          <w:ilvl w:val="0"/>
          <w:numId w:val="5"/>
        </w:numPr>
        <w:tabs>
          <w:tab w:val="left" w:pos="2190"/>
        </w:tabs>
        <w:rPr>
          <w:rFonts w:asciiTheme="majorHAnsi" w:hAnsiTheme="majorHAnsi" w:cs="Arial"/>
          <w:bCs/>
          <w:color w:val="000000" w:themeColor="text1"/>
          <w:sz w:val="22"/>
          <w:szCs w:val="22"/>
        </w:rPr>
      </w:pPr>
      <w:r w:rsidRPr="00C557CC">
        <w:rPr>
          <w:rFonts w:asciiTheme="majorHAnsi" w:hAnsiTheme="majorHAnsi" w:cs="Arial"/>
          <w:bCs/>
          <w:color w:val="000000" w:themeColor="text1"/>
          <w:sz w:val="22"/>
          <w:szCs w:val="22"/>
        </w:rPr>
        <w:t xml:space="preserve">Whether there </w:t>
      </w:r>
      <w:r w:rsidR="00BB75D5">
        <w:rPr>
          <w:rFonts w:asciiTheme="majorHAnsi" w:hAnsiTheme="majorHAnsi" w:cs="Arial"/>
          <w:bCs/>
          <w:color w:val="000000" w:themeColor="text1"/>
          <w:sz w:val="22"/>
          <w:szCs w:val="22"/>
        </w:rPr>
        <w:t>are volunteers under the age 18</w:t>
      </w:r>
    </w:p>
    <w:p w14:paraId="5AF60F42" w14:textId="77777777" w:rsidR="00423E46" w:rsidRPr="0074532A" w:rsidRDefault="00423E46" w:rsidP="00423E46">
      <w:pPr>
        <w:jc w:val="both"/>
        <w:rPr>
          <w:rFonts w:ascii="Calibri" w:hAnsi="Calibri" w:cs="Arial"/>
          <w:sz w:val="22"/>
          <w:szCs w:val="22"/>
        </w:rPr>
      </w:pPr>
    </w:p>
    <w:p w14:paraId="2CB42BA6" w14:textId="77777777" w:rsidR="001141E5" w:rsidRDefault="001141E5">
      <w:bookmarkStart w:id="4" w:name="SiCFirstAid"/>
      <w:bookmarkEnd w:id="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423E46" w:rsidRPr="0074532A" w14:paraId="3F4DA384" w14:textId="77777777" w:rsidTr="00423E46">
        <w:tc>
          <w:tcPr>
            <w:tcW w:w="10368" w:type="dxa"/>
            <w:shd w:val="clear" w:color="auto" w:fill="D9D9D9"/>
          </w:tcPr>
          <w:p w14:paraId="16FB3C86" w14:textId="77777777" w:rsidR="00423E46" w:rsidRPr="0074532A" w:rsidRDefault="00423E46" w:rsidP="00B01687">
            <w:pPr>
              <w:jc w:val="center"/>
              <w:rPr>
                <w:rFonts w:ascii="Calibri" w:hAnsi="Calibri" w:cs="Arial"/>
                <w:b/>
                <w:sz w:val="22"/>
                <w:szCs w:val="22"/>
              </w:rPr>
            </w:pPr>
            <w:r w:rsidRPr="0074532A">
              <w:rPr>
                <w:rFonts w:ascii="Calibri" w:hAnsi="Calibri" w:cs="Arial"/>
                <w:b/>
                <w:sz w:val="22"/>
                <w:szCs w:val="22"/>
              </w:rPr>
              <w:lastRenderedPageBreak/>
              <w:t>FIRST AID AND THE TREATMENT OF INJURIES</w:t>
            </w:r>
            <w:r w:rsidR="009E31EF">
              <w:rPr>
                <w:rFonts w:ascii="Calibri" w:hAnsi="Calibri" w:cs="Arial"/>
                <w:b/>
                <w:sz w:val="22"/>
                <w:szCs w:val="22"/>
              </w:rPr>
              <w:t xml:space="preserve"> </w:t>
            </w:r>
          </w:p>
        </w:tc>
      </w:tr>
    </w:tbl>
    <w:p w14:paraId="2086D9B2" w14:textId="77777777" w:rsidR="00423E46" w:rsidRPr="0074532A" w:rsidRDefault="00423E46" w:rsidP="00423E46">
      <w:pPr>
        <w:jc w:val="both"/>
        <w:rPr>
          <w:rFonts w:ascii="Calibri" w:hAnsi="Calibri" w:cs="Arial"/>
          <w:sz w:val="22"/>
          <w:szCs w:val="22"/>
        </w:rPr>
      </w:pPr>
    </w:p>
    <w:p w14:paraId="705A33DD" w14:textId="77777777" w:rsidR="00423E46" w:rsidRPr="0074532A" w:rsidRDefault="009624CD" w:rsidP="00423E46">
      <w:pPr>
        <w:jc w:val="both"/>
        <w:rPr>
          <w:rFonts w:ascii="Calibri" w:hAnsi="Calibri" w:cs="Arial"/>
          <w:sz w:val="22"/>
          <w:szCs w:val="22"/>
        </w:rPr>
      </w:pPr>
      <w:r>
        <w:rPr>
          <w:rFonts w:ascii="Calibri" w:hAnsi="Calibri" w:cs="Arial"/>
          <w:sz w:val="22"/>
          <w:szCs w:val="22"/>
        </w:rPr>
        <w:t>P</w:t>
      </w:r>
      <w:r w:rsidR="00423E46" w:rsidRPr="0074532A">
        <w:rPr>
          <w:rFonts w:ascii="Calibri" w:hAnsi="Calibri" w:cs="Arial"/>
          <w:sz w:val="22"/>
          <w:szCs w:val="22"/>
        </w:rPr>
        <w:t xml:space="preserve">arents/carers </w:t>
      </w:r>
      <w:r w:rsidR="00423E46">
        <w:rPr>
          <w:rFonts w:ascii="Calibri" w:hAnsi="Calibri" w:cs="Arial"/>
          <w:sz w:val="22"/>
          <w:szCs w:val="22"/>
        </w:rPr>
        <w:t xml:space="preserve">must complete a </w:t>
      </w:r>
      <w:r w:rsidR="009E31EF" w:rsidRPr="00C557CC">
        <w:rPr>
          <w:rFonts w:ascii="Calibri" w:hAnsi="Calibri" w:cs="Arial"/>
          <w:i/>
          <w:color w:val="000000" w:themeColor="text1"/>
          <w:sz w:val="22"/>
          <w:szCs w:val="22"/>
        </w:rPr>
        <w:t>Partnership with Parents/C</w:t>
      </w:r>
      <w:r w:rsidR="00423E46" w:rsidRPr="00C557CC">
        <w:rPr>
          <w:rFonts w:ascii="Calibri" w:hAnsi="Calibri" w:cs="Arial"/>
          <w:i/>
          <w:color w:val="000000" w:themeColor="text1"/>
          <w:sz w:val="22"/>
          <w:szCs w:val="22"/>
        </w:rPr>
        <w:t>arers</w:t>
      </w:r>
      <w:r w:rsidR="00423E46" w:rsidRPr="00C557CC">
        <w:rPr>
          <w:rFonts w:ascii="Calibri" w:hAnsi="Calibri" w:cs="Arial"/>
          <w:color w:val="000000" w:themeColor="text1"/>
          <w:sz w:val="22"/>
          <w:szCs w:val="22"/>
        </w:rPr>
        <w:t xml:space="preserve"> </w:t>
      </w:r>
      <w:r w:rsidR="009E31EF" w:rsidRPr="00C557CC">
        <w:rPr>
          <w:rFonts w:ascii="Calibri" w:hAnsi="Calibri" w:cs="Arial"/>
          <w:i/>
          <w:color w:val="000000" w:themeColor="text1"/>
          <w:sz w:val="22"/>
          <w:szCs w:val="22"/>
        </w:rPr>
        <w:t>F</w:t>
      </w:r>
      <w:r w:rsidR="00423E46" w:rsidRPr="00C557CC">
        <w:rPr>
          <w:rFonts w:ascii="Calibri" w:hAnsi="Calibri" w:cs="Arial"/>
          <w:i/>
          <w:color w:val="000000" w:themeColor="text1"/>
          <w:sz w:val="22"/>
          <w:szCs w:val="22"/>
        </w:rPr>
        <w:t>orm</w:t>
      </w:r>
      <w:r w:rsidR="00423E46" w:rsidRPr="00C557CC">
        <w:rPr>
          <w:rFonts w:ascii="Calibri" w:hAnsi="Calibri" w:cs="Arial"/>
          <w:color w:val="000000" w:themeColor="text1"/>
          <w:sz w:val="22"/>
          <w:szCs w:val="22"/>
        </w:rPr>
        <w:t xml:space="preserve"> </w:t>
      </w:r>
      <w:r w:rsidR="00423E46">
        <w:rPr>
          <w:rFonts w:ascii="Calibri" w:hAnsi="Calibri" w:cs="Arial"/>
          <w:sz w:val="22"/>
          <w:szCs w:val="22"/>
        </w:rPr>
        <w:t xml:space="preserve">before </w:t>
      </w:r>
      <w:r w:rsidR="00423E46" w:rsidRPr="0074532A">
        <w:rPr>
          <w:rFonts w:ascii="Calibri" w:hAnsi="Calibri" w:cs="Arial"/>
          <w:sz w:val="22"/>
          <w:szCs w:val="22"/>
        </w:rPr>
        <w:t xml:space="preserve">their child participates in </w:t>
      </w:r>
      <w:r w:rsidR="00BD04AE">
        <w:rPr>
          <w:rFonts w:ascii="Calibri" w:hAnsi="Calibri" w:cs="Arial"/>
          <w:sz w:val="22"/>
          <w:szCs w:val="22"/>
        </w:rPr>
        <w:t>cricket</w:t>
      </w:r>
      <w:r w:rsidR="00423E46" w:rsidRPr="0074532A">
        <w:rPr>
          <w:rFonts w:ascii="Calibri" w:hAnsi="Calibri" w:cs="Arial"/>
          <w:sz w:val="22"/>
          <w:szCs w:val="22"/>
        </w:rPr>
        <w:t xml:space="preserve">. </w:t>
      </w:r>
      <w:r w:rsidR="00423E46">
        <w:rPr>
          <w:rFonts w:ascii="Calibri" w:hAnsi="Calibri" w:cs="Arial"/>
          <w:sz w:val="22"/>
          <w:szCs w:val="22"/>
        </w:rPr>
        <w:t xml:space="preserve">This ensures that </w:t>
      </w:r>
      <w:r w:rsidR="00BD04AE">
        <w:rPr>
          <w:rFonts w:ascii="Calibri" w:hAnsi="Calibri" w:cs="Arial"/>
          <w:sz w:val="22"/>
          <w:szCs w:val="22"/>
        </w:rPr>
        <w:t>cricket</w:t>
      </w:r>
      <w:r w:rsidR="00DD2E3E">
        <w:rPr>
          <w:rFonts w:ascii="Calibri" w:hAnsi="Calibri" w:cs="Arial"/>
          <w:sz w:val="22"/>
          <w:szCs w:val="22"/>
        </w:rPr>
        <w:t xml:space="preserve"> </w:t>
      </w:r>
      <w:r w:rsidR="00BB75D5">
        <w:rPr>
          <w:rFonts w:ascii="Calibri" w:hAnsi="Calibri" w:cs="Arial"/>
          <w:sz w:val="22"/>
          <w:szCs w:val="22"/>
        </w:rPr>
        <w:t>volunteers</w:t>
      </w:r>
      <w:r w:rsidR="00DD2E3E">
        <w:rPr>
          <w:rFonts w:ascii="Calibri" w:hAnsi="Calibri" w:cs="Arial"/>
          <w:sz w:val="22"/>
          <w:szCs w:val="22"/>
        </w:rPr>
        <w:t>/staff</w:t>
      </w:r>
      <w:r w:rsidR="00BD04AE">
        <w:rPr>
          <w:rFonts w:ascii="Calibri" w:hAnsi="Calibri" w:cs="Arial"/>
          <w:sz w:val="22"/>
          <w:szCs w:val="22"/>
        </w:rPr>
        <w:t xml:space="preserve"> running a game</w:t>
      </w:r>
      <w:r w:rsidR="00423E46">
        <w:rPr>
          <w:rFonts w:ascii="Calibri" w:hAnsi="Calibri" w:cs="Arial"/>
          <w:sz w:val="22"/>
          <w:szCs w:val="22"/>
        </w:rPr>
        <w:t xml:space="preserve"> or activity are made</w:t>
      </w:r>
      <w:r w:rsidR="00423E46" w:rsidRPr="0074532A">
        <w:rPr>
          <w:rFonts w:ascii="Calibri" w:hAnsi="Calibri" w:cs="Arial"/>
          <w:sz w:val="22"/>
          <w:szCs w:val="22"/>
        </w:rPr>
        <w:t xml:space="preserve"> aware of any pre-existing medical conditions, </w:t>
      </w:r>
      <w:r w:rsidR="00DC38F2">
        <w:rPr>
          <w:rFonts w:ascii="Calibri" w:hAnsi="Calibri" w:cs="Arial"/>
          <w:sz w:val="22"/>
          <w:szCs w:val="22"/>
        </w:rPr>
        <w:t xml:space="preserve">or </w:t>
      </w:r>
      <w:r w:rsidR="00423E46" w:rsidRPr="0074532A">
        <w:rPr>
          <w:rFonts w:ascii="Calibri" w:hAnsi="Calibri" w:cs="Arial"/>
          <w:sz w:val="22"/>
          <w:szCs w:val="22"/>
        </w:rPr>
        <w:t>medicines being taken by participants or existing injuries and treatment required.</w:t>
      </w:r>
      <w:r w:rsidR="00423E46">
        <w:rPr>
          <w:rFonts w:ascii="Calibri" w:hAnsi="Calibri" w:cs="Arial"/>
          <w:sz w:val="22"/>
          <w:szCs w:val="22"/>
        </w:rPr>
        <w:t xml:space="preserve"> </w:t>
      </w:r>
    </w:p>
    <w:p w14:paraId="4F8499F3" w14:textId="77777777" w:rsidR="00423E46" w:rsidRDefault="00423E46" w:rsidP="00423E46">
      <w:pPr>
        <w:jc w:val="both"/>
        <w:rPr>
          <w:rFonts w:ascii="Calibri" w:hAnsi="Calibri" w:cs="Arial"/>
          <w:sz w:val="22"/>
          <w:szCs w:val="22"/>
        </w:rPr>
      </w:pPr>
    </w:p>
    <w:p w14:paraId="2D12D213"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Have</w:t>
      </w:r>
      <w:r w:rsidR="00423E46" w:rsidRPr="00CD4D80">
        <w:rPr>
          <w:rFonts w:ascii="Calibri" w:hAnsi="Calibri" w:cs="Arial"/>
          <w:sz w:val="22"/>
          <w:szCs w:val="22"/>
        </w:rPr>
        <w:t xml:space="preserve"> an accessible and well-resourced first ai</w:t>
      </w:r>
      <w:r w:rsidR="00E12427">
        <w:rPr>
          <w:rFonts w:ascii="Calibri" w:hAnsi="Calibri" w:cs="Arial"/>
          <w:sz w:val="22"/>
          <w:szCs w:val="22"/>
        </w:rPr>
        <w:t>d kit and have telephone access</w:t>
      </w:r>
      <w:r w:rsidR="00423E46" w:rsidRPr="00CD4D80">
        <w:rPr>
          <w:rFonts w:ascii="Calibri" w:hAnsi="Calibri" w:cs="Arial"/>
          <w:sz w:val="22"/>
          <w:szCs w:val="22"/>
        </w:rPr>
        <w:t xml:space="preserve"> at the venue.</w:t>
      </w:r>
    </w:p>
    <w:p w14:paraId="4611F1BA" w14:textId="77777777" w:rsid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Where possible, access to medical advice and/or assistance </w:t>
      </w:r>
      <w:r w:rsidR="00F4470B">
        <w:rPr>
          <w:rFonts w:ascii="Calibri" w:hAnsi="Calibri" w:cs="Arial"/>
          <w:sz w:val="22"/>
          <w:szCs w:val="22"/>
        </w:rPr>
        <w:t>should</w:t>
      </w:r>
      <w:r w:rsidRPr="00CD4D80">
        <w:rPr>
          <w:rFonts w:ascii="Calibri" w:hAnsi="Calibri" w:cs="Arial"/>
          <w:sz w:val="22"/>
          <w:szCs w:val="22"/>
        </w:rPr>
        <w:t xml:space="preserve"> be made</w:t>
      </w:r>
      <w:r>
        <w:rPr>
          <w:rFonts w:ascii="Calibri" w:hAnsi="Calibri" w:cs="Arial"/>
          <w:sz w:val="22"/>
          <w:szCs w:val="22"/>
        </w:rPr>
        <w:t xml:space="preserve"> available</w:t>
      </w:r>
      <w:r w:rsidR="009624CD">
        <w:rPr>
          <w:rFonts w:ascii="Calibri" w:hAnsi="Calibri" w:cs="Arial"/>
          <w:sz w:val="22"/>
          <w:szCs w:val="22"/>
        </w:rPr>
        <w:t>.</w:t>
      </w:r>
      <w:r>
        <w:rPr>
          <w:rFonts w:ascii="Calibri" w:hAnsi="Calibri" w:cs="Arial"/>
          <w:sz w:val="22"/>
          <w:szCs w:val="22"/>
        </w:rPr>
        <w:t xml:space="preserve"> </w:t>
      </w:r>
    </w:p>
    <w:p w14:paraId="397349B5"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O</w:t>
      </w:r>
      <w:r w:rsidR="00423E46" w:rsidRPr="00CD4D80">
        <w:rPr>
          <w:rFonts w:ascii="Calibri" w:hAnsi="Calibri" w:cs="Arial"/>
          <w:sz w:val="22"/>
          <w:szCs w:val="22"/>
        </w:rPr>
        <w:t xml:space="preserve">nly those with a current, recognised First Aid qualification should treat injuries. </w:t>
      </w:r>
    </w:p>
    <w:p w14:paraId="16DF7621" w14:textId="77777777" w:rsidR="00423E46" w:rsidRPr="00CD4D80" w:rsidRDefault="009624CD" w:rsidP="00B770F7">
      <w:pPr>
        <w:pStyle w:val="ListParagraph"/>
        <w:numPr>
          <w:ilvl w:val="0"/>
          <w:numId w:val="23"/>
        </w:numPr>
        <w:jc w:val="both"/>
        <w:rPr>
          <w:rFonts w:ascii="Calibri" w:hAnsi="Calibri" w:cs="Arial"/>
          <w:sz w:val="22"/>
          <w:szCs w:val="22"/>
        </w:rPr>
      </w:pPr>
      <w:r>
        <w:rPr>
          <w:rFonts w:ascii="Calibri" w:hAnsi="Calibri" w:cs="Arial"/>
          <w:sz w:val="22"/>
          <w:szCs w:val="22"/>
        </w:rPr>
        <w:t>Inform p</w:t>
      </w:r>
      <w:r w:rsidR="00423E46" w:rsidRPr="00CD4D80">
        <w:rPr>
          <w:rFonts w:ascii="Calibri" w:hAnsi="Calibri" w:cs="Arial"/>
          <w:sz w:val="22"/>
          <w:szCs w:val="22"/>
        </w:rPr>
        <w:t>arents/carers as soon as possible of any injury and action taken.</w:t>
      </w:r>
    </w:p>
    <w:p w14:paraId="15C38D82" w14:textId="77777777" w:rsidR="00423E46" w:rsidRPr="00BF0D9B"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A </w:t>
      </w:r>
      <w:r w:rsidR="00BB75D5">
        <w:rPr>
          <w:rFonts w:ascii="Calibri" w:hAnsi="Calibri" w:cs="Arial"/>
          <w:i/>
          <w:sz w:val="22"/>
          <w:szCs w:val="22"/>
        </w:rPr>
        <w:t>Concern</w:t>
      </w:r>
      <w:r w:rsidR="00BF0D9B">
        <w:rPr>
          <w:rFonts w:ascii="Calibri" w:hAnsi="Calibri" w:cs="Arial"/>
          <w:i/>
          <w:sz w:val="22"/>
          <w:szCs w:val="22"/>
        </w:rPr>
        <w:t xml:space="preserve"> Recording Form</w:t>
      </w:r>
      <w:r w:rsidRPr="00BF0D9B">
        <w:rPr>
          <w:rFonts w:ascii="Calibri" w:hAnsi="Calibri" w:cs="Arial"/>
          <w:sz w:val="22"/>
          <w:szCs w:val="22"/>
        </w:rPr>
        <w:t xml:space="preserve"> should be completed if a child sustains a significant injury and the details of any treatment given recorded. Good </w:t>
      </w:r>
      <w:r w:rsidR="00BD04AE">
        <w:rPr>
          <w:rFonts w:ascii="Calibri" w:hAnsi="Calibri" w:cs="Arial"/>
          <w:sz w:val="22"/>
          <w:szCs w:val="22"/>
        </w:rPr>
        <w:t>sense</w:t>
      </w:r>
      <w:r w:rsidRPr="00BF0D9B">
        <w:rPr>
          <w:rFonts w:ascii="Calibri" w:hAnsi="Calibri" w:cs="Arial"/>
          <w:sz w:val="22"/>
          <w:szCs w:val="22"/>
        </w:rPr>
        <w:t xml:space="preserve"> should be used to determine which injuries are significant.</w:t>
      </w:r>
    </w:p>
    <w:p w14:paraId="0A186C94" w14:textId="77777777" w:rsidR="00423E46" w:rsidRPr="009624CD" w:rsidRDefault="00423E46" w:rsidP="00B770F7">
      <w:pPr>
        <w:pStyle w:val="ListParagraph"/>
        <w:numPr>
          <w:ilvl w:val="0"/>
          <w:numId w:val="23"/>
        </w:numPr>
        <w:jc w:val="both"/>
        <w:rPr>
          <w:rFonts w:ascii="Calibri" w:hAnsi="Calibri" w:cs="Arial"/>
          <w:sz w:val="22"/>
          <w:szCs w:val="22"/>
        </w:rPr>
      </w:pPr>
      <w:r w:rsidRPr="00CD4D80">
        <w:rPr>
          <w:rFonts w:ascii="Calibri" w:hAnsi="Calibri" w:cs="Arial"/>
          <w:sz w:val="22"/>
          <w:szCs w:val="22"/>
        </w:rPr>
        <w:t xml:space="preserve">The circumstances of any accidents </w:t>
      </w:r>
      <w:r w:rsidR="00DC38F2">
        <w:rPr>
          <w:rFonts w:ascii="Calibri" w:hAnsi="Calibri" w:cs="Arial"/>
          <w:sz w:val="22"/>
          <w:szCs w:val="22"/>
        </w:rPr>
        <w:t xml:space="preserve">that </w:t>
      </w:r>
      <w:r w:rsidRPr="00CD4D80">
        <w:rPr>
          <w:rFonts w:ascii="Calibri" w:hAnsi="Calibri" w:cs="Arial"/>
          <w:sz w:val="22"/>
          <w:szCs w:val="22"/>
        </w:rPr>
        <w:t>occur should be recorded and reviewed to avoid it happening again.</w:t>
      </w:r>
    </w:p>
    <w:p w14:paraId="660A0DA7" w14:textId="77777777" w:rsidR="00DC38F2" w:rsidRPr="003E5865" w:rsidRDefault="00DC38F2" w:rsidP="003E5865">
      <w:pPr>
        <w:tabs>
          <w:tab w:val="left" w:pos="2190"/>
        </w:tabs>
        <w:rPr>
          <w:rFonts w:asciiTheme="majorHAnsi" w:hAnsiTheme="majorHAnsi"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390EC7" w:rsidRPr="007F08E9" w14:paraId="59683F4B" w14:textId="77777777" w:rsidTr="007315EC">
        <w:tc>
          <w:tcPr>
            <w:tcW w:w="10368" w:type="dxa"/>
            <w:shd w:val="clear" w:color="auto" w:fill="D9D9D9" w:themeFill="background1" w:themeFillShade="D9"/>
          </w:tcPr>
          <w:p w14:paraId="2ABAC019" w14:textId="77777777" w:rsidR="00390EC7" w:rsidRPr="007F08E9" w:rsidRDefault="00067767" w:rsidP="00390EC7">
            <w:pPr>
              <w:jc w:val="center"/>
              <w:rPr>
                <w:rFonts w:asciiTheme="majorHAnsi" w:hAnsiTheme="majorHAnsi" w:cs="Arial"/>
                <w:b/>
                <w:sz w:val="22"/>
                <w:szCs w:val="22"/>
              </w:rPr>
            </w:pPr>
            <w:bookmarkStart w:id="5" w:name="SiCVols18"/>
            <w:bookmarkEnd w:id="5"/>
            <w:r>
              <w:rPr>
                <w:rFonts w:asciiTheme="majorHAnsi" w:hAnsiTheme="majorHAnsi" w:cs="Arial"/>
                <w:b/>
                <w:sz w:val="22"/>
                <w:szCs w:val="22"/>
              </w:rPr>
              <w:t>VOLUNTEERS AGED 17</w:t>
            </w:r>
            <w:r w:rsidR="00390EC7" w:rsidRPr="007F08E9">
              <w:rPr>
                <w:rFonts w:asciiTheme="majorHAnsi" w:hAnsiTheme="majorHAnsi" w:cs="Arial"/>
                <w:b/>
                <w:sz w:val="22"/>
                <w:szCs w:val="22"/>
              </w:rPr>
              <w:t xml:space="preserve"> OR UNDER</w:t>
            </w:r>
          </w:p>
        </w:tc>
      </w:tr>
    </w:tbl>
    <w:p w14:paraId="0F5113A4" w14:textId="77777777" w:rsidR="00337510" w:rsidRDefault="00337510" w:rsidP="00390EC7">
      <w:pPr>
        <w:tabs>
          <w:tab w:val="left" w:pos="2190"/>
        </w:tabs>
        <w:jc w:val="both"/>
        <w:rPr>
          <w:rFonts w:asciiTheme="majorHAnsi" w:hAnsiTheme="majorHAnsi" w:cs="Arial"/>
          <w:sz w:val="22"/>
          <w:szCs w:val="22"/>
        </w:rPr>
      </w:pPr>
    </w:p>
    <w:p w14:paraId="346B2391" w14:textId="77777777" w:rsidR="00337510" w:rsidRDefault="00337510" w:rsidP="00390EC7">
      <w:pPr>
        <w:tabs>
          <w:tab w:val="left" w:pos="2190"/>
        </w:tabs>
        <w:jc w:val="both"/>
        <w:rPr>
          <w:rFonts w:asciiTheme="majorHAnsi" w:hAnsiTheme="majorHAnsi" w:cs="Arial"/>
          <w:sz w:val="22"/>
          <w:szCs w:val="22"/>
        </w:rPr>
      </w:pPr>
      <w:r w:rsidRPr="00337510">
        <w:rPr>
          <w:rFonts w:asciiTheme="majorHAnsi" w:hAnsiTheme="majorHAnsi" w:cs="Arial"/>
          <w:sz w:val="22"/>
          <w:szCs w:val="22"/>
        </w:rPr>
        <w:t>While s</w:t>
      </w:r>
      <w:r>
        <w:rPr>
          <w:rFonts w:asciiTheme="majorHAnsi" w:hAnsiTheme="majorHAnsi" w:cs="Arial"/>
          <w:sz w:val="22"/>
          <w:szCs w:val="22"/>
        </w:rPr>
        <w:t>ome children under the age of 16</w:t>
      </w:r>
      <w:r w:rsidRPr="00337510">
        <w:rPr>
          <w:rFonts w:asciiTheme="majorHAnsi" w:hAnsiTheme="majorHAnsi" w:cs="Arial"/>
          <w:sz w:val="22"/>
          <w:szCs w:val="22"/>
        </w:rPr>
        <w:t xml:space="preserve"> may be in ‘regulated work’ with </w:t>
      </w:r>
      <w:r w:rsidR="00424867" w:rsidRPr="00337510">
        <w:rPr>
          <w:rFonts w:asciiTheme="majorHAnsi" w:hAnsiTheme="majorHAnsi" w:cs="Arial"/>
          <w:sz w:val="22"/>
          <w:szCs w:val="22"/>
        </w:rPr>
        <w:t>children,</w:t>
      </w:r>
      <w:r w:rsidRPr="00337510">
        <w:rPr>
          <w:rFonts w:asciiTheme="majorHAnsi" w:hAnsiTheme="majorHAnsi" w:cs="Arial"/>
          <w:sz w:val="22"/>
          <w:szCs w:val="22"/>
        </w:rPr>
        <w:t xml:space="preserve"> they should not be placed in positions of sole responsibility for other children. They should be supervised by a more senior qualified coach or volunteer who has been appropriately vetted.</w:t>
      </w:r>
      <w:r>
        <w:rPr>
          <w:rFonts w:asciiTheme="majorHAnsi" w:hAnsiTheme="majorHAnsi" w:cs="Arial"/>
          <w:sz w:val="22"/>
          <w:szCs w:val="22"/>
        </w:rPr>
        <w:t xml:space="preserve">  </w:t>
      </w:r>
    </w:p>
    <w:p w14:paraId="0D4032DE" w14:textId="77777777" w:rsidR="007839E4" w:rsidRDefault="007839E4" w:rsidP="00FF584C">
      <w:pPr>
        <w:tabs>
          <w:tab w:val="left" w:pos="2190"/>
        </w:tabs>
        <w:jc w:val="both"/>
        <w:rPr>
          <w:rFonts w:asciiTheme="majorHAnsi" w:hAnsiTheme="majorHAnsi" w:cs="Arial"/>
          <w:sz w:val="22"/>
          <w:szCs w:val="22"/>
        </w:rPr>
      </w:pPr>
    </w:p>
    <w:p w14:paraId="72EC232C" w14:textId="77777777" w:rsidR="00067767" w:rsidRDefault="00067767" w:rsidP="00FF584C">
      <w:pPr>
        <w:tabs>
          <w:tab w:val="left" w:pos="2190"/>
        </w:tabs>
        <w:jc w:val="both"/>
        <w:rPr>
          <w:rFonts w:asciiTheme="majorHAnsi" w:hAnsiTheme="majorHAnsi" w:cs="Arial"/>
          <w:sz w:val="22"/>
          <w:szCs w:val="22"/>
        </w:rPr>
      </w:pPr>
      <w:r>
        <w:rPr>
          <w:rFonts w:asciiTheme="majorHAnsi" w:hAnsiTheme="majorHAnsi" w:cs="Arial"/>
          <w:sz w:val="22"/>
          <w:szCs w:val="22"/>
        </w:rPr>
        <w:t xml:space="preserve">Volunteers aged 17 and under </w:t>
      </w:r>
      <w:r w:rsidR="00554C81">
        <w:rPr>
          <w:rFonts w:asciiTheme="majorHAnsi" w:hAnsiTheme="majorHAnsi" w:cs="Arial"/>
          <w:sz w:val="22"/>
          <w:szCs w:val="22"/>
        </w:rPr>
        <w:t>s</w:t>
      </w:r>
      <w:r w:rsidR="00390EC7" w:rsidRPr="00390EC7">
        <w:rPr>
          <w:rFonts w:asciiTheme="majorHAnsi" w:hAnsiTheme="majorHAnsi" w:cs="Arial"/>
          <w:sz w:val="22"/>
          <w:szCs w:val="22"/>
        </w:rPr>
        <w:t xml:space="preserve">hould be </w:t>
      </w:r>
      <w:r>
        <w:rPr>
          <w:rFonts w:asciiTheme="majorHAnsi" w:hAnsiTheme="majorHAnsi" w:cs="Arial"/>
          <w:sz w:val="22"/>
          <w:szCs w:val="22"/>
        </w:rPr>
        <w:t>assessed for their suitability to work with children. T</w:t>
      </w:r>
      <w:r w:rsidRPr="00067767">
        <w:rPr>
          <w:rFonts w:asciiTheme="majorHAnsi" w:hAnsiTheme="majorHAnsi" w:cs="Arial"/>
          <w:sz w:val="22"/>
          <w:szCs w:val="22"/>
        </w:rPr>
        <w:t xml:space="preserve">here is no lower age limit for PVG membership. </w:t>
      </w:r>
      <w:r>
        <w:rPr>
          <w:rFonts w:asciiTheme="majorHAnsi" w:hAnsiTheme="majorHAnsi" w:cs="Arial"/>
          <w:sz w:val="22"/>
          <w:szCs w:val="22"/>
        </w:rPr>
        <w:t xml:space="preserve"> Where the post meets the ‘regulated work’ criteria</w:t>
      </w:r>
      <w:r w:rsidR="00DC38F2">
        <w:rPr>
          <w:rFonts w:asciiTheme="majorHAnsi" w:hAnsiTheme="majorHAnsi" w:cs="Arial"/>
          <w:sz w:val="22"/>
          <w:szCs w:val="22"/>
        </w:rPr>
        <w:t>,</w:t>
      </w:r>
      <w:r>
        <w:rPr>
          <w:rFonts w:asciiTheme="majorHAnsi" w:hAnsiTheme="majorHAnsi" w:cs="Arial"/>
          <w:sz w:val="22"/>
          <w:szCs w:val="22"/>
        </w:rPr>
        <w:t xml:space="preserve"> membership of the PVG Scheme should be considered. </w:t>
      </w:r>
    </w:p>
    <w:p w14:paraId="680E357C" w14:textId="77777777" w:rsidR="00067767" w:rsidRDefault="00067767" w:rsidP="00FF584C">
      <w:pPr>
        <w:tabs>
          <w:tab w:val="left" w:pos="2190"/>
        </w:tabs>
        <w:jc w:val="both"/>
        <w:rPr>
          <w:rFonts w:asciiTheme="majorHAnsi" w:hAnsiTheme="majorHAnsi" w:cs="Arial"/>
          <w:sz w:val="22"/>
          <w:szCs w:val="22"/>
        </w:rPr>
      </w:pPr>
    </w:p>
    <w:p w14:paraId="0426C279" w14:textId="77777777" w:rsidR="00CD68FD" w:rsidRPr="00FF584C" w:rsidRDefault="00FF584C" w:rsidP="00FF584C">
      <w:pPr>
        <w:tabs>
          <w:tab w:val="left" w:pos="2190"/>
        </w:tabs>
        <w:jc w:val="both"/>
        <w:rPr>
          <w:rFonts w:asciiTheme="majorHAnsi" w:hAnsiTheme="majorHAnsi" w:cs="Arial"/>
          <w:sz w:val="22"/>
          <w:szCs w:val="22"/>
        </w:rPr>
      </w:pPr>
      <w:r w:rsidRPr="00FF584C">
        <w:rPr>
          <w:rFonts w:asciiTheme="majorHAnsi" w:hAnsiTheme="majorHAnsi" w:cs="Arial"/>
          <w:sz w:val="22"/>
          <w:szCs w:val="22"/>
        </w:rPr>
        <w:t>Y</w:t>
      </w:r>
      <w:r w:rsidR="00390EC7" w:rsidRPr="00FF584C">
        <w:rPr>
          <w:rFonts w:asciiTheme="majorHAnsi" w:hAnsiTheme="majorHAnsi" w:cs="Arial"/>
          <w:sz w:val="22"/>
          <w:szCs w:val="22"/>
        </w:rPr>
        <w:t>oung volunteers may come under different pressures (</w:t>
      </w:r>
      <w:r w:rsidRPr="00FF584C">
        <w:rPr>
          <w:rFonts w:asciiTheme="majorHAnsi" w:hAnsiTheme="majorHAnsi" w:cs="Arial"/>
          <w:sz w:val="22"/>
          <w:szCs w:val="22"/>
        </w:rPr>
        <w:t>e.g. lack of respect from peers) and</w:t>
      </w:r>
      <w:r w:rsidR="00390EC7" w:rsidRPr="00FF584C">
        <w:rPr>
          <w:rFonts w:asciiTheme="majorHAnsi" w:hAnsiTheme="majorHAnsi" w:cs="Arial"/>
          <w:sz w:val="22"/>
          <w:szCs w:val="22"/>
        </w:rPr>
        <w:t xml:space="preserve"> closeness in age could lead to </w:t>
      </w:r>
      <w:r w:rsidRPr="00FF584C">
        <w:rPr>
          <w:rFonts w:asciiTheme="majorHAnsi" w:hAnsiTheme="majorHAnsi" w:cs="Arial"/>
          <w:sz w:val="22"/>
          <w:szCs w:val="22"/>
        </w:rPr>
        <w:t>the development of friendships or romantic/sexual relationships. R</w:t>
      </w:r>
      <w:r w:rsidR="00390EC7" w:rsidRPr="00FF584C">
        <w:rPr>
          <w:rFonts w:asciiTheme="majorHAnsi" w:hAnsiTheme="majorHAnsi" w:cs="Arial"/>
          <w:sz w:val="22"/>
          <w:szCs w:val="22"/>
        </w:rPr>
        <w:t xml:space="preserve">egular supervision, training and extra support is recommended. </w:t>
      </w:r>
      <w:r>
        <w:rPr>
          <w:rFonts w:asciiTheme="majorHAnsi" w:hAnsiTheme="majorHAnsi" w:cs="Arial"/>
          <w:sz w:val="22"/>
          <w:szCs w:val="22"/>
        </w:rPr>
        <w:t xml:space="preserve"> Supervision ratios should also be </w:t>
      </w:r>
      <w:r w:rsidR="00390EC7" w:rsidRPr="00FF584C">
        <w:rPr>
          <w:rFonts w:asciiTheme="majorHAnsi" w:hAnsiTheme="majorHAnsi" w:cs="Arial"/>
          <w:sz w:val="22"/>
          <w:szCs w:val="22"/>
        </w:rPr>
        <w:t>reassessed</w:t>
      </w:r>
      <w:r>
        <w:rPr>
          <w:rFonts w:asciiTheme="majorHAnsi" w:hAnsiTheme="majorHAnsi" w:cs="Arial"/>
          <w:sz w:val="22"/>
          <w:szCs w:val="22"/>
        </w:rPr>
        <w:t>,</w:t>
      </w:r>
      <w:r w:rsidR="00390EC7" w:rsidRPr="00FF584C">
        <w:rPr>
          <w:rFonts w:asciiTheme="majorHAnsi" w:hAnsiTheme="majorHAnsi" w:cs="Arial"/>
          <w:sz w:val="22"/>
          <w:szCs w:val="22"/>
        </w:rPr>
        <w:t xml:space="preserve"> as a young v</w:t>
      </w:r>
      <w:r w:rsidRPr="00FF584C">
        <w:rPr>
          <w:rFonts w:asciiTheme="majorHAnsi" w:hAnsiTheme="majorHAnsi" w:cs="Arial"/>
          <w:sz w:val="22"/>
          <w:szCs w:val="22"/>
        </w:rPr>
        <w:t xml:space="preserve">olunteer may not be as </w:t>
      </w:r>
      <w:r w:rsidR="00390EC7" w:rsidRPr="00FF584C">
        <w:rPr>
          <w:rFonts w:asciiTheme="majorHAnsi" w:hAnsiTheme="majorHAnsi" w:cs="Arial"/>
          <w:sz w:val="22"/>
          <w:szCs w:val="22"/>
        </w:rPr>
        <w:t>capable of overseeing a group of children and young people</w:t>
      </w:r>
      <w:r>
        <w:rPr>
          <w:rFonts w:asciiTheme="majorHAnsi" w:hAnsiTheme="majorHAnsi" w:cs="Arial"/>
          <w:sz w:val="22"/>
          <w:szCs w:val="22"/>
        </w:rPr>
        <w:t xml:space="preserve"> as an adult in the same position</w:t>
      </w:r>
      <w:r w:rsidR="00390EC7" w:rsidRPr="00FF584C">
        <w:rPr>
          <w:rFonts w:asciiTheme="majorHAnsi" w:hAnsiTheme="majorHAnsi" w:cs="Arial"/>
          <w:sz w:val="22"/>
          <w:szCs w:val="22"/>
        </w:rPr>
        <w:t>.</w:t>
      </w:r>
    </w:p>
    <w:p w14:paraId="5DFF4910" w14:textId="77777777" w:rsidR="002D3AD8" w:rsidRPr="0074532A" w:rsidRDefault="002D3AD8" w:rsidP="002D3AD8">
      <w:pPr>
        <w:jc w:val="both"/>
        <w:rPr>
          <w:rFonts w:ascii="Calibri" w:hAnsi="Calibri" w:cs="Arial"/>
          <w:sz w:val="22"/>
          <w:szCs w:val="22"/>
        </w:rPr>
      </w:pPr>
    </w:p>
    <w:p w14:paraId="25A2D1FE" w14:textId="77777777" w:rsidR="001141E5" w:rsidRDefault="001141E5">
      <w:bookmarkStart w:id="6" w:name="SiCPhysContact"/>
      <w:bookmarkEnd w:id="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368"/>
      </w:tblGrid>
      <w:tr w:rsidR="002D3AD8" w:rsidRPr="0074532A" w14:paraId="365EDF89" w14:textId="77777777" w:rsidTr="006E50D8">
        <w:tc>
          <w:tcPr>
            <w:tcW w:w="10368" w:type="dxa"/>
            <w:shd w:val="clear" w:color="auto" w:fill="D9D9D9"/>
          </w:tcPr>
          <w:p w14:paraId="725EB551" w14:textId="77777777" w:rsidR="002D3AD8" w:rsidRPr="0074532A" w:rsidRDefault="002D3AD8" w:rsidP="002D3AD8">
            <w:pPr>
              <w:jc w:val="center"/>
              <w:rPr>
                <w:rFonts w:ascii="Calibri" w:hAnsi="Calibri" w:cs="Arial"/>
                <w:b/>
                <w:sz w:val="22"/>
                <w:szCs w:val="22"/>
              </w:rPr>
            </w:pPr>
            <w:r w:rsidRPr="0074532A">
              <w:rPr>
                <w:rFonts w:ascii="Calibri" w:hAnsi="Calibri" w:cs="Arial"/>
                <w:b/>
                <w:sz w:val="22"/>
                <w:szCs w:val="22"/>
              </w:rPr>
              <w:lastRenderedPageBreak/>
              <w:t xml:space="preserve">PHYSICAL CONTACT </w:t>
            </w:r>
          </w:p>
        </w:tc>
      </w:tr>
    </w:tbl>
    <w:p w14:paraId="70B24F07" w14:textId="77777777" w:rsidR="002D3AD8" w:rsidRPr="0074532A" w:rsidRDefault="002D3AD8" w:rsidP="002D3AD8">
      <w:pPr>
        <w:jc w:val="both"/>
        <w:rPr>
          <w:rFonts w:ascii="Calibri" w:hAnsi="Calibri" w:cs="Arial"/>
          <w:sz w:val="22"/>
          <w:szCs w:val="22"/>
        </w:rPr>
      </w:pPr>
    </w:p>
    <w:p w14:paraId="038EAB98" w14:textId="77777777" w:rsidR="00696C68" w:rsidRDefault="00F4470B" w:rsidP="002D3AD8">
      <w:pPr>
        <w:jc w:val="both"/>
        <w:rPr>
          <w:rFonts w:ascii="Calibri" w:hAnsi="Calibri" w:cs="Arial"/>
          <w:sz w:val="22"/>
          <w:szCs w:val="22"/>
        </w:rPr>
      </w:pPr>
      <w:r>
        <w:rPr>
          <w:rFonts w:ascii="Calibri" w:hAnsi="Calibri" w:cs="Arial"/>
          <w:sz w:val="22"/>
          <w:szCs w:val="22"/>
        </w:rPr>
        <w:t>Any necessary</w:t>
      </w:r>
      <w:r w:rsidR="002D3AD8" w:rsidRPr="0074532A">
        <w:rPr>
          <w:rFonts w:ascii="Calibri" w:hAnsi="Calibri" w:cs="Arial"/>
          <w:sz w:val="22"/>
          <w:szCs w:val="22"/>
        </w:rPr>
        <w:t xml:space="preserve"> physical contact </w:t>
      </w:r>
      <w:r w:rsidR="00696C68">
        <w:rPr>
          <w:rFonts w:ascii="Calibri" w:hAnsi="Calibri" w:cs="Arial"/>
          <w:sz w:val="22"/>
          <w:szCs w:val="22"/>
        </w:rPr>
        <w:t xml:space="preserve">during </w:t>
      </w:r>
      <w:r w:rsidR="00423E46">
        <w:rPr>
          <w:rFonts w:ascii="Calibri" w:hAnsi="Calibri" w:cs="Arial"/>
          <w:sz w:val="22"/>
          <w:szCs w:val="22"/>
        </w:rPr>
        <w:t>sport</w:t>
      </w:r>
      <w:r w:rsidR="00696C68">
        <w:rPr>
          <w:rFonts w:ascii="Calibri" w:hAnsi="Calibri" w:cs="Arial"/>
          <w:sz w:val="22"/>
          <w:szCs w:val="22"/>
        </w:rPr>
        <w:t xml:space="preserve"> sessions </w:t>
      </w:r>
      <w:r w:rsidR="002D3AD8" w:rsidRPr="0074532A">
        <w:rPr>
          <w:rFonts w:ascii="Calibri" w:hAnsi="Calibri" w:cs="Arial"/>
          <w:sz w:val="22"/>
          <w:szCs w:val="22"/>
        </w:rPr>
        <w:t xml:space="preserve">should respect and be sensitive to the needs and wishes of the child and should take place in a culture of dignity and </w:t>
      </w:r>
      <w:r w:rsidR="00423E46">
        <w:rPr>
          <w:rFonts w:ascii="Calibri" w:hAnsi="Calibri" w:cs="Arial"/>
          <w:sz w:val="22"/>
          <w:szCs w:val="22"/>
        </w:rPr>
        <w:t>respect</w:t>
      </w:r>
      <w:r w:rsidR="002D3AD8" w:rsidRPr="0074532A">
        <w:rPr>
          <w:rFonts w:ascii="Calibri" w:hAnsi="Calibri" w:cs="Arial"/>
          <w:sz w:val="22"/>
          <w:szCs w:val="22"/>
        </w:rPr>
        <w:t xml:space="preserve">. </w:t>
      </w:r>
      <w:r w:rsidR="00423E46">
        <w:rPr>
          <w:rFonts w:ascii="Calibri" w:hAnsi="Calibri" w:cs="Arial"/>
          <w:sz w:val="22"/>
          <w:szCs w:val="22"/>
        </w:rPr>
        <w:t xml:space="preserve">Children </w:t>
      </w:r>
      <w:r w:rsidR="00423E46" w:rsidRPr="0074532A">
        <w:rPr>
          <w:rFonts w:ascii="Calibri" w:hAnsi="Calibri" w:cs="Arial"/>
          <w:sz w:val="22"/>
          <w:szCs w:val="22"/>
        </w:rPr>
        <w:t xml:space="preserve">should be encouraged to speak out </w:t>
      </w:r>
      <w:r w:rsidR="00423E46">
        <w:rPr>
          <w:rFonts w:ascii="Calibri" w:hAnsi="Calibri" w:cs="Arial"/>
          <w:sz w:val="22"/>
          <w:szCs w:val="22"/>
        </w:rPr>
        <w:t>if they feel</w:t>
      </w:r>
      <w:r w:rsidR="00423E46" w:rsidRPr="0074532A">
        <w:rPr>
          <w:rFonts w:ascii="Calibri" w:hAnsi="Calibri" w:cs="Arial"/>
          <w:sz w:val="22"/>
          <w:szCs w:val="22"/>
        </w:rPr>
        <w:t xml:space="preserve"> uncomfortable.</w:t>
      </w:r>
    </w:p>
    <w:p w14:paraId="13599700" w14:textId="77777777" w:rsidR="00A12664" w:rsidRDefault="00A12664" w:rsidP="002D3AD8">
      <w:pPr>
        <w:jc w:val="both"/>
        <w:rPr>
          <w:rFonts w:ascii="Calibri" w:hAnsi="Calibri" w:cs="Arial"/>
          <w:sz w:val="22"/>
          <w:szCs w:val="22"/>
        </w:rPr>
      </w:pPr>
    </w:p>
    <w:p w14:paraId="6F0297FD"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Demonstrating a Technique</w:t>
      </w:r>
    </w:p>
    <w:p w14:paraId="518DBF91" w14:textId="77777777" w:rsidR="002D3AD8" w:rsidRDefault="0064273B" w:rsidP="0064273B">
      <w:pPr>
        <w:jc w:val="both"/>
        <w:rPr>
          <w:rFonts w:ascii="Calibri" w:hAnsi="Calibri" w:cs="Arial"/>
          <w:sz w:val="22"/>
          <w:szCs w:val="22"/>
        </w:rPr>
      </w:pPr>
      <w:r w:rsidRPr="0064273B">
        <w:rPr>
          <w:rFonts w:ascii="Calibri" w:hAnsi="Calibri" w:cs="Arial"/>
          <w:sz w:val="22"/>
          <w:szCs w:val="22"/>
        </w:rPr>
        <w:t>In the first instance, coaching techniques should be delivered by demonstration (either by the coach or a participant who can display the technique being taught). Educational instruction should be clearly explained with a description of how it is proposed to handle or have contact with the child before doing so. Contact must be restricted to the head, shoulders, arms, hands, legs below the knees, and feet. Instruction should be accompanied by asking if the child is comfortable with this contact. Such contact should be provided openly and must always be proportionate to the circumstances.</w:t>
      </w:r>
    </w:p>
    <w:p w14:paraId="45FB04DA" w14:textId="77777777" w:rsidR="0064273B" w:rsidRPr="0064273B" w:rsidRDefault="0064273B" w:rsidP="0064273B">
      <w:pPr>
        <w:jc w:val="both"/>
        <w:rPr>
          <w:rFonts w:ascii="Calibri" w:hAnsi="Calibri" w:cs="Arial"/>
          <w:sz w:val="22"/>
          <w:szCs w:val="22"/>
        </w:rPr>
      </w:pPr>
    </w:p>
    <w:p w14:paraId="49F5FD9B" w14:textId="77777777" w:rsidR="006630EA" w:rsidRPr="006630EA" w:rsidRDefault="006630EA" w:rsidP="002D3AD8">
      <w:pPr>
        <w:jc w:val="both"/>
        <w:rPr>
          <w:rFonts w:ascii="Calibri" w:hAnsi="Calibri" w:cs="Arial"/>
          <w:b/>
          <w:sz w:val="22"/>
          <w:szCs w:val="22"/>
        </w:rPr>
      </w:pPr>
      <w:r w:rsidRPr="006630EA">
        <w:rPr>
          <w:rFonts w:ascii="Calibri" w:hAnsi="Calibri" w:cs="Arial"/>
          <w:b/>
          <w:sz w:val="22"/>
          <w:szCs w:val="22"/>
        </w:rPr>
        <w:t>Supporting</w:t>
      </w:r>
      <w:r w:rsidR="00813F66">
        <w:rPr>
          <w:rFonts w:ascii="Calibri" w:hAnsi="Calibri" w:cs="Arial"/>
          <w:b/>
          <w:sz w:val="22"/>
          <w:szCs w:val="22"/>
        </w:rPr>
        <w:t xml:space="preserve"> a</w:t>
      </w:r>
      <w:r w:rsidRPr="006630EA">
        <w:rPr>
          <w:rFonts w:ascii="Calibri" w:hAnsi="Calibri" w:cs="Arial"/>
          <w:b/>
          <w:sz w:val="22"/>
          <w:szCs w:val="22"/>
        </w:rPr>
        <w:t xml:space="preserve"> Child with Personal Care</w:t>
      </w:r>
    </w:p>
    <w:p w14:paraId="7D0EF80D" w14:textId="77777777" w:rsidR="002D3AD8" w:rsidRPr="0074532A" w:rsidRDefault="002D3AD8" w:rsidP="002D3AD8">
      <w:pPr>
        <w:jc w:val="both"/>
        <w:rPr>
          <w:rFonts w:ascii="Calibri" w:hAnsi="Calibri" w:cs="Arial"/>
          <w:sz w:val="22"/>
          <w:szCs w:val="22"/>
        </w:rPr>
      </w:pPr>
      <w:r w:rsidRPr="0074532A">
        <w:rPr>
          <w:rFonts w:ascii="Calibri" w:hAnsi="Calibri" w:cs="Arial"/>
          <w:sz w:val="22"/>
          <w:szCs w:val="22"/>
        </w:rPr>
        <w:t xml:space="preserve">If it is necessary to help a child with personal </w:t>
      </w:r>
      <w:r w:rsidR="006630EA">
        <w:rPr>
          <w:rFonts w:ascii="Calibri" w:hAnsi="Calibri" w:cs="Arial"/>
          <w:sz w:val="22"/>
          <w:szCs w:val="22"/>
        </w:rPr>
        <w:t>care</w:t>
      </w:r>
      <w:r w:rsidR="00460411">
        <w:rPr>
          <w:rFonts w:ascii="Calibri" w:hAnsi="Calibri" w:cs="Arial"/>
          <w:sz w:val="22"/>
          <w:szCs w:val="22"/>
        </w:rPr>
        <w:t xml:space="preserve"> e.g. toileting or changing, this should be agreed in advance with the</w:t>
      </w:r>
      <w:r w:rsidRPr="0074532A">
        <w:rPr>
          <w:rFonts w:ascii="Calibri" w:hAnsi="Calibri" w:cs="Arial"/>
          <w:sz w:val="22"/>
          <w:szCs w:val="22"/>
        </w:rPr>
        <w:t xml:space="preserve"> child and parents/carers</w:t>
      </w:r>
      <w:r w:rsidR="009624CD">
        <w:rPr>
          <w:rFonts w:ascii="Calibri" w:hAnsi="Calibri" w:cs="Arial"/>
          <w:sz w:val="22"/>
          <w:szCs w:val="22"/>
        </w:rPr>
        <w:t xml:space="preserve"> and g</w:t>
      </w:r>
      <w:r w:rsidR="00460411">
        <w:rPr>
          <w:rFonts w:ascii="Calibri" w:hAnsi="Calibri" w:cs="Arial"/>
          <w:sz w:val="22"/>
          <w:szCs w:val="22"/>
        </w:rPr>
        <w:t>uidance</w:t>
      </w:r>
      <w:r w:rsidR="009624CD">
        <w:rPr>
          <w:rFonts w:ascii="Calibri" w:hAnsi="Calibri" w:cs="Arial"/>
          <w:sz w:val="22"/>
          <w:szCs w:val="22"/>
        </w:rPr>
        <w:t xml:space="preserve"> taken</w:t>
      </w:r>
      <w:r w:rsidR="00460411">
        <w:rPr>
          <w:rFonts w:ascii="Calibri" w:hAnsi="Calibri" w:cs="Arial"/>
          <w:sz w:val="22"/>
          <w:szCs w:val="22"/>
        </w:rPr>
        <w:t xml:space="preserve">. </w:t>
      </w:r>
      <w:r w:rsidR="00813F66">
        <w:rPr>
          <w:rFonts w:ascii="Calibri" w:hAnsi="Calibri" w:cs="Arial"/>
          <w:sz w:val="22"/>
          <w:szCs w:val="22"/>
        </w:rPr>
        <w:t>Cricket</w:t>
      </w:r>
      <w:r w:rsidR="00BB75D5">
        <w:rPr>
          <w:rFonts w:ascii="Calibri" w:hAnsi="Calibri" w:cs="Arial"/>
          <w:sz w:val="22"/>
          <w:szCs w:val="22"/>
        </w:rPr>
        <w:t xml:space="preserve"> volunteers/staff</w:t>
      </w:r>
      <w:r w:rsidRPr="0074532A">
        <w:rPr>
          <w:rFonts w:ascii="Calibri" w:hAnsi="Calibri" w:cs="Arial"/>
          <w:sz w:val="22"/>
          <w:szCs w:val="22"/>
        </w:rPr>
        <w:t xml:space="preserve"> should work with parents/carers</w:t>
      </w:r>
      <w:r w:rsidR="00F4470B">
        <w:rPr>
          <w:rFonts w:ascii="Calibri" w:hAnsi="Calibri" w:cs="Arial"/>
          <w:sz w:val="22"/>
          <w:szCs w:val="22"/>
        </w:rPr>
        <w:t xml:space="preserve"> and children to develop practis</w:t>
      </w:r>
      <w:r w:rsidRPr="0074532A">
        <w:rPr>
          <w:rFonts w:ascii="Calibri" w:hAnsi="Calibri" w:cs="Arial"/>
          <w:sz w:val="22"/>
          <w:szCs w:val="22"/>
        </w:rPr>
        <w:t>ed routines for personal care</w:t>
      </w:r>
      <w:r w:rsidR="00D04643">
        <w:rPr>
          <w:rFonts w:ascii="Calibri" w:hAnsi="Calibri" w:cs="Arial"/>
          <w:sz w:val="22"/>
          <w:szCs w:val="22"/>
        </w:rPr>
        <w:t xml:space="preserve">, such as help with </w:t>
      </w:r>
      <w:r w:rsidR="00866903">
        <w:rPr>
          <w:rFonts w:ascii="Calibri" w:hAnsi="Calibri" w:cs="Arial"/>
          <w:sz w:val="22"/>
          <w:szCs w:val="22"/>
        </w:rPr>
        <w:t>getting changed</w:t>
      </w:r>
      <w:r w:rsidR="00813F66">
        <w:rPr>
          <w:rFonts w:ascii="Calibri" w:hAnsi="Calibri" w:cs="Arial"/>
          <w:sz w:val="22"/>
          <w:szCs w:val="22"/>
        </w:rPr>
        <w:t xml:space="preserve"> or putting protective equipment on</w:t>
      </w:r>
      <w:r w:rsidR="00D04643">
        <w:rPr>
          <w:rFonts w:ascii="Calibri" w:hAnsi="Calibri" w:cs="Arial"/>
          <w:sz w:val="22"/>
          <w:szCs w:val="22"/>
        </w:rPr>
        <w:t>,</w:t>
      </w:r>
      <w:r w:rsidRPr="0074532A">
        <w:rPr>
          <w:rFonts w:ascii="Calibri" w:hAnsi="Calibri" w:cs="Arial"/>
          <w:sz w:val="22"/>
          <w:szCs w:val="22"/>
        </w:rPr>
        <w:t xml:space="preserve"> so that parents/carers and children know what to expect. </w:t>
      </w:r>
    </w:p>
    <w:p w14:paraId="424EF545" w14:textId="77777777" w:rsidR="002D3AD8" w:rsidRPr="0074532A" w:rsidRDefault="002D3AD8" w:rsidP="002D3AD8">
      <w:pPr>
        <w:jc w:val="both"/>
        <w:rPr>
          <w:rFonts w:ascii="Calibri" w:hAnsi="Calibri" w:cs="Arial"/>
          <w:sz w:val="22"/>
          <w:szCs w:val="22"/>
        </w:rPr>
      </w:pPr>
    </w:p>
    <w:p w14:paraId="6A243D4B" w14:textId="77777777" w:rsidR="002D3AD8" w:rsidRDefault="002D3AD8" w:rsidP="002D3AD8">
      <w:pPr>
        <w:jc w:val="both"/>
        <w:rPr>
          <w:rFonts w:ascii="Calibri" w:hAnsi="Calibri" w:cs="Arial"/>
          <w:sz w:val="22"/>
          <w:szCs w:val="22"/>
        </w:rPr>
      </w:pPr>
      <w:r>
        <w:rPr>
          <w:rFonts w:ascii="Calibri" w:hAnsi="Calibri" w:cs="Arial"/>
          <w:sz w:val="22"/>
          <w:szCs w:val="22"/>
        </w:rPr>
        <w:t>Helpers should</w:t>
      </w:r>
      <w:r w:rsidRPr="0074532A">
        <w:rPr>
          <w:rFonts w:ascii="Calibri" w:hAnsi="Calibri" w:cs="Arial"/>
          <w:sz w:val="22"/>
          <w:szCs w:val="22"/>
        </w:rPr>
        <w:t xml:space="preserve"> not take on the responsibility for tasks for which </w:t>
      </w:r>
      <w:r>
        <w:rPr>
          <w:rFonts w:ascii="Calibri" w:hAnsi="Calibri" w:cs="Arial"/>
          <w:sz w:val="22"/>
          <w:szCs w:val="22"/>
        </w:rPr>
        <w:t xml:space="preserve">they </w:t>
      </w:r>
      <w:r w:rsidRPr="0074532A">
        <w:rPr>
          <w:rFonts w:ascii="Calibri" w:hAnsi="Calibri" w:cs="Arial"/>
          <w:sz w:val="22"/>
          <w:szCs w:val="22"/>
        </w:rPr>
        <w:t>are not appropriately trained e.g. manual assistance for a child with a physical disability.</w:t>
      </w:r>
    </w:p>
    <w:p w14:paraId="0B504F4D" w14:textId="77777777" w:rsidR="006630EA" w:rsidRDefault="006630EA" w:rsidP="002D3AD8">
      <w:pPr>
        <w:jc w:val="both"/>
        <w:rPr>
          <w:rFonts w:ascii="Calibri" w:hAnsi="Calibri" w:cs="Arial"/>
          <w:sz w:val="22"/>
          <w:szCs w:val="22"/>
        </w:rPr>
      </w:pPr>
    </w:p>
    <w:p w14:paraId="22FEE36A" w14:textId="77777777" w:rsidR="006630EA" w:rsidRDefault="006630EA" w:rsidP="002D3AD8">
      <w:pPr>
        <w:jc w:val="both"/>
        <w:rPr>
          <w:rFonts w:ascii="Calibri" w:hAnsi="Calibri" w:cs="Arial"/>
          <w:b/>
          <w:sz w:val="22"/>
          <w:szCs w:val="22"/>
        </w:rPr>
      </w:pPr>
      <w:r w:rsidRPr="006630EA">
        <w:rPr>
          <w:rFonts w:ascii="Calibri" w:hAnsi="Calibri" w:cs="Arial"/>
          <w:b/>
          <w:sz w:val="22"/>
          <w:szCs w:val="22"/>
        </w:rPr>
        <w:t>Administering First Aid</w:t>
      </w:r>
    </w:p>
    <w:p w14:paraId="276713F4" w14:textId="77777777" w:rsidR="006630EA" w:rsidRPr="000D7705" w:rsidRDefault="006630EA" w:rsidP="006630EA">
      <w:pPr>
        <w:jc w:val="both"/>
        <w:rPr>
          <w:rFonts w:ascii="Calibri" w:hAnsi="Calibri" w:cs="Arial"/>
          <w:sz w:val="22"/>
          <w:szCs w:val="22"/>
        </w:rPr>
      </w:pPr>
      <w:r w:rsidRPr="006630EA">
        <w:rPr>
          <w:rFonts w:ascii="Calibri" w:hAnsi="Calibri" w:cs="Arial"/>
          <w:sz w:val="22"/>
          <w:szCs w:val="22"/>
        </w:rPr>
        <w:t xml:space="preserve">Parents/carers must complete a </w:t>
      </w:r>
      <w:r w:rsidRPr="00DD2E3E">
        <w:rPr>
          <w:rFonts w:ascii="Calibri" w:hAnsi="Calibri" w:cs="Arial"/>
          <w:i/>
          <w:sz w:val="22"/>
          <w:szCs w:val="22"/>
        </w:rPr>
        <w:t>Partnership with Parents/Carers Form</w:t>
      </w:r>
      <w:r w:rsidRPr="006630EA">
        <w:rPr>
          <w:rFonts w:ascii="Calibri" w:hAnsi="Calibri" w:cs="Arial"/>
          <w:sz w:val="22"/>
          <w:szCs w:val="22"/>
        </w:rPr>
        <w:t xml:space="preserve"> </w:t>
      </w:r>
      <w:r>
        <w:rPr>
          <w:rFonts w:ascii="Calibri" w:hAnsi="Calibri" w:cs="Arial"/>
          <w:sz w:val="22"/>
          <w:szCs w:val="22"/>
        </w:rPr>
        <w:t>to ensure</w:t>
      </w:r>
      <w:r w:rsidRPr="006630EA">
        <w:rPr>
          <w:rFonts w:ascii="Calibri" w:hAnsi="Calibri" w:cs="Arial"/>
          <w:sz w:val="22"/>
          <w:szCs w:val="22"/>
        </w:rPr>
        <w:t xml:space="preserve"> that </w:t>
      </w:r>
      <w:r w:rsidR="00813F66">
        <w:rPr>
          <w:rFonts w:ascii="Calibri" w:hAnsi="Calibri" w:cs="Arial"/>
          <w:sz w:val="22"/>
          <w:szCs w:val="22"/>
        </w:rPr>
        <w:t>cricket</w:t>
      </w:r>
      <w:r w:rsidR="00DD2E3E">
        <w:rPr>
          <w:rFonts w:ascii="Calibri" w:hAnsi="Calibri" w:cs="Arial"/>
          <w:sz w:val="22"/>
          <w:szCs w:val="22"/>
        </w:rPr>
        <w:t xml:space="preserve"> </w:t>
      </w:r>
      <w:r w:rsidRPr="006630EA">
        <w:rPr>
          <w:rFonts w:ascii="Calibri" w:hAnsi="Calibri" w:cs="Arial"/>
          <w:sz w:val="22"/>
          <w:szCs w:val="22"/>
        </w:rPr>
        <w:t>volunteers</w:t>
      </w:r>
      <w:r w:rsidR="00DD2E3E">
        <w:rPr>
          <w:rFonts w:ascii="Calibri" w:hAnsi="Calibri" w:cs="Arial"/>
          <w:sz w:val="22"/>
          <w:szCs w:val="22"/>
        </w:rPr>
        <w:t>/staff</w:t>
      </w:r>
      <w:r w:rsidRPr="006630EA">
        <w:rPr>
          <w:rFonts w:ascii="Calibri" w:hAnsi="Calibri" w:cs="Arial"/>
          <w:sz w:val="22"/>
          <w:szCs w:val="22"/>
        </w:rPr>
        <w:t xml:space="preserve"> </w:t>
      </w:r>
      <w:r>
        <w:rPr>
          <w:rFonts w:ascii="Calibri" w:hAnsi="Calibri" w:cs="Arial"/>
          <w:sz w:val="22"/>
          <w:szCs w:val="22"/>
        </w:rPr>
        <w:t xml:space="preserve">are </w:t>
      </w:r>
      <w:r w:rsidRPr="006630EA">
        <w:rPr>
          <w:rFonts w:ascii="Calibri" w:hAnsi="Calibri" w:cs="Arial"/>
          <w:sz w:val="22"/>
          <w:szCs w:val="22"/>
        </w:rPr>
        <w:t xml:space="preserve">made aware of any pre-existing medical conditions, medicines being taken by participants or existing injuries and treatment required. </w:t>
      </w:r>
      <w:r>
        <w:rPr>
          <w:rFonts w:ascii="Calibri" w:hAnsi="Calibri" w:cs="Arial"/>
          <w:sz w:val="22"/>
          <w:szCs w:val="22"/>
        </w:rPr>
        <w:t>When administering First Aid the child should be told what action is being ta</w:t>
      </w:r>
      <w:r w:rsidR="000D7705">
        <w:rPr>
          <w:rFonts w:ascii="Calibri" w:hAnsi="Calibri" w:cs="Arial"/>
          <w:sz w:val="22"/>
          <w:szCs w:val="22"/>
        </w:rPr>
        <w:t>ken and why.</w:t>
      </w:r>
      <w:r>
        <w:rPr>
          <w:rFonts w:ascii="Calibri" w:hAnsi="Calibri" w:cs="Arial"/>
          <w:sz w:val="22"/>
          <w:szCs w:val="22"/>
        </w:rPr>
        <w:t xml:space="preserve"> </w:t>
      </w:r>
      <w:r w:rsidRPr="006630EA">
        <w:rPr>
          <w:rFonts w:ascii="Calibri" w:hAnsi="Calibri" w:cs="Arial"/>
          <w:sz w:val="22"/>
          <w:szCs w:val="22"/>
        </w:rPr>
        <w:t>Only those with a current, recognised First Aid qualif</w:t>
      </w:r>
      <w:r w:rsidR="000D7705">
        <w:rPr>
          <w:rFonts w:ascii="Calibri" w:hAnsi="Calibri" w:cs="Arial"/>
          <w:sz w:val="22"/>
          <w:szCs w:val="22"/>
        </w:rPr>
        <w:t xml:space="preserve">ication should treat injuries and </w:t>
      </w:r>
      <w:r w:rsidRPr="006630EA">
        <w:rPr>
          <w:rFonts w:ascii="Calibri" w:hAnsi="Calibri" w:cs="Arial"/>
          <w:sz w:val="22"/>
          <w:szCs w:val="22"/>
        </w:rPr>
        <w:t xml:space="preserve">parents/carers </w:t>
      </w:r>
      <w:r w:rsidR="000D7705">
        <w:rPr>
          <w:rFonts w:ascii="Calibri" w:hAnsi="Calibri" w:cs="Arial"/>
          <w:sz w:val="22"/>
          <w:szCs w:val="22"/>
        </w:rPr>
        <w:t xml:space="preserve">should be informed </w:t>
      </w:r>
      <w:r w:rsidRPr="006630EA">
        <w:rPr>
          <w:rFonts w:ascii="Calibri" w:hAnsi="Calibri" w:cs="Arial"/>
          <w:sz w:val="22"/>
          <w:szCs w:val="22"/>
        </w:rPr>
        <w:t xml:space="preserve">as soon as possible </w:t>
      </w:r>
      <w:r w:rsidR="000D7705">
        <w:rPr>
          <w:rFonts w:ascii="Calibri" w:hAnsi="Calibri" w:cs="Arial"/>
          <w:sz w:val="22"/>
          <w:szCs w:val="22"/>
        </w:rPr>
        <w:t xml:space="preserve">of any injury and action taken.  </w:t>
      </w:r>
      <w:r w:rsidR="00687172">
        <w:rPr>
          <w:rFonts w:ascii="Calibri" w:hAnsi="Calibri" w:cs="Arial"/>
          <w:sz w:val="22"/>
          <w:szCs w:val="22"/>
        </w:rPr>
        <w:t xml:space="preserve">Treatment should be administered in an open environment </w:t>
      </w:r>
      <w:r w:rsidR="00424867">
        <w:rPr>
          <w:rFonts w:ascii="Calibri" w:hAnsi="Calibri" w:cs="Arial"/>
          <w:sz w:val="22"/>
          <w:szCs w:val="22"/>
        </w:rPr>
        <w:t>wherever</w:t>
      </w:r>
      <w:r w:rsidR="00687172">
        <w:rPr>
          <w:rFonts w:ascii="Calibri" w:hAnsi="Calibri" w:cs="Arial"/>
          <w:sz w:val="22"/>
          <w:szCs w:val="22"/>
        </w:rPr>
        <w:t xml:space="preserve"> appropriate, avoiding private or unobserved situations. </w:t>
      </w:r>
    </w:p>
    <w:p w14:paraId="38754531" w14:textId="77777777" w:rsidR="00423E46" w:rsidRPr="0074532A" w:rsidRDefault="007315EC" w:rsidP="002D3AD8">
      <w:pPr>
        <w:jc w:val="both"/>
        <w:rPr>
          <w:rFonts w:ascii="Calibri" w:hAnsi="Calibri" w:cs="Arial"/>
          <w:b/>
          <w:sz w:val="22"/>
          <w:szCs w:val="22"/>
        </w:rPr>
      </w:pPr>
      <w:r>
        <w:rPr>
          <w:rFonts w:ascii="Calibri" w:hAnsi="Calibri" w:cs="Arial"/>
          <w:b/>
          <w:sz w:val="22"/>
          <w:szCs w:val="22"/>
        </w:rP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1E0" w:firstRow="1" w:lastRow="1" w:firstColumn="1" w:lastColumn="1" w:noHBand="0" w:noVBand="0"/>
      </w:tblPr>
      <w:tblGrid>
        <w:gridCol w:w="10548"/>
      </w:tblGrid>
      <w:tr w:rsidR="002D3AD8" w:rsidRPr="0074532A" w14:paraId="53C27F61" w14:textId="77777777" w:rsidTr="007315EC">
        <w:tc>
          <w:tcPr>
            <w:tcW w:w="10548" w:type="dxa"/>
            <w:shd w:val="clear" w:color="auto" w:fill="D9D9D9" w:themeFill="background1" w:themeFillShade="D9"/>
          </w:tcPr>
          <w:p w14:paraId="05EC4292" w14:textId="77777777" w:rsidR="002D3AD8" w:rsidRPr="0074532A" w:rsidRDefault="002D3AD8" w:rsidP="00A12664">
            <w:pPr>
              <w:jc w:val="center"/>
              <w:rPr>
                <w:rFonts w:ascii="Calibri" w:hAnsi="Calibri" w:cs="Arial"/>
                <w:b/>
                <w:sz w:val="22"/>
                <w:szCs w:val="22"/>
              </w:rPr>
            </w:pPr>
            <w:bookmarkStart w:id="7" w:name="SiCSexActivity"/>
            <w:bookmarkEnd w:id="7"/>
            <w:r w:rsidRPr="0074532A">
              <w:rPr>
                <w:rFonts w:ascii="Calibri" w:hAnsi="Calibri" w:cs="Arial"/>
                <w:b/>
                <w:sz w:val="22"/>
                <w:szCs w:val="22"/>
              </w:rPr>
              <w:lastRenderedPageBreak/>
              <w:t>SEXUAL ACTIVITY</w:t>
            </w:r>
            <w:r w:rsidR="007F0F6F">
              <w:rPr>
                <w:rFonts w:ascii="Calibri" w:hAnsi="Calibri" w:cs="Arial"/>
                <w:b/>
                <w:sz w:val="22"/>
                <w:szCs w:val="22"/>
              </w:rPr>
              <w:t xml:space="preserve"> &amp; GROOMING</w:t>
            </w:r>
          </w:p>
        </w:tc>
      </w:tr>
    </w:tbl>
    <w:p w14:paraId="679D89BF" w14:textId="77777777" w:rsidR="00723DCC" w:rsidRDefault="00723DCC" w:rsidP="002D3AD8">
      <w:pPr>
        <w:jc w:val="both"/>
        <w:rPr>
          <w:rFonts w:ascii="Calibri" w:hAnsi="Calibri" w:cs="Arial"/>
          <w:sz w:val="22"/>
          <w:szCs w:val="22"/>
        </w:rPr>
      </w:pPr>
    </w:p>
    <w:p w14:paraId="21BA589A" w14:textId="77777777" w:rsidR="00CD4D80" w:rsidRDefault="00554C81" w:rsidP="00CD4D80">
      <w:pPr>
        <w:jc w:val="both"/>
        <w:rPr>
          <w:rFonts w:ascii="Calibri" w:hAnsi="Calibri" w:cs="Arial"/>
          <w:sz w:val="22"/>
          <w:szCs w:val="22"/>
        </w:rPr>
      </w:pPr>
      <w:r>
        <w:rPr>
          <w:rFonts w:ascii="Calibri" w:hAnsi="Calibri" w:cs="Arial"/>
          <w:sz w:val="22"/>
          <w:szCs w:val="22"/>
        </w:rPr>
        <w:t>Within sport</w:t>
      </w:r>
      <w:r w:rsidR="00CD4D80" w:rsidRPr="0074532A">
        <w:rPr>
          <w:rFonts w:ascii="Calibri" w:hAnsi="Calibri" w:cs="Arial"/>
          <w:sz w:val="22"/>
          <w:szCs w:val="22"/>
        </w:rPr>
        <w:t xml:space="preserve"> </w:t>
      </w:r>
      <w:r w:rsidR="00CD4D80">
        <w:rPr>
          <w:rFonts w:ascii="Calibri" w:hAnsi="Calibri" w:cs="Arial"/>
          <w:sz w:val="22"/>
          <w:szCs w:val="22"/>
        </w:rPr>
        <w:t xml:space="preserve">intimate </w:t>
      </w:r>
      <w:r w:rsidR="00CD4D80" w:rsidRPr="0074532A">
        <w:rPr>
          <w:rFonts w:ascii="Calibri" w:hAnsi="Calibri" w:cs="Arial"/>
          <w:sz w:val="22"/>
          <w:szCs w:val="22"/>
        </w:rPr>
        <w:t xml:space="preserve">relationships </w:t>
      </w:r>
      <w:r w:rsidR="00CD4D80">
        <w:rPr>
          <w:rFonts w:ascii="Calibri" w:hAnsi="Calibri" w:cs="Arial"/>
          <w:sz w:val="22"/>
          <w:szCs w:val="22"/>
        </w:rPr>
        <w:t>can</w:t>
      </w:r>
      <w:r w:rsidR="00CD4D80" w:rsidRPr="0074532A">
        <w:rPr>
          <w:rFonts w:ascii="Calibri" w:hAnsi="Calibri" w:cs="Arial"/>
          <w:sz w:val="22"/>
          <w:szCs w:val="22"/>
        </w:rPr>
        <w:t xml:space="preserve"> occur. </w:t>
      </w:r>
      <w:r w:rsidR="00CD4D80">
        <w:rPr>
          <w:rFonts w:ascii="Calibri" w:hAnsi="Calibri" w:cs="Arial"/>
          <w:sz w:val="22"/>
          <w:szCs w:val="22"/>
        </w:rPr>
        <w:t>This section looks at both</w:t>
      </w:r>
      <w:r w:rsidR="00CD4D80" w:rsidRPr="0074532A">
        <w:rPr>
          <w:rFonts w:ascii="Calibri" w:hAnsi="Calibri" w:cs="Arial"/>
          <w:sz w:val="22"/>
          <w:szCs w:val="22"/>
        </w:rPr>
        <w:t xml:space="preserve"> sexual activity </w:t>
      </w:r>
      <w:r w:rsidR="00CD4D80">
        <w:rPr>
          <w:rFonts w:ascii="Calibri" w:hAnsi="Calibri" w:cs="Arial"/>
          <w:sz w:val="22"/>
          <w:szCs w:val="22"/>
        </w:rPr>
        <w:t>among</w:t>
      </w:r>
      <w:r w:rsidR="00CD4D80" w:rsidRPr="0074532A">
        <w:rPr>
          <w:rFonts w:ascii="Calibri" w:hAnsi="Calibri" w:cs="Arial"/>
          <w:sz w:val="22"/>
          <w:szCs w:val="22"/>
        </w:rPr>
        <w:t xml:space="preserve"> young people and </w:t>
      </w:r>
      <w:r w:rsidR="00CD4D80">
        <w:rPr>
          <w:rFonts w:ascii="Calibri" w:hAnsi="Calibri" w:cs="Arial"/>
          <w:sz w:val="22"/>
          <w:szCs w:val="22"/>
        </w:rPr>
        <w:t xml:space="preserve">that </w:t>
      </w:r>
      <w:r w:rsidR="00CD4D80" w:rsidRPr="0074532A">
        <w:rPr>
          <w:rFonts w:ascii="Calibri" w:hAnsi="Calibri" w:cs="Arial"/>
          <w:sz w:val="22"/>
          <w:szCs w:val="22"/>
        </w:rPr>
        <w:t>between adults and young people.</w:t>
      </w:r>
    </w:p>
    <w:p w14:paraId="04E5DB39" w14:textId="77777777" w:rsidR="00CD4D80" w:rsidRPr="0074532A" w:rsidRDefault="00CD4D80" w:rsidP="00CD4D80">
      <w:pPr>
        <w:jc w:val="both"/>
        <w:rPr>
          <w:rFonts w:ascii="Calibri" w:hAnsi="Calibri" w:cs="Arial"/>
          <w:sz w:val="22"/>
          <w:szCs w:val="22"/>
        </w:rPr>
      </w:pPr>
    </w:p>
    <w:p w14:paraId="0117D3EE" w14:textId="77777777" w:rsidR="000E18C1" w:rsidRDefault="00CD4D80" w:rsidP="000E18C1">
      <w:pPr>
        <w:jc w:val="both"/>
        <w:rPr>
          <w:rFonts w:ascii="Calibri" w:hAnsi="Calibri" w:cs="Arial"/>
          <w:sz w:val="22"/>
          <w:szCs w:val="22"/>
        </w:rPr>
      </w:pPr>
      <w:r>
        <w:rPr>
          <w:rFonts w:ascii="Calibri" w:hAnsi="Calibri" w:cs="Arial"/>
          <w:sz w:val="22"/>
          <w:szCs w:val="22"/>
        </w:rPr>
        <w:t>A</w:t>
      </w:r>
      <w:r w:rsidR="000E18C1">
        <w:rPr>
          <w:rFonts w:ascii="Calibri" w:hAnsi="Calibri" w:cs="Arial"/>
          <w:sz w:val="22"/>
          <w:szCs w:val="22"/>
        </w:rPr>
        <w:t xml:space="preserve"> person in a legal</w:t>
      </w:r>
      <w:r w:rsidR="00554C81">
        <w:rPr>
          <w:rFonts w:ascii="Calibri" w:hAnsi="Calibri" w:cs="Arial"/>
          <w:sz w:val="22"/>
          <w:szCs w:val="22"/>
        </w:rPr>
        <w:t xml:space="preserve">ly defined ‘position of trust’ </w:t>
      </w:r>
      <w:r>
        <w:rPr>
          <w:rFonts w:ascii="Calibri" w:hAnsi="Calibri" w:cs="Arial"/>
          <w:sz w:val="22"/>
          <w:szCs w:val="22"/>
        </w:rPr>
        <w:t>who t</w:t>
      </w:r>
      <w:r w:rsidR="000E18C1">
        <w:rPr>
          <w:rFonts w:ascii="Calibri" w:hAnsi="Calibri" w:cs="Arial"/>
          <w:sz w:val="22"/>
          <w:szCs w:val="22"/>
        </w:rPr>
        <w:t>akes advantage of their position to develop a</w:t>
      </w:r>
      <w:r w:rsidR="00370F62">
        <w:rPr>
          <w:rFonts w:ascii="Calibri" w:hAnsi="Calibri" w:cs="Arial"/>
          <w:sz w:val="22"/>
          <w:szCs w:val="22"/>
        </w:rPr>
        <w:t xml:space="preserve">n </w:t>
      </w:r>
      <w:proofErr w:type="gramStart"/>
      <w:r w:rsidR="00370F62">
        <w:rPr>
          <w:rFonts w:ascii="Calibri" w:hAnsi="Calibri" w:cs="Arial"/>
          <w:sz w:val="22"/>
          <w:szCs w:val="22"/>
        </w:rPr>
        <w:t xml:space="preserve">intimate </w:t>
      </w:r>
      <w:r w:rsidR="000E18C1">
        <w:rPr>
          <w:rFonts w:ascii="Calibri" w:hAnsi="Calibri" w:cs="Arial"/>
          <w:sz w:val="22"/>
          <w:szCs w:val="22"/>
        </w:rPr>
        <w:t xml:space="preserve"> relation</w:t>
      </w:r>
      <w:r>
        <w:rPr>
          <w:rFonts w:ascii="Calibri" w:hAnsi="Calibri" w:cs="Arial"/>
          <w:sz w:val="22"/>
          <w:szCs w:val="22"/>
        </w:rPr>
        <w:t>ship</w:t>
      </w:r>
      <w:proofErr w:type="gramEnd"/>
      <w:r>
        <w:rPr>
          <w:rFonts w:ascii="Calibri" w:hAnsi="Calibri" w:cs="Arial"/>
          <w:sz w:val="22"/>
          <w:szCs w:val="22"/>
        </w:rPr>
        <w:t xml:space="preserve"> with a child/young person </w:t>
      </w:r>
      <w:r w:rsidR="00370F62">
        <w:rPr>
          <w:rFonts w:ascii="Calibri" w:hAnsi="Calibri" w:cs="Arial"/>
          <w:sz w:val="22"/>
          <w:szCs w:val="22"/>
        </w:rPr>
        <w:t>may be committing a</w:t>
      </w:r>
      <w:r>
        <w:rPr>
          <w:rFonts w:ascii="Calibri" w:hAnsi="Calibri" w:cs="Arial"/>
          <w:sz w:val="22"/>
          <w:szCs w:val="22"/>
        </w:rPr>
        <w:t xml:space="preserve"> criminal</w:t>
      </w:r>
      <w:r w:rsidR="00370F62">
        <w:rPr>
          <w:rFonts w:ascii="Calibri" w:hAnsi="Calibri" w:cs="Arial"/>
          <w:sz w:val="22"/>
          <w:szCs w:val="22"/>
        </w:rPr>
        <w:t xml:space="preserve"> offence known as ‘abuse of trust’.  Sports coaching is no</w:t>
      </w:r>
      <w:r w:rsidR="00560482">
        <w:rPr>
          <w:rFonts w:ascii="Calibri" w:hAnsi="Calibri" w:cs="Arial"/>
          <w:sz w:val="22"/>
          <w:szCs w:val="22"/>
        </w:rPr>
        <w:t>t currently defined in law as a</w:t>
      </w:r>
      <w:r w:rsidR="00370F62">
        <w:rPr>
          <w:rFonts w:ascii="Calibri" w:hAnsi="Calibri" w:cs="Arial"/>
          <w:sz w:val="22"/>
          <w:szCs w:val="22"/>
        </w:rPr>
        <w:t xml:space="preserve"> ‘position of trust’, but the principle of the law should b</w:t>
      </w:r>
      <w:r w:rsidR="00E60A38">
        <w:rPr>
          <w:rFonts w:ascii="Calibri" w:hAnsi="Calibri" w:cs="Arial"/>
          <w:sz w:val="22"/>
          <w:szCs w:val="22"/>
        </w:rPr>
        <w:t>e followed.</w:t>
      </w:r>
    </w:p>
    <w:p w14:paraId="0A2A0A1C" w14:textId="77777777" w:rsidR="00370F62" w:rsidRDefault="00370F62" w:rsidP="00370F62">
      <w:pPr>
        <w:jc w:val="both"/>
        <w:rPr>
          <w:rFonts w:ascii="Calibri" w:hAnsi="Calibri" w:cs="Arial"/>
          <w:sz w:val="22"/>
          <w:szCs w:val="22"/>
        </w:rPr>
      </w:pPr>
    </w:p>
    <w:p w14:paraId="09D293F1" w14:textId="77777777" w:rsidR="00370F62" w:rsidRDefault="00370F62" w:rsidP="00370F62">
      <w:pPr>
        <w:jc w:val="both"/>
        <w:rPr>
          <w:rFonts w:ascii="Calibri" w:hAnsi="Calibri" w:cs="Arial"/>
          <w:sz w:val="22"/>
          <w:szCs w:val="22"/>
        </w:rPr>
      </w:pPr>
      <w:r>
        <w:rPr>
          <w:rFonts w:ascii="Calibri" w:hAnsi="Calibri" w:cs="Arial"/>
          <w:sz w:val="22"/>
          <w:szCs w:val="22"/>
        </w:rPr>
        <w:t xml:space="preserve">The notion of </w:t>
      </w:r>
      <w:r w:rsidR="000E4C61">
        <w:rPr>
          <w:rFonts w:ascii="Calibri" w:hAnsi="Calibri" w:cs="Arial"/>
          <w:sz w:val="22"/>
          <w:szCs w:val="22"/>
        </w:rPr>
        <w:t>‘</w:t>
      </w:r>
      <w:r>
        <w:rPr>
          <w:rFonts w:ascii="Calibri" w:hAnsi="Calibri" w:cs="Arial"/>
          <w:sz w:val="22"/>
          <w:szCs w:val="22"/>
        </w:rPr>
        <w:t>positions of trust</w:t>
      </w:r>
      <w:r w:rsidR="000E4C61">
        <w:rPr>
          <w:rFonts w:ascii="Calibri" w:hAnsi="Calibri" w:cs="Arial"/>
          <w:sz w:val="22"/>
          <w:szCs w:val="22"/>
        </w:rPr>
        <w:t>’</w:t>
      </w:r>
      <w:r>
        <w:rPr>
          <w:rFonts w:ascii="Calibri" w:hAnsi="Calibri" w:cs="Arial"/>
          <w:sz w:val="22"/>
          <w:szCs w:val="22"/>
        </w:rPr>
        <w:t xml:space="preserve"> applies as much to young people </w:t>
      </w:r>
      <w:r w:rsidR="000E4C61">
        <w:rPr>
          <w:rFonts w:ascii="Calibri" w:hAnsi="Calibri" w:cs="Arial"/>
          <w:sz w:val="22"/>
          <w:szCs w:val="22"/>
        </w:rPr>
        <w:t>in</w:t>
      </w:r>
      <w:r>
        <w:rPr>
          <w:rFonts w:ascii="Calibri" w:hAnsi="Calibri" w:cs="Arial"/>
          <w:sz w:val="22"/>
          <w:szCs w:val="22"/>
        </w:rPr>
        <w:t xml:space="preserve"> leadership role</w:t>
      </w:r>
      <w:r w:rsidR="000E4C61">
        <w:rPr>
          <w:rFonts w:ascii="Calibri" w:hAnsi="Calibri" w:cs="Arial"/>
          <w:sz w:val="22"/>
          <w:szCs w:val="22"/>
        </w:rPr>
        <w:t>s</w:t>
      </w:r>
      <w:r>
        <w:rPr>
          <w:rFonts w:ascii="Calibri" w:hAnsi="Calibri" w:cs="Arial"/>
          <w:sz w:val="22"/>
          <w:szCs w:val="22"/>
        </w:rPr>
        <w:t xml:space="preserve"> as it does to adults.</w:t>
      </w:r>
    </w:p>
    <w:p w14:paraId="6E823344" w14:textId="77777777" w:rsidR="000E18C1" w:rsidRDefault="000E18C1" w:rsidP="002D3AD8">
      <w:pPr>
        <w:jc w:val="both"/>
        <w:rPr>
          <w:rFonts w:ascii="Calibri" w:hAnsi="Calibri" w:cs="Arial"/>
          <w:sz w:val="22"/>
          <w:szCs w:val="22"/>
        </w:rPr>
      </w:pPr>
    </w:p>
    <w:p w14:paraId="13F5AE6E" w14:textId="77777777" w:rsidR="000E18C1" w:rsidRPr="000E18C1" w:rsidRDefault="000E18C1" w:rsidP="000E18C1">
      <w:pPr>
        <w:jc w:val="both"/>
        <w:rPr>
          <w:rFonts w:ascii="Calibri" w:hAnsi="Calibri" w:cs="Arial"/>
          <w:b/>
          <w:sz w:val="22"/>
          <w:szCs w:val="22"/>
        </w:rPr>
      </w:pPr>
      <w:r w:rsidRPr="000E18C1">
        <w:rPr>
          <w:rFonts w:ascii="Calibri" w:hAnsi="Calibri" w:cs="Arial"/>
          <w:b/>
          <w:sz w:val="22"/>
          <w:szCs w:val="22"/>
        </w:rPr>
        <w:t xml:space="preserve">Young people </w:t>
      </w:r>
    </w:p>
    <w:p w14:paraId="5331716D" w14:textId="77777777" w:rsidR="00560482" w:rsidRDefault="00560482" w:rsidP="002D3AD8">
      <w:pPr>
        <w:jc w:val="both"/>
        <w:rPr>
          <w:rFonts w:ascii="Calibri" w:hAnsi="Calibri" w:cs="Arial"/>
          <w:sz w:val="22"/>
          <w:szCs w:val="22"/>
        </w:rPr>
      </w:pPr>
    </w:p>
    <w:p w14:paraId="2AD936AB" w14:textId="77777777" w:rsidR="00A12664" w:rsidRPr="00C557CC" w:rsidRDefault="00560482" w:rsidP="002D3AD8">
      <w:pPr>
        <w:jc w:val="both"/>
        <w:rPr>
          <w:rFonts w:ascii="Calibri" w:hAnsi="Calibri" w:cs="Arial"/>
          <w:color w:val="000000" w:themeColor="text1"/>
          <w:sz w:val="22"/>
          <w:szCs w:val="22"/>
        </w:rPr>
      </w:pPr>
      <w:r w:rsidRPr="00C557CC">
        <w:rPr>
          <w:rFonts w:ascii="Calibri" w:hAnsi="Calibri" w:cs="Arial"/>
          <w:color w:val="000000" w:themeColor="text1"/>
          <w:sz w:val="22"/>
          <w:szCs w:val="22"/>
        </w:rPr>
        <w:t>S</w:t>
      </w:r>
      <w:r w:rsidR="002D3AD8" w:rsidRPr="00C557CC">
        <w:rPr>
          <w:rFonts w:ascii="Calibri" w:hAnsi="Calibri" w:cs="Arial"/>
          <w:color w:val="000000" w:themeColor="text1"/>
          <w:sz w:val="22"/>
          <w:szCs w:val="22"/>
        </w:rPr>
        <w:t>exual activity between children/y</w:t>
      </w:r>
      <w:r w:rsidR="00A12664" w:rsidRPr="00C557CC">
        <w:rPr>
          <w:rFonts w:ascii="Calibri" w:hAnsi="Calibri" w:cs="Arial"/>
          <w:color w:val="000000" w:themeColor="text1"/>
          <w:sz w:val="22"/>
          <w:szCs w:val="22"/>
        </w:rPr>
        <w:t xml:space="preserve">oung people </w:t>
      </w:r>
      <w:r w:rsidR="000E4C61" w:rsidRPr="00C557CC">
        <w:rPr>
          <w:rFonts w:ascii="Calibri" w:hAnsi="Calibri" w:cs="Arial"/>
          <w:color w:val="000000" w:themeColor="text1"/>
          <w:sz w:val="22"/>
          <w:szCs w:val="22"/>
        </w:rPr>
        <w:t>at</w:t>
      </w:r>
      <w:r w:rsidR="002D3AD8" w:rsidRPr="00C557CC">
        <w:rPr>
          <w:rFonts w:ascii="Calibri" w:hAnsi="Calibri" w:cs="Arial"/>
          <w:color w:val="000000" w:themeColor="text1"/>
          <w:sz w:val="22"/>
          <w:szCs w:val="22"/>
        </w:rPr>
        <w:t xml:space="preserve"> team events, in sports facilities and at social activities organised by </w:t>
      </w:r>
      <w:r w:rsidR="000E4C61" w:rsidRPr="00C557CC">
        <w:rPr>
          <w:rFonts w:ascii="Calibri" w:hAnsi="Calibri" w:cs="Arial"/>
          <w:color w:val="000000" w:themeColor="text1"/>
          <w:sz w:val="22"/>
          <w:szCs w:val="22"/>
        </w:rPr>
        <w:t>the club</w:t>
      </w:r>
      <w:r w:rsidR="00E60A38">
        <w:rPr>
          <w:rFonts w:ascii="Calibri" w:hAnsi="Calibri" w:cs="Arial"/>
          <w:color w:val="000000" w:themeColor="text1"/>
          <w:sz w:val="22"/>
          <w:szCs w:val="22"/>
        </w:rPr>
        <w:t xml:space="preserve"> will</w:t>
      </w:r>
      <w:r w:rsidRPr="00C557CC">
        <w:rPr>
          <w:rFonts w:ascii="Calibri" w:hAnsi="Calibri" w:cs="Arial"/>
          <w:color w:val="000000" w:themeColor="text1"/>
          <w:sz w:val="22"/>
          <w:szCs w:val="22"/>
        </w:rPr>
        <w:t xml:space="preserve"> be discouraged</w:t>
      </w:r>
      <w:r w:rsidR="002D3AD8" w:rsidRPr="00C557CC">
        <w:rPr>
          <w:rFonts w:ascii="Calibri" w:hAnsi="Calibri" w:cs="Arial"/>
          <w:color w:val="000000" w:themeColor="text1"/>
          <w:sz w:val="22"/>
          <w:szCs w:val="22"/>
        </w:rPr>
        <w:t xml:space="preserve">. </w:t>
      </w:r>
    </w:p>
    <w:p w14:paraId="6A131051" w14:textId="77777777" w:rsidR="000E18C1" w:rsidRDefault="000E18C1" w:rsidP="002D3AD8">
      <w:pPr>
        <w:jc w:val="both"/>
        <w:rPr>
          <w:rFonts w:ascii="Calibri" w:hAnsi="Calibri" w:cs="Arial"/>
          <w:sz w:val="22"/>
          <w:szCs w:val="22"/>
        </w:rPr>
      </w:pPr>
    </w:p>
    <w:p w14:paraId="7865D73A" w14:textId="77777777" w:rsidR="002D3AD8" w:rsidRDefault="000E4C61" w:rsidP="002D3AD8">
      <w:pPr>
        <w:jc w:val="both"/>
        <w:rPr>
          <w:rFonts w:ascii="Calibri" w:hAnsi="Calibri" w:cs="Arial"/>
          <w:sz w:val="22"/>
          <w:szCs w:val="22"/>
        </w:rPr>
      </w:pPr>
      <w:r>
        <w:rPr>
          <w:rFonts w:ascii="Calibri" w:hAnsi="Calibri" w:cs="Arial"/>
          <w:sz w:val="22"/>
          <w:szCs w:val="22"/>
        </w:rPr>
        <w:t>Criminal</w:t>
      </w:r>
      <w:r w:rsidR="002D3AD8" w:rsidRPr="00FC0CFF">
        <w:rPr>
          <w:rFonts w:ascii="Calibri" w:hAnsi="Calibri" w:cs="Arial"/>
          <w:sz w:val="22"/>
          <w:szCs w:val="22"/>
        </w:rPr>
        <w:t xml:space="preserve"> sexual behaviour committed by a young person </w:t>
      </w:r>
      <w:r w:rsidR="00E60A38">
        <w:rPr>
          <w:rFonts w:ascii="Calibri" w:hAnsi="Calibri" w:cs="Arial"/>
          <w:sz w:val="22"/>
          <w:szCs w:val="22"/>
        </w:rPr>
        <w:t>will</w:t>
      </w:r>
      <w:r w:rsidR="00CD68FD">
        <w:rPr>
          <w:rFonts w:ascii="Calibri" w:hAnsi="Calibri" w:cs="Arial"/>
          <w:sz w:val="22"/>
          <w:szCs w:val="22"/>
        </w:rPr>
        <w:t xml:space="preserve"> be referred to </w:t>
      </w:r>
      <w:r w:rsidR="00CD68FD" w:rsidRPr="00FC0CFF">
        <w:rPr>
          <w:rFonts w:ascii="Calibri" w:hAnsi="Calibri" w:cs="Arial"/>
          <w:sz w:val="22"/>
          <w:szCs w:val="22"/>
        </w:rPr>
        <w:t>the police or social services</w:t>
      </w:r>
      <w:r w:rsidR="00CD68FD">
        <w:rPr>
          <w:rFonts w:ascii="Calibri" w:hAnsi="Calibri" w:cs="Arial"/>
          <w:sz w:val="22"/>
          <w:szCs w:val="22"/>
        </w:rPr>
        <w:t>. This</w:t>
      </w:r>
      <w:r w:rsidR="00CD68FD" w:rsidRPr="00FC0CFF">
        <w:rPr>
          <w:rFonts w:ascii="Calibri" w:hAnsi="Calibri" w:cs="Arial"/>
          <w:sz w:val="22"/>
          <w:szCs w:val="22"/>
        </w:rPr>
        <w:t xml:space="preserve"> </w:t>
      </w:r>
      <w:r w:rsidR="002D3AD8" w:rsidRPr="00FC0CFF">
        <w:rPr>
          <w:rFonts w:ascii="Calibri" w:hAnsi="Calibri" w:cs="Arial"/>
          <w:sz w:val="22"/>
          <w:szCs w:val="22"/>
        </w:rPr>
        <w:t>may</w:t>
      </w:r>
      <w:r>
        <w:rPr>
          <w:rFonts w:ascii="Calibri" w:hAnsi="Calibri" w:cs="Arial"/>
          <w:sz w:val="22"/>
          <w:szCs w:val="22"/>
        </w:rPr>
        <w:t xml:space="preserve"> also</w:t>
      </w:r>
      <w:r w:rsidR="002D3AD8" w:rsidRPr="00FC0CFF">
        <w:rPr>
          <w:rFonts w:ascii="Calibri" w:hAnsi="Calibri" w:cs="Arial"/>
          <w:sz w:val="22"/>
          <w:szCs w:val="22"/>
        </w:rPr>
        <w:t xml:space="preserve"> lead to disciplinar</w:t>
      </w:r>
      <w:r w:rsidR="00E60A38">
        <w:rPr>
          <w:rFonts w:ascii="Calibri" w:hAnsi="Calibri" w:cs="Arial"/>
          <w:sz w:val="22"/>
          <w:szCs w:val="22"/>
        </w:rPr>
        <w:t>y action in accordance with the</w:t>
      </w:r>
      <w:r w:rsidR="00CD68FD">
        <w:rPr>
          <w:rFonts w:ascii="Calibri" w:hAnsi="Calibri" w:cs="Arial"/>
          <w:sz w:val="22"/>
          <w:szCs w:val="22"/>
        </w:rPr>
        <w:t xml:space="preserve"> club’</w:t>
      </w:r>
      <w:r w:rsidR="00E65192">
        <w:rPr>
          <w:rFonts w:ascii="Calibri" w:hAnsi="Calibri" w:cs="Arial"/>
          <w:sz w:val="22"/>
          <w:szCs w:val="22"/>
        </w:rPr>
        <w:t>s</w:t>
      </w:r>
      <w:r w:rsidR="002D3AD8" w:rsidRPr="00FC0CFF">
        <w:rPr>
          <w:rFonts w:ascii="Calibri" w:hAnsi="Calibri" w:cs="Arial"/>
          <w:sz w:val="22"/>
          <w:szCs w:val="22"/>
        </w:rPr>
        <w:t xml:space="preserve"> </w:t>
      </w:r>
      <w:r w:rsidR="00E65192">
        <w:rPr>
          <w:rFonts w:ascii="Calibri" w:hAnsi="Calibri" w:cs="Arial"/>
          <w:sz w:val="22"/>
          <w:szCs w:val="22"/>
        </w:rPr>
        <w:t>d</w:t>
      </w:r>
      <w:r w:rsidR="002D3AD8" w:rsidRPr="00FC0CFF">
        <w:rPr>
          <w:rFonts w:ascii="Calibri" w:hAnsi="Calibri" w:cs="Arial"/>
          <w:sz w:val="22"/>
          <w:szCs w:val="22"/>
        </w:rPr>
        <w:t>iscip</w:t>
      </w:r>
      <w:r w:rsidR="00E65192">
        <w:rPr>
          <w:rFonts w:ascii="Calibri" w:hAnsi="Calibri" w:cs="Arial"/>
          <w:sz w:val="22"/>
          <w:szCs w:val="22"/>
        </w:rPr>
        <w:t>linary p</w:t>
      </w:r>
      <w:r w:rsidR="002D3AD8" w:rsidRPr="00FC0CFF">
        <w:rPr>
          <w:rFonts w:ascii="Calibri" w:hAnsi="Calibri" w:cs="Arial"/>
          <w:sz w:val="22"/>
          <w:szCs w:val="22"/>
        </w:rPr>
        <w:t>rocedure</w:t>
      </w:r>
      <w:r w:rsidR="00E65192">
        <w:rPr>
          <w:rFonts w:ascii="Calibri" w:hAnsi="Calibri" w:cs="Arial"/>
          <w:sz w:val="22"/>
          <w:szCs w:val="22"/>
        </w:rPr>
        <w:t>.</w:t>
      </w:r>
      <w:r w:rsidR="002D3AD8" w:rsidRPr="00FC0CFF">
        <w:rPr>
          <w:rFonts w:ascii="Calibri" w:hAnsi="Calibri" w:cs="Arial"/>
          <w:sz w:val="22"/>
          <w:szCs w:val="22"/>
        </w:rPr>
        <w:t xml:space="preserve"> </w:t>
      </w:r>
    </w:p>
    <w:p w14:paraId="75FECA2C" w14:textId="77777777" w:rsidR="00C37E6A" w:rsidRDefault="00C37E6A" w:rsidP="002D3AD8">
      <w:pPr>
        <w:jc w:val="both"/>
        <w:rPr>
          <w:rFonts w:ascii="Calibri" w:hAnsi="Calibri" w:cs="Arial"/>
          <w:sz w:val="22"/>
          <w:szCs w:val="22"/>
        </w:rPr>
      </w:pPr>
    </w:p>
    <w:p w14:paraId="4A9EEECC" w14:textId="77777777" w:rsidR="00C37E6A" w:rsidRPr="00FC0CFF" w:rsidRDefault="00C37E6A" w:rsidP="00C37E6A">
      <w:pPr>
        <w:rPr>
          <w:rFonts w:ascii="Calibri" w:hAnsi="Calibri" w:cs="Arial"/>
          <w:sz w:val="22"/>
          <w:szCs w:val="22"/>
        </w:rPr>
      </w:pPr>
      <w:r>
        <w:rPr>
          <w:rFonts w:ascii="Calibri" w:hAnsi="Calibri" w:cs="Arial"/>
          <w:sz w:val="22"/>
          <w:szCs w:val="22"/>
        </w:rPr>
        <w:t xml:space="preserve">For more information see the National Guidance on ‘Under-age Sexual Activity: Meeting the Needs of Children and Young People and Identifying Child Protection Concerns’: </w:t>
      </w:r>
      <w:r w:rsidRPr="00C37E6A">
        <w:rPr>
          <w:rFonts w:ascii="Calibri" w:hAnsi="Calibri" w:cs="Arial"/>
          <w:sz w:val="22"/>
          <w:szCs w:val="22"/>
        </w:rPr>
        <w:t>http://www.gov.scot/resource/doc/333495/0108880.pdf</w:t>
      </w:r>
    </w:p>
    <w:p w14:paraId="4E3BE8D7" w14:textId="77777777" w:rsidR="000E18C1" w:rsidRDefault="000E18C1" w:rsidP="002D3AD8">
      <w:pPr>
        <w:jc w:val="both"/>
        <w:rPr>
          <w:rFonts w:ascii="Calibri" w:hAnsi="Calibri" w:cs="Arial"/>
          <w:sz w:val="22"/>
          <w:szCs w:val="22"/>
        </w:rPr>
      </w:pPr>
    </w:p>
    <w:p w14:paraId="6B606D0D" w14:textId="77777777" w:rsidR="002D3AD8" w:rsidRPr="000E18C1" w:rsidRDefault="000E18C1" w:rsidP="002D3AD8">
      <w:pPr>
        <w:jc w:val="both"/>
        <w:rPr>
          <w:rFonts w:ascii="Calibri" w:hAnsi="Calibri" w:cs="Arial"/>
          <w:b/>
          <w:sz w:val="22"/>
          <w:szCs w:val="22"/>
        </w:rPr>
      </w:pPr>
      <w:r w:rsidRPr="000E18C1">
        <w:rPr>
          <w:rFonts w:ascii="Calibri" w:hAnsi="Calibri" w:cs="Arial"/>
          <w:b/>
          <w:sz w:val="22"/>
          <w:szCs w:val="22"/>
        </w:rPr>
        <w:t>Adults</w:t>
      </w:r>
    </w:p>
    <w:p w14:paraId="6D44699B" w14:textId="77777777" w:rsidR="007F0F6F" w:rsidRDefault="007F0F6F" w:rsidP="00370F62">
      <w:pPr>
        <w:jc w:val="both"/>
        <w:rPr>
          <w:rFonts w:ascii="Calibri" w:hAnsi="Calibri" w:cs="Arial"/>
          <w:sz w:val="22"/>
          <w:szCs w:val="22"/>
        </w:rPr>
      </w:pPr>
    </w:p>
    <w:p w14:paraId="74945013" w14:textId="77777777" w:rsidR="00370F62" w:rsidRPr="0074532A" w:rsidRDefault="00370F62" w:rsidP="00370F62">
      <w:pPr>
        <w:jc w:val="both"/>
        <w:rPr>
          <w:rFonts w:ascii="Calibri" w:hAnsi="Calibri" w:cs="Arial"/>
          <w:sz w:val="22"/>
          <w:szCs w:val="22"/>
        </w:rPr>
      </w:pPr>
      <w:r w:rsidRPr="0074532A">
        <w:rPr>
          <w:rFonts w:ascii="Calibri" w:hAnsi="Calibri" w:cs="Arial"/>
          <w:b/>
          <w:sz w:val="22"/>
          <w:szCs w:val="22"/>
        </w:rPr>
        <w:t xml:space="preserve">Sexual activity between adults and children under the age of 16 </w:t>
      </w:r>
      <w:r w:rsidRPr="0074532A">
        <w:rPr>
          <w:rFonts w:ascii="Calibri" w:hAnsi="Calibri" w:cs="Arial"/>
          <w:sz w:val="22"/>
          <w:szCs w:val="22"/>
        </w:rPr>
        <w:t xml:space="preserve">is </w:t>
      </w:r>
      <w:r w:rsidR="009624CD">
        <w:rPr>
          <w:rFonts w:ascii="Calibri" w:hAnsi="Calibri" w:cs="Arial"/>
          <w:sz w:val="22"/>
          <w:szCs w:val="22"/>
        </w:rPr>
        <w:t>illegal</w:t>
      </w:r>
      <w:r w:rsidRPr="0074532A">
        <w:rPr>
          <w:rFonts w:ascii="Calibri" w:hAnsi="Calibri" w:cs="Arial"/>
          <w:sz w:val="22"/>
          <w:szCs w:val="22"/>
        </w:rPr>
        <w:t xml:space="preserve"> </w:t>
      </w:r>
      <w:r w:rsidR="009624CD">
        <w:rPr>
          <w:rFonts w:ascii="Calibri" w:hAnsi="Calibri" w:cs="Arial"/>
          <w:sz w:val="22"/>
          <w:szCs w:val="22"/>
        </w:rPr>
        <w:t xml:space="preserve">and </w:t>
      </w:r>
      <w:r w:rsidR="00E60A38">
        <w:rPr>
          <w:rFonts w:ascii="Calibri" w:hAnsi="Calibri" w:cs="Arial"/>
          <w:sz w:val="22"/>
          <w:szCs w:val="22"/>
        </w:rPr>
        <w:t>will</w:t>
      </w:r>
      <w:r w:rsidR="002431E5">
        <w:rPr>
          <w:rFonts w:ascii="Calibri" w:hAnsi="Calibri" w:cs="Arial"/>
          <w:sz w:val="22"/>
          <w:szCs w:val="22"/>
        </w:rPr>
        <w:t xml:space="preserve"> be</w:t>
      </w:r>
      <w:r w:rsidRPr="0074532A">
        <w:rPr>
          <w:rFonts w:ascii="Calibri" w:hAnsi="Calibri" w:cs="Arial"/>
          <w:sz w:val="22"/>
          <w:szCs w:val="22"/>
        </w:rPr>
        <w:t xml:space="preserve"> report</w:t>
      </w:r>
      <w:r w:rsidR="002431E5">
        <w:rPr>
          <w:rFonts w:ascii="Calibri" w:hAnsi="Calibri" w:cs="Arial"/>
          <w:sz w:val="22"/>
          <w:szCs w:val="22"/>
        </w:rPr>
        <w:t>ed</w:t>
      </w:r>
      <w:r w:rsidR="00E60A38">
        <w:rPr>
          <w:rFonts w:ascii="Calibri" w:hAnsi="Calibri" w:cs="Arial"/>
          <w:sz w:val="22"/>
          <w:szCs w:val="22"/>
        </w:rPr>
        <w:t xml:space="preserve"> to the police immediately.</w:t>
      </w:r>
    </w:p>
    <w:p w14:paraId="78D0D0F9" w14:textId="77777777" w:rsidR="00370F62" w:rsidRDefault="00370F62" w:rsidP="002D3AD8">
      <w:pPr>
        <w:jc w:val="both"/>
        <w:rPr>
          <w:rFonts w:ascii="Calibri" w:hAnsi="Calibri" w:cs="Arial"/>
          <w:sz w:val="22"/>
          <w:szCs w:val="22"/>
        </w:rPr>
      </w:pPr>
    </w:p>
    <w:p w14:paraId="7DEDEC32" w14:textId="77777777" w:rsidR="002D3AD8" w:rsidRPr="0074532A" w:rsidRDefault="002D3AD8" w:rsidP="002D3AD8">
      <w:pPr>
        <w:jc w:val="both"/>
        <w:rPr>
          <w:rFonts w:ascii="Calibri" w:hAnsi="Calibri" w:cs="Arial"/>
          <w:sz w:val="22"/>
          <w:szCs w:val="22"/>
        </w:rPr>
      </w:pPr>
      <w:r w:rsidRPr="00FC0CFF">
        <w:rPr>
          <w:rFonts w:ascii="Calibri" w:hAnsi="Calibri" w:cs="Arial"/>
          <w:sz w:val="22"/>
          <w:szCs w:val="22"/>
        </w:rPr>
        <w:t xml:space="preserve">Sexual </w:t>
      </w:r>
      <w:r w:rsidR="00DD2E3E">
        <w:rPr>
          <w:rFonts w:ascii="Calibri" w:hAnsi="Calibri" w:cs="Arial"/>
          <w:sz w:val="22"/>
          <w:szCs w:val="22"/>
        </w:rPr>
        <w:t>activity</w:t>
      </w:r>
      <w:r w:rsidRPr="00FC0CFF">
        <w:rPr>
          <w:rFonts w:ascii="Calibri" w:hAnsi="Calibri" w:cs="Arial"/>
          <w:sz w:val="22"/>
          <w:szCs w:val="22"/>
        </w:rPr>
        <w:t xml:space="preserve"> between adults and young people (</w:t>
      </w:r>
      <w:r w:rsidR="003D041F">
        <w:rPr>
          <w:rFonts w:ascii="Calibri" w:hAnsi="Calibri" w:cs="Arial"/>
          <w:sz w:val="22"/>
          <w:szCs w:val="22"/>
        </w:rPr>
        <w:t xml:space="preserve">aged </w:t>
      </w:r>
      <w:r w:rsidRPr="00FC0CFF">
        <w:rPr>
          <w:rFonts w:ascii="Calibri" w:hAnsi="Calibri" w:cs="Arial"/>
          <w:sz w:val="22"/>
          <w:szCs w:val="22"/>
        </w:rPr>
        <w:t>16+) involved in</w:t>
      </w:r>
      <w:r w:rsidRPr="0074532A">
        <w:rPr>
          <w:rFonts w:ascii="Calibri" w:hAnsi="Calibri" w:cs="Arial"/>
          <w:b/>
          <w:sz w:val="22"/>
          <w:szCs w:val="22"/>
        </w:rPr>
        <w:t xml:space="preserve"> </w:t>
      </w:r>
      <w:r w:rsidR="00E60A38">
        <w:rPr>
          <w:rFonts w:ascii="Calibri" w:hAnsi="Calibri" w:cs="Arial"/>
          <w:sz w:val="22"/>
          <w:szCs w:val="22"/>
        </w:rPr>
        <w:t>cricket</w:t>
      </w:r>
      <w:r w:rsidRPr="0074532A">
        <w:rPr>
          <w:rFonts w:ascii="Calibri" w:hAnsi="Calibri" w:cs="Arial"/>
          <w:sz w:val="22"/>
          <w:szCs w:val="22"/>
        </w:rPr>
        <w:t xml:space="preserve"> raise</w:t>
      </w:r>
      <w:r w:rsidR="00E60A38">
        <w:rPr>
          <w:rFonts w:ascii="Calibri" w:hAnsi="Calibri" w:cs="Arial"/>
          <w:sz w:val="22"/>
          <w:szCs w:val="22"/>
        </w:rPr>
        <w:t>s</w:t>
      </w:r>
      <w:r w:rsidRPr="0074532A">
        <w:rPr>
          <w:rFonts w:ascii="Calibri" w:hAnsi="Calibri" w:cs="Arial"/>
          <w:sz w:val="22"/>
          <w:szCs w:val="22"/>
        </w:rPr>
        <w:t xml:space="preserve"> serious issues given the power imbalance in the relationship. </w:t>
      </w:r>
      <w:r w:rsidR="009624CD">
        <w:rPr>
          <w:rFonts w:ascii="Calibri" w:hAnsi="Calibri" w:cs="Arial"/>
          <w:sz w:val="22"/>
          <w:szCs w:val="22"/>
        </w:rPr>
        <w:t>Even if</w:t>
      </w:r>
      <w:r w:rsidRPr="0074532A">
        <w:rPr>
          <w:rFonts w:ascii="Calibri" w:hAnsi="Calibri" w:cs="Arial"/>
          <w:sz w:val="22"/>
          <w:szCs w:val="22"/>
        </w:rPr>
        <w:t xml:space="preserve"> a young person is of the age of consent</w:t>
      </w:r>
      <w:r w:rsidR="009624CD">
        <w:rPr>
          <w:rFonts w:ascii="Calibri" w:hAnsi="Calibri" w:cs="Arial"/>
          <w:sz w:val="22"/>
          <w:szCs w:val="22"/>
        </w:rPr>
        <w:t>,</w:t>
      </w:r>
      <w:r w:rsidRPr="0074532A">
        <w:rPr>
          <w:rFonts w:ascii="Calibri" w:hAnsi="Calibri" w:cs="Arial"/>
          <w:sz w:val="22"/>
          <w:szCs w:val="22"/>
        </w:rPr>
        <w:t xml:space="preserve"> the power of the adult over that young person may influence their ability to genuine</w:t>
      </w:r>
      <w:r w:rsidR="00F4470B">
        <w:rPr>
          <w:rFonts w:ascii="Calibri" w:hAnsi="Calibri" w:cs="Arial"/>
          <w:sz w:val="22"/>
          <w:szCs w:val="22"/>
        </w:rPr>
        <w:t>ly consent to sexual activity. For example,</w:t>
      </w:r>
      <w:r w:rsidRPr="0074532A">
        <w:rPr>
          <w:rFonts w:ascii="Calibri" w:hAnsi="Calibri" w:cs="Arial"/>
          <w:sz w:val="22"/>
          <w:szCs w:val="22"/>
        </w:rPr>
        <w:t xml:space="preserve"> </w:t>
      </w:r>
      <w:r w:rsidR="00F4470B">
        <w:rPr>
          <w:rFonts w:ascii="Calibri" w:hAnsi="Calibri" w:cs="Arial"/>
          <w:sz w:val="22"/>
          <w:szCs w:val="22"/>
        </w:rPr>
        <w:t xml:space="preserve">a </w:t>
      </w:r>
      <w:r w:rsidRPr="0074532A">
        <w:rPr>
          <w:rFonts w:ascii="Calibri" w:hAnsi="Calibri" w:cs="Arial"/>
          <w:sz w:val="22"/>
          <w:szCs w:val="22"/>
        </w:rPr>
        <w:t xml:space="preserve">coach may have significant power or influence over a young person’s </w:t>
      </w:r>
      <w:r w:rsidR="00F4470B">
        <w:rPr>
          <w:rFonts w:ascii="Calibri" w:hAnsi="Calibri" w:cs="Arial"/>
          <w:sz w:val="22"/>
          <w:szCs w:val="22"/>
        </w:rPr>
        <w:t xml:space="preserve">sporting </w:t>
      </w:r>
      <w:r w:rsidRPr="0074532A">
        <w:rPr>
          <w:rFonts w:ascii="Calibri" w:hAnsi="Calibri" w:cs="Arial"/>
          <w:sz w:val="22"/>
          <w:szCs w:val="22"/>
        </w:rPr>
        <w:t>career.</w:t>
      </w:r>
    </w:p>
    <w:p w14:paraId="2B8B313A" w14:textId="77777777" w:rsidR="002D3AD8" w:rsidRPr="0074532A" w:rsidRDefault="002D3AD8" w:rsidP="002D3AD8">
      <w:pPr>
        <w:jc w:val="both"/>
        <w:rPr>
          <w:rFonts w:ascii="Calibri" w:hAnsi="Calibri" w:cs="Arial"/>
          <w:sz w:val="22"/>
          <w:szCs w:val="22"/>
        </w:rPr>
      </w:pPr>
    </w:p>
    <w:p w14:paraId="15EC49AD" w14:textId="77777777" w:rsidR="00320EC3" w:rsidRDefault="002D3AD8" w:rsidP="002D3AD8">
      <w:pPr>
        <w:jc w:val="both"/>
        <w:rPr>
          <w:rFonts w:ascii="Calibri" w:hAnsi="Calibri" w:cs="Arial"/>
          <w:sz w:val="22"/>
          <w:szCs w:val="22"/>
        </w:rPr>
      </w:pPr>
      <w:r w:rsidRPr="0074532A">
        <w:rPr>
          <w:rFonts w:ascii="Calibri" w:hAnsi="Calibri" w:cs="Arial"/>
          <w:sz w:val="22"/>
          <w:szCs w:val="22"/>
        </w:rPr>
        <w:t xml:space="preserve">Sexual activity between adults and young people (16+) involved in </w:t>
      </w:r>
      <w:r w:rsidR="007856CF">
        <w:rPr>
          <w:rFonts w:ascii="Calibri" w:hAnsi="Calibri" w:cs="Arial"/>
          <w:sz w:val="22"/>
          <w:szCs w:val="22"/>
        </w:rPr>
        <w:t>cricket at this C</w:t>
      </w:r>
      <w:r w:rsidR="00E60A38">
        <w:rPr>
          <w:rFonts w:ascii="Calibri" w:hAnsi="Calibri" w:cs="Arial"/>
          <w:sz w:val="22"/>
          <w:szCs w:val="22"/>
        </w:rPr>
        <w:t>lub is therefore</w:t>
      </w:r>
      <w:r w:rsidR="00320EC3">
        <w:rPr>
          <w:rFonts w:ascii="Calibri" w:hAnsi="Calibri" w:cs="Arial"/>
          <w:sz w:val="22"/>
          <w:szCs w:val="22"/>
        </w:rPr>
        <w:t xml:space="preserve"> </w:t>
      </w:r>
      <w:r w:rsidRPr="0074532A">
        <w:rPr>
          <w:rFonts w:ascii="Calibri" w:hAnsi="Calibri" w:cs="Arial"/>
          <w:sz w:val="22"/>
          <w:szCs w:val="22"/>
        </w:rPr>
        <w:t xml:space="preserve">prohibited when the adult is in a position of trust or authority (coach, trainer, official). </w:t>
      </w:r>
      <w:r w:rsidR="00E60A38">
        <w:rPr>
          <w:rFonts w:ascii="Calibri" w:hAnsi="Calibri" w:cs="Arial"/>
          <w:sz w:val="22"/>
          <w:szCs w:val="22"/>
        </w:rPr>
        <w:t xml:space="preserve"> This will</w:t>
      </w:r>
      <w:r w:rsidR="00320EC3">
        <w:rPr>
          <w:rFonts w:ascii="Calibri" w:hAnsi="Calibri" w:cs="Arial"/>
          <w:sz w:val="22"/>
          <w:szCs w:val="22"/>
        </w:rPr>
        <w:t xml:space="preserve"> be communicated clearly to adults in such positions at the outset and clear procedures drawn up to </w:t>
      </w:r>
      <w:r w:rsidR="009624CD">
        <w:rPr>
          <w:rFonts w:ascii="Calibri" w:hAnsi="Calibri" w:cs="Arial"/>
          <w:sz w:val="22"/>
          <w:szCs w:val="22"/>
        </w:rPr>
        <w:t>deal</w:t>
      </w:r>
      <w:r w:rsidR="00320EC3">
        <w:rPr>
          <w:rFonts w:ascii="Calibri" w:hAnsi="Calibri" w:cs="Arial"/>
          <w:sz w:val="22"/>
          <w:szCs w:val="22"/>
        </w:rPr>
        <w:t xml:space="preserve"> with </w:t>
      </w:r>
      <w:r w:rsidR="009624CD">
        <w:rPr>
          <w:rFonts w:ascii="Calibri" w:hAnsi="Calibri" w:cs="Arial"/>
          <w:sz w:val="22"/>
          <w:szCs w:val="22"/>
        </w:rPr>
        <w:t xml:space="preserve">such a situation </w:t>
      </w:r>
      <w:r w:rsidR="00320EC3">
        <w:rPr>
          <w:rFonts w:ascii="Calibri" w:hAnsi="Calibri" w:cs="Arial"/>
          <w:sz w:val="22"/>
          <w:szCs w:val="22"/>
        </w:rPr>
        <w:t>promptly, fairly and consistently.</w:t>
      </w:r>
    </w:p>
    <w:p w14:paraId="24D32FE4" w14:textId="77777777" w:rsidR="007F0F6F" w:rsidRDefault="007F0F6F" w:rsidP="002D3AD8">
      <w:pPr>
        <w:jc w:val="both"/>
        <w:rPr>
          <w:rFonts w:ascii="Calibri" w:hAnsi="Calibri" w:cs="Arial"/>
          <w:sz w:val="22"/>
          <w:szCs w:val="22"/>
        </w:rPr>
      </w:pPr>
    </w:p>
    <w:p w14:paraId="54E10097" w14:textId="77777777" w:rsidR="007F0F6F" w:rsidRPr="007F0F6F" w:rsidRDefault="007F0F6F" w:rsidP="002D3AD8">
      <w:pPr>
        <w:jc w:val="both"/>
        <w:rPr>
          <w:rFonts w:ascii="Calibri" w:hAnsi="Calibri" w:cs="Arial"/>
          <w:b/>
          <w:sz w:val="22"/>
          <w:szCs w:val="22"/>
        </w:rPr>
      </w:pPr>
      <w:r w:rsidRPr="007F0F6F">
        <w:rPr>
          <w:rFonts w:ascii="Calibri" w:hAnsi="Calibri" w:cs="Arial"/>
          <w:b/>
          <w:sz w:val="22"/>
          <w:szCs w:val="22"/>
        </w:rPr>
        <w:t>Grooming</w:t>
      </w:r>
    </w:p>
    <w:p w14:paraId="56E074A0" w14:textId="77777777" w:rsidR="00DD2E3E" w:rsidRDefault="00DD2E3E" w:rsidP="002D3AD8">
      <w:pPr>
        <w:jc w:val="both"/>
        <w:rPr>
          <w:rFonts w:ascii="Calibri" w:hAnsi="Calibri" w:cs="Arial"/>
          <w:sz w:val="22"/>
          <w:szCs w:val="22"/>
        </w:rPr>
      </w:pPr>
    </w:p>
    <w:p w14:paraId="7BE6FACF" w14:textId="77777777" w:rsidR="00DD2E3E" w:rsidRDefault="00E60A38" w:rsidP="002D3AD8">
      <w:pPr>
        <w:jc w:val="both"/>
        <w:rPr>
          <w:rFonts w:ascii="Calibri" w:hAnsi="Calibri" w:cs="Arial"/>
          <w:sz w:val="22"/>
          <w:szCs w:val="22"/>
        </w:rPr>
      </w:pPr>
      <w:r>
        <w:rPr>
          <w:rFonts w:ascii="Calibri" w:hAnsi="Calibri" w:cs="Arial"/>
          <w:sz w:val="22"/>
          <w:szCs w:val="22"/>
        </w:rPr>
        <w:t>Most adults involved in cricket</w:t>
      </w:r>
      <w:r w:rsidR="007F0F6F">
        <w:rPr>
          <w:rFonts w:ascii="Calibri" w:hAnsi="Calibri" w:cs="Arial"/>
          <w:sz w:val="22"/>
          <w:szCs w:val="22"/>
        </w:rPr>
        <w:t xml:space="preserve"> with children participate with the aim of providing a fun and positive experience for the children taking p</w:t>
      </w:r>
      <w:r>
        <w:rPr>
          <w:rFonts w:ascii="Calibri" w:hAnsi="Calibri" w:cs="Arial"/>
          <w:sz w:val="22"/>
          <w:szCs w:val="22"/>
        </w:rPr>
        <w:t>art. However, some may use cricket</w:t>
      </w:r>
      <w:r w:rsidR="007F0F6F">
        <w:rPr>
          <w:rFonts w:ascii="Calibri" w:hAnsi="Calibri" w:cs="Arial"/>
          <w:sz w:val="22"/>
          <w:szCs w:val="22"/>
        </w:rPr>
        <w:t xml:space="preserve"> as a way of gaining access to children with the purpose of developing inappropriate intimate relationships. </w:t>
      </w:r>
    </w:p>
    <w:p w14:paraId="6730CB7C" w14:textId="77777777" w:rsidR="00DD2E3E" w:rsidRDefault="00DD2E3E" w:rsidP="002D3AD8">
      <w:pPr>
        <w:jc w:val="both"/>
        <w:rPr>
          <w:rFonts w:ascii="Calibri" w:hAnsi="Calibri" w:cs="Arial"/>
          <w:sz w:val="22"/>
          <w:szCs w:val="22"/>
        </w:rPr>
      </w:pPr>
    </w:p>
    <w:p w14:paraId="55FB50A7" w14:textId="77777777" w:rsidR="00DD2E3E" w:rsidRDefault="007F0F6F" w:rsidP="002D3AD8">
      <w:pPr>
        <w:jc w:val="both"/>
        <w:rPr>
          <w:rFonts w:ascii="Calibri" w:hAnsi="Calibri" w:cs="Arial"/>
          <w:sz w:val="22"/>
          <w:szCs w:val="22"/>
        </w:rPr>
      </w:pPr>
      <w:r>
        <w:rPr>
          <w:rFonts w:ascii="Calibri" w:hAnsi="Calibri" w:cs="Arial"/>
          <w:sz w:val="22"/>
          <w:szCs w:val="22"/>
        </w:rPr>
        <w:t xml:space="preserve">People who commit sexual offences against children often first gain the trust of people around the child, such as their family and friends and those involved in sport. Those who commit offences work hard to portray themselves as caring and trustworthy and they befriend their victims to break down barriers before an offence may be committed. </w:t>
      </w:r>
    </w:p>
    <w:p w14:paraId="2551F322" w14:textId="77777777" w:rsidR="00DD2E3E" w:rsidRDefault="00DD2E3E" w:rsidP="002D3AD8">
      <w:pPr>
        <w:jc w:val="both"/>
        <w:rPr>
          <w:rFonts w:ascii="Calibri" w:hAnsi="Calibri" w:cs="Arial"/>
          <w:sz w:val="22"/>
          <w:szCs w:val="22"/>
        </w:rPr>
      </w:pPr>
    </w:p>
    <w:p w14:paraId="53E9185F" w14:textId="77777777" w:rsidR="00BF442E" w:rsidRDefault="007F0F6F" w:rsidP="002D3AD8">
      <w:pPr>
        <w:jc w:val="both"/>
        <w:rPr>
          <w:rFonts w:ascii="Calibri" w:hAnsi="Calibri" w:cs="Arial"/>
          <w:sz w:val="22"/>
          <w:szCs w:val="22"/>
        </w:rPr>
      </w:pPr>
      <w:r>
        <w:rPr>
          <w:rFonts w:ascii="Calibri" w:hAnsi="Calibri" w:cs="Arial"/>
          <w:sz w:val="22"/>
          <w:szCs w:val="22"/>
        </w:rPr>
        <w:t>This is referred to as ‘grooming’. This predatory behaviour is an offence and may be prosecuted separately to direct sexual abuse. A</w:t>
      </w:r>
      <w:r w:rsidR="00E60A38">
        <w:rPr>
          <w:rFonts w:ascii="Calibri" w:hAnsi="Calibri" w:cs="Arial"/>
          <w:sz w:val="22"/>
          <w:szCs w:val="22"/>
        </w:rPr>
        <w:t>ny suspicions of grooming will</w:t>
      </w:r>
      <w:r>
        <w:rPr>
          <w:rFonts w:ascii="Calibri" w:hAnsi="Calibri" w:cs="Arial"/>
          <w:sz w:val="22"/>
          <w:szCs w:val="22"/>
        </w:rPr>
        <w:t xml:space="preserve"> be reported to</w:t>
      </w:r>
      <w:r w:rsidR="00E60A38">
        <w:rPr>
          <w:rFonts w:ascii="Calibri" w:hAnsi="Calibri" w:cs="Arial"/>
          <w:sz w:val="22"/>
          <w:szCs w:val="22"/>
        </w:rPr>
        <w:t xml:space="preserve"> the</w:t>
      </w:r>
      <w:r>
        <w:rPr>
          <w:rFonts w:ascii="Calibri" w:hAnsi="Calibri" w:cs="Arial"/>
          <w:sz w:val="22"/>
          <w:szCs w:val="22"/>
        </w:rPr>
        <w:t xml:space="preserve"> polic</w:t>
      </w:r>
      <w:r w:rsidR="00C37E6A">
        <w:rPr>
          <w:rFonts w:ascii="Calibri" w:hAnsi="Calibri" w:cs="Arial"/>
          <w:sz w:val="22"/>
          <w:szCs w:val="22"/>
        </w:rPr>
        <w:t>e.</w:t>
      </w:r>
    </w:p>
    <w:p w14:paraId="3058D71E" w14:textId="77777777" w:rsidR="000161E2" w:rsidRPr="000161E2" w:rsidRDefault="007315EC" w:rsidP="002D3AD8">
      <w:pPr>
        <w:jc w:val="both"/>
        <w:rPr>
          <w:rFonts w:ascii="Calibri" w:hAnsi="Calibri" w:cs="Arial"/>
          <w:b/>
          <w:color w:val="FF0000"/>
          <w:sz w:val="22"/>
          <w:szCs w:val="22"/>
        </w:rPr>
      </w:pPr>
      <w:r>
        <w:rPr>
          <w:rFonts w:ascii="Calibri" w:hAnsi="Calibri" w:cs="Arial"/>
          <w:b/>
          <w:color w:val="FF0000"/>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793B68BE" w14:textId="77777777" w:rsidTr="007315EC">
        <w:tc>
          <w:tcPr>
            <w:tcW w:w="10368" w:type="dxa"/>
            <w:shd w:val="clear" w:color="auto" w:fill="D9D9D9" w:themeFill="background1" w:themeFillShade="D9"/>
          </w:tcPr>
          <w:p w14:paraId="5B41753C" w14:textId="77777777" w:rsidR="002D3AD8" w:rsidRPr="0074532A" w:rsidRDefault="002D3AD8" w:rsidP="00263312">
            <w:pPr>
              <w:jc w:val="center"/>
              <w:rPr>
                <w:rFonts w:ascii="Calibri" w:hAnsi="Calibri" w:cs="Arial"/>
                <w:b/>
                <w:sz w:val="22"/>
                <w:szCs w:val="22"/>
              </w:rPr>
            </w:pPr>
            <w:bookmarkStart w:id="8" w:name="SiCManagingBehaviour"/>
            <w:bookmarkEnd w:id="8"/>
            <w:r w:rsidRPr="0074532A">
              <w:rPr>
                <w:rFonts w:ascii="Calibri" w:hAnsi="Calibri" w:cs="Arial"/>
                <w:b/>
                <w:sz w:val="22"/>
                <w:szCs w:val="22"/>
              </w:rPr>
              <w:lastRenderedPageBreak/>
              <w:t>MANAGING CHALLENGING BEHAVIOUR</w:t>
            </w:r>
          </w:p>
        </w:tc>
      </w:tr>
    </w:tbl>
    <w:p w14:paraId="772E3B14" w14:textId="77777777" w:rsidR="002D3AD8" w:rsidRPr="0074532A" w:rsidRDefault="002D3AD8" w:rsidP="002D3AD8">
      <w:pPr>
        <w:jc w:val="both"/>
        <w:rPr>
          <w:rFonts w:ascii="Calibri" w:hAnsi="Calibri" w:cs="Arial"/>
          <w:b/>
          <w:sz w:val="22"/>
          <w:szCs w:val="22"/>
        </w:rPr>
      </w:pPr>
    </w:p>
    <w:p w14:paraId="439D6A6C" w14:textId="77777777" w:rsidR="000E4C61" w:rsidRDefault="000E4C61" w:rsidP="000E4C61">
      <w:pPr>
        <w:jc w:val="both"/>
        <w:rPr>
          <w:rFonts w:ascii="Calibri" w:hAnsi="Calibri" w:cs="Arial"/>
          <w:b/>
          <w:sz w:val="22"/>
          <w:szCs w:val="22"/>
        </w:rPr>
      </w:pPr>
      <w:r w:rsidRPr="00DC7BC5">
        <w:rPr>
          <w:rFonts w:ascii="Calibri" w:hAnsi="Calibri" w:cs="Arial"/>
          <w:b/>
          <w:sz w:val="22"/>
          <w:szCs w:val="22"/>
        </w:rPr>
        <w:t xml:space="preserve">Planning </w:t>
      </w:r>
    </w:p>
    <w:p w14:paraId="09088A54" w14:textId="77777777" w:rsidR="000E4C61" w:rsidRPr="00F4470B" w:rsidRDefault="000E4C61" w:rsidP="000E4C61">
      <w:pPr>
        <w:jc w:val="both"/>
        <w:rPr>
          <w:rFonts w:ascii="Calibri" w:hAnsi="Calibri" w:cs="Arial"/>
          <w:b/>
          <w:sz w:val="22"/>
          <w:szCs w:val="22"/>
        </w:rPr>
      </w:pPr>
      <w:r>
        <w:rPr>
          <w:rFonts w:ascii="Calibri" w:hAnsi="Calibri" w:cs="Arial"/>
          <w:sz w:val="22"/>
          <w:szCs w:val="22"/>
        </w:rPr>
        <w:t>S</w:t>
      </w:r>
      <w:r w:rsidRPr="0074532A">
        <w:rPr>
          <w:rFonts w:ascii="Calibri" w:hAnsi="Calibri" w:cs="Arial"/>
          <w:sz w:val="22"/>
          <w:szCs w:val="22"/>
        </w:rPr>
        <w:t xml:space="preserve">essions </w:t>
      </w:r>
      <w:r>
        <w:rPr>
          <w:rFonts w:ascii="Calibri" w:hAnsi="Calibri" w:cs="Arial"/>
          <w:sz w:val="22"/>
          <w:szCs w:val="22"/>
        </w:rPr>
        <w:t>should be planned around the group and take</w:t>
      </w:r>
      <w:r w:rsidRPr="0074532A">
        <w:rPr>
          <w:rFonts w:ascii="Calibri" w:hAnsi="Calibri" w:cs="Arial"/>
          <w:sz w:val="22"/>
          <w:szCs w:val="22"/>
        </w:rPr>
        <w:t xml:space="preserve"> into consideration the needs of each </w:t>
      </w:r>
      <w:r w:rsidR="00423E46">
        <w:rPr>
          <w:rFonts w:ascii="Calibri" w:hAnsi="Calibri" w:cs="Arial"/>
          <w:sz w:val="22"/>
          <w:szCs w:val="22"/>
        </w:rPr>
        <w:t>child</w:t>
      </w:r>
      <w:r w:rsidRPr="0074532A">
        <w:rPr>
          <w:rFonts w:ascii="Calibri" w:hAnsi="Calibri" w:cs="Arial"/>
          <w:sz w:val="22"/>
          <w:szCs w:val="22"/>
        </w:rPr>
        <w:t xml:space="preserve">. </w:t>
      </w:r>
      <w:r w:rsidR="00DD2E3E">
        <w:rPr>
          <w:rFonts w:ascii="Calibri" w:hAnsi="Calibri" w:cs="Arial"/>
          <w:sz w:val="22"/>
          <w:szCs w:val="22"/>
        </w:rPr>
        <w:t xml:space="preserve">Sports volunteers/staff </w:t>
      </w:r>
      <w:r w:rsidRPr="0074532A">
        <w:rPr>
          <w:rFonts w:ascii="Calibri" w:hAnsi="Calibri" w:cs="Arial"/>
          <w:sz w:val="22"/>
          <w:szCs w:val="22"/>
        </w:rPr>
        <w:t xml:space="preserve">should consider </w:t>
      </w:r>
      <w:r>
        <w:rPr>
          <w:rFonts w:ascii="Calibri" w:hAnsi="Calibri" w:cs="Arial"/>
          <w:sz w:val="22"/>
          <w:szCs w:val="22"/>
        </w:rPr>
        <w:t>previous and</w:t>
      </w:r>
      <w:r w:rsidRPr="0074532A">
        <w:rPr>
          <w:rFonts w:ascii="Calibri" w:hAnsi="Calibri" w:cs="Arial"/>
          <w:sz w:val="22"/>
          <w:szCs w:val="22"/>
        </w:rPr>
        <w:t xml:space="preserve"> likely </w:t>
      </w:r>
      <w:r>
        <w:rPr>
          <w:rFonts w:ascii="Calibri" w:hAnsi="Calibri" w:cs="Arial"/>
          <w:sz w:val="22"/>
          <w:szCs w:val="22"/>
        </w:rPr>
        <w:t>behaviour</w:t>
      </w:r>
      <w:r w:rsidR="009624CD">
        <w:rPr>
          <w:rFonts w:ascii="Calibri" w:hAnsi="Calibri" w:cs="Arial"/>
          <w:sz w:val="22"/>
          <w:szCs w:val="22"/>
        </w:rPr>
        <w:t>.</w:t>
      </w:r>
      <w:r w:rsidR="00423E46">
        <w:rPr>
          <w:rFonts w:ascii="Calibri" w:hAnsi="Calibri" w:cs="Arial"/>
          <w:sz w:val="22"/>
          <w:szCs w:val="22"/>
        </w:rPr>
        <w:t xml:space="preserve"> </w:t>
      </w:r>
      <w:r w:rsidR="009624CD">
        <w:rPr>
          <w:rFonts w:ascii="Calibri" w:hAnsi="Calibri" w:cs="Arial"/>
          <w:sz w:val="22"/>
          <w:szCs w:val="22"/>
        </w:rPr>
        <w:t>T</w:t>
      </w:r>
      <w:r w:rsidR="00423E46">
        <w:rPr>
          <w:rFonts w:ascii="Calibri" w:hAnsi="Calibri" w:cs="Arial"/>
          <w:sz w:val="22"/>
          <w:szCs w:val="22"/>
        </w:rPr>
        <w:t>here should be</w:t>
      </w:r>
      <w:r w:rsidR="00F4470B">
        <w:rPr>
          <w:rFonts w:ascii="Calibri" w:hAnsi="Calibri" w:cs="Arial"/>
          <w:sz w:val="22"/>
          <w:szCs w:val="22"/>
        </w:rPr>
        <w:t xml:space="preserve"> </w:t>
      </w:r>
      <w:r w:rsidR="009624CD">
        <w:rPr>
          <w:rFonts w:ascii="Calibri" w:hAnsi="Calibri" w:cs="Arial"/>
          <w:sz w:val="22"/>
          <w:szCs w:val="22"/>
        </w:rPr>
        <w:t>s</w:t>
      </w:r>
      <w:r w:rsidRPr="0074532A">
        <w:rPr>
          <w:rFonts w:ascii="Calibri" w:hAnsi="Calibri" w:cs="Arial"/>
          <w:sz w:val="22"/>
          <w:szCs w:val="22"/>
        </w:rPr>
        <w:t xml:space="preserve">trategies to manage risks agreed in advance. </w:t>
      </w:r>
      <w:r>
        <w:rPr>
          <w:rFonts w:ascii="Calibri" w:hAnsi="Calibri" w:cs="Arial"/>
          <w:sz w:val="22"/>
          <w:szCs w:val="22"/>
        </w:rPr>
        <w:t>This</w:t>
      </w:r>
      <w:r w:rsidRPr="0074532A">
        <w:rPr>
          <w:rFonts w:ascii="Calibri" w:hAnsi="Calibri" w:cs="Arial"/>
          <w:sz w:val="22"/>
          <w:szCs w:val="22"/>
        </w:rPr>
        <w:t xml:space="preserve"> should identify the appropriate number of adults required to manage and support the session safely</w:t>
      </w:r>
      <w:r>
        <w:rPr>
          <w:rFonts w:ascii="Calibri" w:hAnsi="Calibri" w:cs="Arial"/>
          <w:sz w:val="22"/>
          <w:szCs w:val="22"/>
        </w:rPr>
        <w:t>,</w:t>
      </w:r>
      <w:r w:rsidRPr="0074532A">
        <w:rPr>
          <w:rFonts w:ascii="Calibri" w:hAnsi="Calibri" w:cs="Arial"/>
          <w:sz w:val="22"/>
          <w:szCs w:val="22"/>
        </w:rPr>
        <w:t xml:space="preserve"> including being</w:t>
      </w:r>
      <w:r w:rsidR="00DD2E3E">
        <w:rPr>
          <w:rFonts w:ascii="Calibri" w:hAnsi="Calibri" w:cs="Arial"/>
          <w:sz w:val="22"/>
          <w:szCs w:val="22"/>
        </w:rPr>
        <w:t xml:space="preserve"> able to respond adequately </w:t>
      </w:r>
      <w:r w:rsidRPr="0074532A">
        <w:rPr>
          <w:rFonts w:ascii="Calibri" w:hAnsi="Calibri" w:cs="Arial"/>
          <w:sz w:val="22"/>
          <w:szCs w:val="22"/>
        </w:rPr>
        <w:t>to safeguard the group.</w:t>
      </w:r>
    </w:p>
    <w:p w14:paraId="27AF6ADF" w14:textId="77777777" w:rsidR="000E4C61" w:rsidRDefault="000E4C61" w:rsidP="002D3AD8">
      <w:pPr>
        <w:jc w:val="both"/>
        <w:rPr>
          <w:rFonts w:ascii="Calibri" w:hAnsi="Calibri" w:cs="Arial"/>
          <w:sz w:val="22"/>
          <w:szCs w:val="22"/>
        </w:rPr>
      </w:pPr>
    </w:p>
    <w:p w14:paraId="0FA3A2E3"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From </w:t>
      </w:r>
      <w:proofErr w:type="gramStart"/>
      <w:r>
        <w:rPr>
          <w:rFonts w:ascii="Calibri" w:hAnsi="Calibri" w:cs="Arial"/>
          <w:sz w:val="22"/>
          <w:szCs w:val="22"/>
        </w:rPr>
        <w:t>time to time</w:t>
      </w:r>
      <w:proofErr w:type="gramEnd"/>
      <w:r>
        <w:rPr>
          <w:rFonts w:ascii="Calibri" w:hAnsi="Calibri" w:cs="Arial"/>
          <w:sz w:val="22"/>
          <w:szCs w:val="22"/>
        </w:rPr>
        <w:t xml:space="preserve"> </w:t>
      </w:r>
      <w:r w:rsidR="00DD2E3E">
        <w:rPr>
          <w:rFonts w:ascii="Calibri" w:hAnsi="Calibri" w:cs="Arial"/>
          <w:sz w:val="22"/>
          <w:szCs w:val="22"/>
        </w:rPr>
        <w:t xml:space="preserve">sports </w:t>
      </w:r>
      <w:r w:rsidR="002D3AD8" w:rsidRPr="0074532A">
        <w:rPr>
          <w:rFonts w:ascii="Calibri" w:hAnsi="Calibri" w:cs="Arial"/>
          <w:sz w:val="22"/>
          <w:szCs w:val="22"/>
        </w:rPr>
        <w:t>volunteers</w:t>
      </w:r>
      <w:r w:rsidR="00DD2E3E">
        <w:rPr>
          <w:rFonts w:ascii="Calibri" w:hAnsi="Calibri" w:cs="Arial"/>
          <w:sz w:val="22"/>
          <w:szCs w:val="22"/>
        </w:rPr>
        <w:t>/staff</w:t>
      </w:r>
      <w:r w:rsidR="002D3AD8" w:rsidRPr="0074532A">
        <w:rPr>
          <w:rFonts w:ascii="Calibri" w:hAnsi="Calibri" w:cs="Arial"/>
          <w:sz w:val="22"/>
          <w:szCs w:val="22"/>
        </w:rPr>
        <w:t xml:space="preserve"> delivering</w:t>
      </w:r>
      <w:r w:rsidR="002D3AD8">
        <w:rPr>
          <w:rFonts w:ascii="Calibri" w:hAnsi="Calibri" w:cs="Arial"/>
          <w:sz w:val="22"/>
          <w:szCs w:val="22"/>
        </w:rPr>
        <w:t xml:space="preserve"> sport </w:t>
      </w:r>
      <w:r w:rsidR="002D3AD8" w:rsidRPr="0074532A">
        <w:rPr>
          <w:rFonts w:ascii="Calibri" w:hAnsi="Calibri" w:cs="Arial"/>
          <w:sz w:val="22"/>
          <w:szCs w:val="22"/>
        </w:rPr>
        <w:t xml:space="preserve">to children may </w:t>
      </w:r>
      <w:r>
        <w:rPr>
          <w:rFonts w:ascii="Calibri" w:hAnsi="Calibri" w:cs="Arial"/>
          <w:sz w:val="22"/>
          <w:szCs w:val="22"/>
        </w:rPr>
        <w:t xml:space="preserve">have </w:t>
      </w:r>
      <w:r w:rsidR="002D3AD8" w:rsidRPr="0074532A">
        <w:rPr>
          <w:rFonts w:ascii="Calibri" w:hAnsi="Calibri" w:cs="Arial"/>
          <w:sz w:val="22"/>
          <w:szCs w:val="22"/>
        </w:rPr>
        <w:t xml:space="preserve">to deal with challenging behaviour. </w:t>
      </w:r>
    </w:p>
    <w:p w14:paraId="13ACA8F2" w14:textId="77777777" w:rsidR="002D3AD8" w:rsidRPr="0074532A" w:rsidRDefault="002D3AD8" w:rsidP="002D3AD8">
      <w:pPr>
        <w:jc w:val="both"/>
        <w:rPr>
          <w:rFonts w:ascii="Calibri" w:hAnsi="Calibri" w:cs="Arial"/>
          <w:b/>
          <w:sz w:val="22"/>
          <w:szCs w:val="22"/>
        </w:rPr>
      </w:pPr>
    </w:p>
    <w:p w14:paraId="61DA1485" w14:textId="77777777" w:rsidR="002D3AD8" w:rsidRPr="0074532A" w:rsidRDefault="00866903" w:rsidP="002D3AD8">
      <w:pPr>
        <w:jc w:val="both"/>
        <w:rPr>
          <w:rFonts w:ascii="Calibri" w:hAnsi="Calibri" w:cs="Arial"/>
          <w:sz w:val="22"/>
          <w:szCs w:val="22"/>
        </w:rPr>
      </w:pPr>
      <w:r>
        <w:rPr>
          <w:rFonts w:ascii="Calibri" w:hAnsi="Calibri" w:cs="Arial"/>
          <w:sz w:val="22"/>
          <w:szCs w:val="22"/>
        </w:rPr>
        <w:t xml:space="preserve">The </w:t>
      </w:r>
      <w:r w:rsidR="002D3AD8" w:rsidRPr="0074532A">
        <w:rPr>
          <w:rFonts w:ascii="Calibri" w:hAnsi="Calibri" w:cs="Arial"/>
          <w:sz w:val="22"/>
          <w:szCs w:val="22"/>
        </w:rPr>
        <w:t>following principles</w:t>
      </w:r>
      <w:r>
        <w:rPr>
          <w:rFonts w:ascii="Calibri" w:hAnsi="Calibri" w:cs="Arial"/>
          <w:sz w:val="22"/>
          <w:szCs w:val="22"/>
        </w:rPr>
        <w:t xml:space="preserve"> should be applied</w:t>
      </w:r>
      <w:r w:rsidR="002D3AD8" w:rsidRPr="0074532A">
        <w:rPr>
          <w:rFonts w:ascii="Calibri" w:hAnsi="Calibri" w:cs="Arial"/>
          <w:sz w:val="22"/>
          <w:szCs w:val="22"/>
        </w:rPr>
        <w:t>:</w:t>
      </w:r>
    </w:p>
    <w:p w14:paraId="06520C89" w14:textId="77777777" w:rsidR="002D3AD8" w:rsidRPr="0074532A" w:rsidRDefault="00436A45" w:rsidP="00EF1F13">
      <w:pPr>
        <w:numPr>
          <w:ilvl w:val="0"/>
          <w:numId w:val="6"/>
        </w:numPr>
        <w:jc w:val="both"/>
        <w:rPr>
          <w:rFonts w:ascii="Calibri" w:hAnsi="Calibri" w:cs="Arial"/>
          <w:sz w:val="22"/>
          <w:szCs w:val="22"/>
        </w:rPr>
      </w:pPr>
      <w:r>
        <w:rPr>
          <w:rFonts w:ascii="Calibri" w:hAnsi="Calibri" w:cs="Arial"/>
          <w:sz w:val="22"/>
          <w:szCs w:val="22"/>
        </w:rPr>
        <w:t>The wellbeing</w:t>
      </w:r>
      <w:r w:rsidR="002D3AD8" w:rsidRPr="0074532A">
        <w:rPr>
          <w:rFonts w:ascii="Calibri" w:hAnsi="Calibri" w:cs="Arial"/>
          <w:sz w:val="22"/>
          <w:szCs w:val="22"/>
        </w:rPr>
        <w:t xml:space="preserve"> of </w:t>
      </w:r>
      <w:r w:rsidR="00687172">
        <w:rPr>
          <w:rFonts w:ascii="Calibri" w:hAnsi="Calibri" w:cs="Arial"/>
          <w:sz w:val="22"/>
          <w:szCs w:val="22"/>
        </w:rPr>
        <w:t>all children</w:t>
      </w:r>
      <w:r w:rsidR="002D3AD8" w:rsidRPr="0074532A">
        <w:rPr>
          <w:rFonts w:ascii="Calibri" w:hAnsi="Calibri" w:cs="Arial"/>
          <w:sz w:val="22"/>
          <w:szCs w:val="22"/>
        </w:rPr>
        <w:t xml:space="preserve"> is the paramount consideration.  </w:t>
      </w:r>
    </w:p>
    <w:p w14:paraId="14B78B8F"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Children must never be subject to any form of treatment that is harmful, abusive, humiliating or degrading and should always be able to maintain their respect and dignity.</w:t>
      </w:r>
    </w:p>
    <w:p w14:paraId="6071B1BB" w14:textId="77777777" w:rsidR="002D3AD8" w:rsidRPr="0074532A" w:rsidRDefault="002D3AD8" w:rsidP="00EF1F13">
      <w:pPr>
        <w:numPr>
          <w:ilvl w:val="0"/>
          <w:numId w:val="6"/>
        </w:numPr>
        <w:jc w:val="both"/>
        <w:rPr>
          <w:rFonts w:ascii="Calibri" w:hAnsi="Calibri" w:cs="Arial"/>
          <w:sz w:val="22"/>
          <w:szCs w:val="22"/>
        </w:rPr>
      </w:pPr>
      <w:r w:rsidRPr="0074532A">
        <w:rPr>
          <w:rFonts w:ascii="Calibri" w:hAnsi="Calibri" w:cs="Arial"/>
          <w:sz w:val="22"/>
          <w:szCs w:val="22"/>
        </w:rPr>
        <w:t xml:space="preserve">No member of staff should attempt to respond to challenging behaviour by using techniques for which they have not been trained. </w:t>
      </w:r>
    </w:p>
    <w:p w14:paraId="04BC4966" w14:textId="77777777" w:rsidR="006145FA" w:rsidRDefault="006145FA" w:rsidP="006145FA">
      <w:pPr>
        <w:jc w:val="both"/>
        <w:rPr>
          <w:rFonts w:ascii="Calibri" w:hAnsi="Calibri" w:cs="Arial"/>
          <w:sz w:val="22"/>
          <w:szCs w:val="22"/>
        </w:rPr>
      </w:pPr>
    </w:p>
    <w:p w14:paraId="46588833" w14:textId="77777777" w:rsidR="006145FA" w:rsidRPr="0074532A" w:rsidRDefault="006145FA" w:rsidP="006145FA">
      <w:pPr>
        <w:jc w:val="both"/>
        <w:rPr>
          <w:rFonts w:ascii="Calibri" w:hAnsi="Calibri" w:cs="Arial"/>
          <w:sz w:val="22"/>
          <w:szCs w:val="22"/>
        </w:rPr>
      </w:pPr>
      <w:r>
        <w:rPr>
          <w:rFonts w:ascii="Calibri" w:hAnsi="Calibri" w:cs="Arial"/>
          <w:sz w:val="22"/>
          <w:szCs w:val="22"/>
        </w:rPr>
        <w:t>None</w:t>
      </w:r>
      <w:r w:rsidRPr="0074532A">
        <w:rPr>
          <w:rFonts w:ascii="Calibri" w:hAnsi="Calibri" w:cs="Arial"/>
          <w:sz w:val="22"/>
          <w:szCs w:val="22"/>
        </w:rPr>
        <w:t xml:space="preserve"> of the following </w:t>
      </w:r>
      <w:r>
        <w:rPr>
          <w:rFonts w:ascii="Calibri" w:hAnsi="Calibri" w:cs="Arial"/>
          <w:sz w:val="22"/>
          <w:szCs w:val="22"/>
        </w:rPr>
        <w:t xml:space="preserve">should be used </w:t>
      </w:r>
      <w:r w:rsidRPr="0074532A">
        <w:rPr>
          <w:rFonts w:ascii="Calibri" w:hAnsi="Calibri" w:cs="Arial"/>
          <w:sz w:val="22"/>
          <w:szCs w:val="22"/>
        </w:rPr>
        <w:t>as a means of managing a child’s behaviour:</w:t>
      </w:r>
    </w:p>
    <w:p w14:paraId="4D6DE491"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Physical punishment or the threat of such.</w:t>
      </w:r>
    </w:p>
    <w:p w14:paraId="0BE678ED" w14:textId="77777777" w:rsidR="006145FA" w:rsidRPr="0074532A" w:rsidRDefault="006145FA" w:rsidP="00EF1F13">
      <w:pPr>
        <w:numPr>
          <w:ilvl w:val="0"/>
          <w:numId w:val="7"/>
        </w:numPr>
        <w:jc w:val="both"/>
        <w:rPr>
          <w:rFonts w:ascii="Calibri" w:hAnsi="Calibri" w:cs="Arial"/>
          <w:sz w:val="22"/>
          <w:szCs w:val="22"/>
        </w:rPr>
      </w:pPr>
      <w:r>
        <w:rPr>
          <w:rFonts w:ascii="Calibri" w:hAnsi="Calibri" w:cs="Arial"/>
          <w:sz w:val="22"/>
          <w:szCs w:val="22"/>
        </w:rPr>
        <w:t>W</w:t>
      </w:r>
      <w:r w:rsidRPr="0074532A">
        <w:rPr>
          <w:rFonts w:ascii="Calibri" w:hAnsi="Calibri" w:cs="Arial"/>
          <w:sz w:val="22"/>
          <w:szCs w:val="22"/>
        </w:rPr>
        <w:t>ithdrawal of communication</w:t>
      </w:r>
      <w:r w:rsidR="009624CD">
        <w:rPr>
          <w:rFonts w:ascii="Calibri" w:hAnsi="Calibri" w:cs="Arial"/>
          <w:sz w:val="22"/>
          <w:szCs w:val="22"/>
        </w:rPr>
        <w:t>.</w:t>
      </w:r>
      <w:r w:rsidRPr="0074532A">
        <w:rPr>
          <w:rFonts w:ascii="Calibri" w:hAnsi="Calibri" w:cs="Arial"/>
          <w:sz w:val="22"/>
          <w:szCs w:val="22"/>
        </w:rPr>
        <w:t xml:space="preserve"> </w:t>
      </w:r>
    </w:p>
    <w:p w14:paraId="23B9E54E"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Being deprived of food, water or access to</w:t>
      </w:r>
      <w:r w:rsidR="00E9127C">
        <w:rPr>
          <w:rFonts w:ascii="Calibri" w:hAnsi="Calibri" w:cs="Arial"/>
          <w:sz w:val="22"/>
          <w:szCs w:val="22"/>
        </w:rPr>
        <w:t xml:space="preserve"> changing facilities or toilets</w:t>
      </w:r>
      <w:r w:rsidR="009624CD">
        <w:rPr>
          <w:rFonts w:ascii="Calibri" w:hAnsi="Calibri" w:cs="Arial"/>
          <w:sz w:val="22"/>
          <w:szCs w:val="22"/>
        </w:rPr>
        <w:t>.</w:t>
      </w:r>
    </w:p>
    <w:p w14:paraId="2D9EA692" w14:textId="77777777" w:rsidR="006145FA" w:rsidRPr="0074532A" w:rsidRDefault="006145FA" w:rsidP="00EF1F13">
      <w:pPr>
        <w:numPr>
          <w:ilvl w:val="0"/>
          <w:numId w:val="7"/>
        </w:numPr>
        <w:jc w:val="both"/>
        <w:rPr>
          <w:rFonts w:ascii="Calibri" w:hAnsi="Calibri" w:cs="Arial"/>
          <w:sz w:val="22"/>
          <w:szCs w:val="22"/>
        </w:rPr>
      </w:pPr>
      <w:r w:rsidRPr="0074532A">
        <w:rPr>
          <w:rFonts w:ascii="Calibri" w:hAnsi="Calibri" w:cs="Arial"/>
          <w:sz w:val="22"/>
          <w:szCs w:val="22"/>
        </w:rPr>
        <w:t>Verbal intimidation, ridicule or humiliation.</w:t>
      </w:r>
    </w:p>
    <w:p w14:paraId="3A690296" w14:textId="77777777" w:rsidR="002431E5" w:rsidRDefault="002431E5" w:rsidP="00DB4C08">
      <w:pPr>
        <w:jc w:val="both"/>
        <w:rPr>
          <w:rFonts w:ascii="Calibri" w:hAnsi="Calibri" w:cs="Arial"/>
          <w:sz w:val="22"/>
          <w:szCs w:val="22"/>
        </w:rPr>
      </w:pPr>
    </w:p>
    <w:p w14:paraId="6994FC45" w14:textId="77777777" w:rsidR="009635FA" w:rsidRPr="001F6697" w:rsidRDefault="009635FA" w:rsidP="009635FA">
      <w:pPr>
        <w:jc w:val="both"/>
        <w:rPr>
          <w:rFonts w:ascii="Calibri" w:hAnsi="Calibri" w:cs="Calibri"/>
          <w:sz w:val="22"/>
          <w:szCs w:val="22"/>
        </w:rPr>
      </w:pPr>
      <w:r w:rsidRPr="001F6697">
        <w:rPr>
          <w:rFonts w:ascii="Calibri" w:hAnsi="Calibri" w:cs="Calibri"/>
          <w:sz w:val="22"/>
          <w:szCs w:val="22"/>
        </w:rPr>
        <w:t>In dealing with children who display risk-taking or challenging behaviours, staff and volunteers might consider the following options:</w:t>
      </w:r>
    </w:p>
    <w:p w14:paraId="139EE3B9" w14:textId="77777777" w:rsidR="009635FA" w:rsidRPr="001F6697" w:rsidRDefault="009635FA" w:rsidP="009635FA">
      <w:pPr>
        <w:jc w:val="both"/>
        <w:rPr>
          <w:rFonts w:ascii="Calibri" w:hAnsi="Calibri" w:cs="Calibri"/>
          <w:sz w:val="22"/>
          <w:szCs w:val="22"/>
        </w:rPr>
      </w:pPr>
    </w:p>
    <w:p w14:paraId="5192DEF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Time out - from the activity, group or individual work.</w:t>
      </w:r>
    </w:p>
    <w:p w14:paraId="0A806A66"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Making up - the act or process of making amends.</w:t>
      </w:r>
    </w:p>
    <w:p w14:paraId="7B7E752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Payback - the act of giving something back.</w:t>
      </w:r>
    </w:p>
    <w:p w14:paraId="3D61A93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Behavioural reinforcement - rewards for good behaviour, consequences for negative behaviour.</w:t>
      </w:r>
    </w:p>
    <w:p w14:paraId="66A69965"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Calming the situation - talking through with the child.</w:t>
      </w:r>
    </w:p>
    <w:p w14:paraId="2057AAC9"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Increased supervision by staff/volunteers.</w:t>
      </w:r>
    </w:p>
    <w:p w14:paraId="5E3F947E"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Use of individual ‘</w:t>
      </w:r>
      <w:proofErr w:type="gramStart"/>
      <w:r w:rsidRPr="001F6697">
        <w:rPr>
          <w:rFonts w:ascii="Calibri" w:hAnsi="Calibri" w:cs="Calibri"/>
          <w:sz w:val="22"/>
          <w:szCs w:val="22"/>
        </w:rPr>
        <w:t>contracts’</w:t>
      </w:r>
      <w:proofErr w:type="gramEnd"/>
      <w:r w:rsidRPr="001F6697">
        <w:rPr>
          <w:rFonts w:ascii="Calibri" w:hAnsi="Calibri" w:cs="Calibri"/>
          <w:sz w:val="22"/>
          <w:szCs w:val="22"/>
        </w:rPr>
        <w:t xml:space="preserve"> or agreements for their future or continued participation.</w:t>
      </w:r>
    </w:p>
    <w:p w14:paraId="48309DCF" w14:textId="77777777" w:rsidR="009635FA" w:rsidRPr="001F6697" w:rsidRDefault="009635FA" w:rsidP="00B770F7">
      <w:pPr>
        <w:numPr>
          <w:ilvl w:val="0"/>
          <w:numId w:val="55"/>
        </w:numPr>
        <w:jc w:val="both"/>
        <w:rPr>
          <w:rFonts w:ascii="Calibri" w:hAnsi="Calibri" w:cs="Calibri"/>
          <w:sz w:val="22"/>
          <w:szCs w:val="22"/>
        </w:rPr>
      </w:pPr>
      <w:r w:rsidRPr="001F6697">
        <w:rPr>
          <w:rFonts w:ascii="Calibri" w:hAnsi="Calibri" w:cs="Calibri"/>
          <w:sz w:val="22"/>
          <w:szCs w:val="22"/>
        </w:rPr>
        <w:t>Con</w:t>
      </w:r>
      <w:r w:rsidR="001F6697" w:rsidRPr="001F6697">
        <w:rPr>
          <w:rFonts w:ascii="Calibri" w:hAnsi="Calibri" w:cs="Calibri"/>
          <w:sz w:val="22"/>
          <w:szCs w:val="22"/>
        </w:rPr>
        <w:t>sequences e.g. missing a game</w:t>
      </w:r>
      <w:r w:rsidRPr="001F6697">
        <w:rPr>
          <w:rFonts w:ascii="Calibri" w:hAnsi="Calibri" w:cs="Calibri"/>
          <w:sz w:val="22"/>
          <w:szCs w:val="22"/>
        </w:rPr>
        <w:t>.</w:t>
      </w:r>
    </w:p>
    <w:p w14:paraId="0C22E798" w14:textId="77777777" w:rsidR="009635FA" w:rsidRPr="00FC042D" w:rsidRDefault="009635FA" w:rsidP="009635FA">
      <w:pPr>
        <w:jc w:val="both"/>
        <w:rPr>
          <w:rFonts w:ascii="Montserrat Light" w:hAnsi="Montserrat Light" w:cs="Arial"/>
          <w:b/>
          <w:color w:val="FF6600"/>
        </w:rPr>
      </w:pPr>
    </w:p>
    <w:p w14:paraId="321B5A15" w14:textId="77777777" w:rsidR="009635FA" w:rsidRPr="00FC042D" w:rsidRDefault="009635FA" w:rsidP="009635FA">
      <w:pPr>
        <w:jc w:val="both"/>
        <w:rPr>
          <w:rFonts w:ascii="Montserrat Light" w:hAnsi="Montserrat Light" w:cs="Arial"/>
          <w:b/>
        </w:rPr>
      </w:pPr>
    </w:p>
    <w:p w14:paraId="5E5BA36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Staff and volunteers should review the needs of any child on whom consequences are frequently imposed. This review should involve the child and parents/carers to ensure an informed decision is made about the child’s future or continued participation in the group or activity. Whilst it would always be against the wis</w:t>
      </w:r>
      <w:r w:rsidR="007271DF" w:rsidRPr="00112438">
        <w:rPr>
          <w:rFonts w:ascii="Calibri" w:hAnsi="Calibri" w:cs="Calibri"/>
          <w:sz w:val="22"/>
          <w:szCs w:val="22"/>
        </w:rPr>
        <w:t>hes of everyone involved at this club</w:t>
      </w:r>
      <w:r w:rsidRPr="00112438">
        <w:rPr>
          <w:rFonts w:ascii="Calibri" w:hAnsi="Calibri" w:cs="Calibri"/>
          <w:sz w:val="22"/>
          <w:szCs w:val="22"/>
        </w:rPr>
        <w:t>, ultimately, if a child continues to present a high level of risk or danger to him or herself, or others, he or she may have to be barred from activity in the sport.</w:t>
      </w:r>
    </w:p>
    <w:p w14:paraId="7C97B293" w14:textId="77777777" w:rsidR="009635FA" w:rsidRPr="00112438" w:rsidRDefault="009635FA" w:rsidP="009635FA">
      <w:pPr>
        <w:jc w:val="both"/>
        <w:rPr>
          <w:rFonts w:ascii="Calibri" w:hAnsi="Calibri" w:cs="Calibri"/>
          <w:sz w:val="22"/>
          <w:szCs w:val="22"/>
        </w:rPr>
      </w:pPr>
    </w:p>
    <w:p w14:paraId="62AAB8A5" w14:textId="77777777" w:rsidR="009635FA" w:rsidRDefault="009635FA" w:rsidP="009635FA">
      <w:pPr>
        <w:jc w:val="both"/>
        <w:rPr>
          <w:rFonts w:ascii="Calibri" w:hAnsi="Calibri" w:cs="Calibri"/>
          <w:b/>
          <w:sz w:val="22"/>
          <w:szCs w:val="22"/>
        </w:rPr>
      </w:pPr>
      <w:r w:rsidRPr="00112438">
        <w:rPr>
          <w:rFonts w:ascii="Calibri" w:hAnsi="Calibri" w:cs="Calibri"/>
          <w:b/>
          <w:sz w:val="22"/>
          <w:szCs w:val="22"/>
        </w:rPr>
        <w:t>Physical Interventions</w:t>
      </w:r>
    </w:p>
    <w:p w14:paraId="4A7A8CE6" w14:textId="77777777" w:rsidR="00112438" w:rsidRPr="00112438" w:rsidRDefault="00112438" w:rsidP="009635FA">
      <w:pPr>
        <w:jc w:val="both"/>
        <w:rPr>
          <w:rFonts w:ascii="Calibri" w:hAnsi="Calibri" w:cs="Calibri"/>
          <w:b/>
          <w:sz w:val="22"/>
          <w:szCs w:val="22"/>
        </w:rPr>
      </w:pPr>
    </w:p>
    <w:p w14:paraId="5A7C302A"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The use of physical interventions should always be avoided unless it is absolutely necessary in order to prevent a child injuring his or herself, injuring others or causing serious damage to property. All forms of physical intervention shall form part of a broader approach to the management of challenging behaviour. </w:t>
      </w:r>
    </w:p>
    <w:p w14:paraId="6950A893" w14:textId="77777777" w:rsidR="009635FA" w:rsidRPr="00112438" w:rsidRDefault="009635FA" w:rsidP="009635FA">
      <w:pPr>
        <w:jc w:val="both"/>
        <w:rPr>
          <w:rFonts w:ascii="Calibri" w:hAnsi="Calibri" w:cs="Calibri"/>
          <w:sz w:val="22"/>
          <w:szCs w:val="22"/>
        </w:rPr>
      </w:pPr>
    </w:p>
    <w:p w14:paraId="56601021" w14:textId="77777777" w:rsidR="009635FA" w:rsidRPr="00112438" w:rsidRDefault="009635FA" w:rsidP="009635FA">
      <w:pPr>
        <w:jc w:val="both"/>
        <w:rPr>
          <w:rFonts w:ascii="Calibri" w:hAnsi="Calibri" w:cs="Calibri"/>
          <w:sz w:val="22"/>
          <w:szCs w:val="22"/>
        </w:rPr>
      </w:pPr>
      <w:r w:rsidRPr="00112438">
        <w:rPr>
          <w:rFonts w:ascii="Calibri" w:hAnsi="Calibri" w:cs="Calibri"/>
          <w:sz w:val="22"/>
          <w:szCs w:val="22"/>
        </w:rPr>
        <w:t xml:space="preserve">Physical contact to prevent something happening should always be the result of conscious decision-making and not a reaction. </w:t>
      </w:r>
    </w:p>
    <w:p w14:paraId="3E579E13" w14:textId="77777777" w:rsidR="00112438" w:rsidRPr="00112438" w:rsidRDefault="00112438" w:rsidP="009635FA">
      <w:pPr>
        <w:jc w:val="both"/>
        <w:rPr>
          <w:rFonts w:ascii="Calibri" w:hAnsi="Calibri" w:cs="Calibri"/>
          <w:sz w:val="22"/>
          <w:szCs w:val="22"/>
        </w:rPr>
      </w:pPr>
    </w:p>
    <w:p w14:paraId="425821CF" w14:textId="77777777" w:rsidR="006A7536" w:rsidRDefault="006A7536" w:rsidP="009635FA">
      <w:pPr>
        <w:rPr>
          <w:rFonts w:ascii="Calibri" w:hAnsi="Calibri" w:cs="Calibri"/>
          <w:sz w:val="22"/>
          <w:szCs w:val="22"/>
        </w:rPr>
      </w:pPr>
    </w:p>
    <w:p w14:paraId="4A15D30C" w14:textId="77777777" w:rsidR="006A7536" w:rsidRDefault="006A7536" w:rsidP="009635FA">
      <w:pPr>
        <w:rPr>
          <w:rFonts w:ascii="Calibri" w:hAnsi="Calibri" w:cs="Calibri"/>
          <w:sz w:val="22"/>
          <w:szCs w:val="22"/>
        </w:rPr>
      </w:pPr>
    </w:p>
    <w:p w14:paraId="424E4CD3" w14:textId="77777777" w:rsidR="009635FA" w:rsidRPr="00112438" w:rsidRDefault="009635FA" w:rsidP="009635FA">
      <w:pPr>
        <w:rPr>
          <w:rFonts w:ascii="Calibri" w:hAnsi="Calibri" w:cs="Calibri"/>
          <w:b/>
          <w:i/>
          <w:sz w:val="22"/>
          <w:szCs w:val="22"/>
        </w:rPr>
      </w:pPr>
      <w:r w:rsidRPr="00112438">
        <w:rPr>
          <w:rFonts w:ascii="Calibri" w:hAnsi="Calibri" w:cs="Calibri"/>
          <w:sz w:val="22"/>
          <w:szCs w:val="22"/>
        </w:rPr>
        <w:lastRenderedPageBreak/>
        <w:t>The following must always be considered:</w:t>
      </w:r>
    </w:p>
    <w:p w14:paraId="50E60FD8" w14:textId="77777777" w:rsidR="009635FA" w:rsidRPr="00112438" w:rsidRDefault="009635FA" w:rsidP="009635FA">
      <w:pPr>
        <w:rPr>
          <w:rFonts w:ascii="Calibri" w:hAnsi="Calibri" w:cs="Calibri"/>
          <w:b/>
          <w:i/>
          <w:sz w:val="22"/>
          <w:szCs w:val="22"/>
        </w:rPr>
      </w:pPr>
    </w:p>
    <w:p w14:paraId="24FABF77"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All forms of physical intervention should employ only a reasonable amount of force - the minimum force needed to avert injury to a person or serious damage to property – applied for the shortest period of time.</w:t>
      </w:r>
    </w:p>
    <w:p w14:paraId="42900495"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should never employ physical interventions that are deemed to present an unreasonable risk to children or staff/volunteers.</w:t>
      </w:r>
      <w:r w:rsidRPr="00112438">
        <w:rPr>
          <w:rFonts w:ascii="Calibri" w:hAnsi="Calibri" w:cs="Calibri"/>
          <w:i/>
          <w:sz w:val="22"/>
          <w:szCs w:val="22"/>
        </w:rPr>
        <w:t xml:space="preserve"> </w:t>
      </w:r>
    </w:p>
    <w:p w14:paraId="2A0CA57E"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Staff/volunteers shall never use physical intervention as a form of punishment.</w:t>
      </w:r>
    </w:p>
    <w:p w14:paraId="423592B0" w14:textId="77777777" w:rsidR="009635FA" w:rsidRPr="00112438" w:rsidRDefault="009635FA" w:rsidP="00B770F7">
      <w:pPr>
        <w:numPr>
          <w:ilvl w:val="0"/>
          <w:numId w:val="56"/>
        </w:numPr>
        <w:rPr>
          <w:rFonts w:ascii="Calibri" w:hAnsi="Calibri" w:cs="Calibri"/>
          <w:i/>
          <w:sz w:val="22"/>
          <w:szCs w:val="22"/>
        </w:rPr>
      </w:pPr>
      <w:r w:rsidRPr="00112438">
        <w:rPr>
          <w:rFonts w:ascii="Calibri" w:hAnsi="Calibri" w:cs="Calibri"/>
          <w:sz w:val="22"/>
          <w:szCs w:val="22"/>
        </w:rPr>
        <w:t>The scale and nature of the physical intervention must always be proportionate to the behaviour of the young person and the nature of harm/damage they might cause.</w:t>
      </w:r>
    </w:p>
    <w:p w14:paraId="1C494175"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The circumstances, the risks associated with employing physical intervention compared with the risks of not employing physical intervention.</w:t>
      </w:r>
    </w:p>
    <w:p w14:paraId="4160DEF9"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Any form of physical intervention should achieve an outcome that is in the best interests of the child whose behaviour is of immediate concern.</w:t>
      </w:r>
    </w:p>
    <w:p w14:paraId="3C56DC8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Staff/volunteers should never behave in a way that could be interpreted as sexual.</w:t>
      </w:r>
    </w:p>
    <w:p w14:paraId="6B565033" w14:textId="77777777" w:rsidR="009635FA" w:rsidRPr="00112438" w:rsidRDefault="009635FA" w:rsidP="00B770F7">
      <w:pPr>
        <w:numPr>
          <w:ilvl w:val="0"/>
          <w:numId w:val="56"/>
        </w:numPr>
        <w:rPr>
          <w:rFonts w:ascii="Calibri" w:hAnsi="Calibri" w:cs="Calibri"/>
          <w:sz w:val="22"/>
          <w:szCs w:val="22"/>
        </w:rPr>
      </w:pPr>
      <w:r w:rsidRPr="00112438">
        <w:rPr>
          <w:rFonts w:ascii="Calibri" w:hAnsi="Calibri" w:cs="Calibri"/>
          <w:sz w:val="22"/>
          <w:szCs w:val="22"/>
        </w:rPr>
        <w:t>Contact should be avoided with buttocks, genitals and breasts.</w:t>
      </w:r>
    </w:p>
    <w:p w14:paraId="694FA0B9" w14:textId="77777777" w:rsidR="009635FA" w:rsidRPr="00FC042D" w:rsidRDefault="009635FA" w:rsidP="009635FA">
      <w:pPr>
        <w:jc w:val="both"/>
        <w:rPr>
          <w:rFonts w:ascii="Montserrat Light" w:hAnsi="Montserrat Light" w:cs="Arial"/>
        </w:rPr>
      </w:pPr>
    </w:p>
    <w:p w14:paraId="2ED5BE23" w14:textId="77777777" w:rsidR="009635FA" w:rsidRPr="00FC042D" w:rsidRDefault="009635FA" w:rsidP="009635FA">
      <w:pPr>
        <w:jc w:val="both"/>
        <w:rPr>
          <w:rFonts w:ascii="Montserrat Light" w:hAnsi="Montserrat Light" w:cs="Arial"/>
        </w:rPr>
      </w:pPr>
    </w:p>
    <w:p w14:paraId="58EC11E4"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Any physical intervention used should be recorded as soon as possible after the incident by the staff/volunteers involve</w:t>
      </w:r>
      <w:r w:rsidR="007271DF" w:rsidRPr="007271DF">
        <w:rPr>
          <w:rFonts w:ascii="Calibri" w:hAnsi="Calibri" w:cs="Calibri"/>
          <w:sz w:val="22"/>
          <w:szCs w:val="22"/>
        </w:rPr>
        <w:t>d using the Concern Recording</w:t>
      </w:r>
      <w:r w:rsidRPr="007271DF">
        <w:rPr>
          <w:rFonts w:ascii="Calibri" w:hAnsi="Calibri" w:cs="Calibri"/>
          <w:sz w:val="22"/>
          <w:szCs w:val="22"/>
        </w:rPr>
        <w:t xml:space="preserve"> Form an</w:t>
      </w:r>
      <w:r w:rsidR="007271DF" w:rsidRPr="007271DF">
        <w:rPr>
          <w:rFonts w:ascii="Calibri" w:hAnsi="Calibri" w:cs="Calibri"/>
          <w:sz w:val="22"/>
          <w:szCs w:val="22"/>
        </w:rPr>
        <w:t xml:space="preserve">d passed to the Club </w:t>
      </w:r>
      <w:r w:rsidRPr="007271DF">
        <w:rPr>
          <w:rFonts w:ascii="Calibri" w:hAnsi="Calibri" w:cs="Calibri"/>
          <w:sz w:val="22"/>
          <w:szCs w:val="22"/>
        </w:rPr>
        <w:t>C</w:t>
      </w:r>
      <w:r w:rsidR="007271DF" w:rsidRPr="007271DF">
        <w:rPr>
          <w:rFonts w:ascii="Calibri" w:hAnsi="Calibri" w:cs="Calibri"/>
          <w:sz w:val="22"/>
          <w:szCs w:val="22"/>
        </w:rPr>
        <w:t>W</w:t>
      </w:r>
      <w:r w:rsidRPr="007271DF">
        <w:rPr>
          <w:rFonts w:ascii="Calibri" w:hAnsi="Calibri" w:cs="Calibri"/>
          <w:sz w:val="22"/>
          <w:szCs w:val="22"/>
        </w:rPr>
        <w:t>PO as soon as possible. We recognise that such an intervention is only ever likely to become necessary in cases of great urgency and this will be taken into account when reviewing the actions taken by a member of staff or a volunteer.</w:t>
      </w:r>
    </w:p>
    <w:p w14:paraId="7377351C" w14:textId="77777777" w:rsidR="009635FA" w:rsidRPr="007271DF" w:rsidRDefault="009635FA" w:rsidP="009635FA">
      <w:pPr>
        <w:jc w:val="both"/>
        <w:rPr>
          <w:rFonts w:ascii="Calibri" w:hAnsi="Calibri" w:cs="Calibri"/>
          <w:sz w:val="22"/>
          <w:szCs w:val="22"/>
        </w:rPr>
      </w:pPr>
    </w:p>
    <w:p w14:paraId="3F3D78D8" w14:textId="77777777" w:rsidR="009635FA" w:rsidRPr="007271DF" w:rsidRDefault="009635FA" w:rsidP="009635FA">
      <w:pPr>
        <w:jc w:val="both"/>
        <w:rPr>
          <w:rFonts w:ascii="Calibri" w:hAnsi="Calibri" w:cs="Calibri"/>
          <w:sz w:val="22"/>
          <w:szCs w:val="22"/>
        </w:rPr>
      </w:pPr>
      <w:r w:rsidRPr="007271DF">
        <w:rPr>
          <w:rFonts w:ascii="Calibri" w:hAnsi="Calibri" w:cs="Calibri"/>
          <w:sz w:val="22"/>
          <w:szCs w:val="22"/>
        </w:rPr>
        <w:t>A timely debrief for staff/volunteers, the child and parents/carers should always take place following an incident where physical intervention has been used, this proce</w:t>
      </w:r>
      <w:r w:rsidR="003B6404" w:rsidRPr="007271DF">
        <w:rPr>
          <w:rFonts w:ascii="Calibri" w:hAnsi="Calibri" w:cs="Calibri"/>
          <w:sz w:val="22"/>
          <w:szCs w:val="22"/>
        </w:rPr>
        <w:t>ss will involve the coach and the C</w:t>
      </w:r>
      <w:r w:rsidRPr="007271DF">
        <w:rPr>
          <w:rFonts w:ascii="Calibri" w:hAnsi="Calibri" w:cs="Calibri"/>
          <w:sz w:val="22"/>
          <w:szCs w:val="22"/>
        </w:rPr>
        <w:t>hild</w:t>
      </w:r>
      <w:r w:rsidR="003B6404" w:rsidRPr="007271DF">
        <w:rPr>
          <w:rFonts w:ascii="Calibri" w:hAnsi="Calibri" w:cs="Calibri"/>
          <w:sz w:val="22"/>
          <w:szCs w:val="22"/>
        </w:rPr>
        <w:t xml:space="preserve"> Wellbeing and Protection O</w:t>
      </w:r>
      <w:r w:rsidRPr="007271DF">
        <w:rPr>
          <w:rFonts w:ascii="Calibri" w:hAnsi="Calibri" w:cs="Calibri"/>
          <w:sz w:val="22"/>
          <w:szCs w:val="22"/>
        </w:rPr>
        <w:t>fficer</w:t>
      </w:r>
      <w:r w:rsidR="003B6404" w:rsidRPr="007271DF">
        <w:rPr>
          <w:rFonts w:ascii="Calibri" w:hAnsi="Calibri" w:cs="Calibri"/>
          <w:sz w:val="22"/>
          <w:szCs w:val="22"/>
        </w:rPr>
        <w:t xml:space="preserve">. </w:t>
      </w:r>
      <w:r w:rsidRPr="007271DF">
        <w:rPr>
          <w:rFonts w:ascii="Calibri" w:hAnsi="Calibri" w:cs="Calibri"/>
          <w:sz w:val="22"/>
          <w:szCs w:val="22"/>
        </w:rPr>
        <w:t xml:space="preserve">This should include ensuring that the physical and emotional wellbeing of those involved has been addressed and on-going support offered where necessary. Staff/volunteers, children and parents/carers should be given an opportunity to talk about what happened in a calm and safe environment. This discussion will include a discussion about continued safe participation. </w:t>
      </w:r>
    </w:p>
    <w:p w14:paraId="3451D21B" w14:textId="77777777" w:rsidR="009635FA" w:rsidRPr="000C7112" w:rsidRDefault="009635FA" w:rsidP="002D3AD8">
      <w:pPr>
        <w:jc w:val="both"/>
        <w:rPr>
          <w:rFonts w:ascii="Calibri" w:hAnsi="Calibri" w:cs="Arial"/>
          <w:i/>
          <w:color w:val="FF0000"/>
          <w:sz w:val="22"/>
          <w:szCs w:val="22"/>
        </w:rPr>
      </w:pPr>
    </w:p>
    <w:p w14:paraId="41F63544" w14:textId="77777777" w:rsidR="00DB4C08" w:rsidRDefault="00DB4C08" w:rsidP="00FF584C">
      <w:pPr>
        <w:jc w:val="both"/>
        <w:rPr>
          <w:rFonts w:ascii="Calibri" w:hAnsi="Calibri" w:cs="Arial"/>
          <w:i/>
          <w:color w:val="FF0000"/>
          <w:sz w:val="22"/>
          <w:szCs w:val="22"/>
        </w:rPr>
      </w:pPr>
    </w:p>
    <w:p w14:paraId="1D665B48" w14:textId="77777777" w:rsidR="005A0F27" w:rsidRPr="000C7112" w:rsidRDefault="005A0F27" w:rsidP="00FF584C">
      <w:pPr>
        <w:jc w:val="both"/>
        <w:rPr>
          <w:rFonts w:ascii="Calibri" w:hAnsi="Calibri" w:cs="Arial"/>
          <w:i/>
          <w:color w:val="FF0000"/>
          <w:sz w:val="22"/>
          <w:szCs w:val="22"/>
        </w:rPr>
      </w:pPr>
    </w:p>
    <w:p w14:paraId="7AC88A02" w14:textId="77777777" w:rsidR="001141E5" w:rsidRDefault="001141E5">
      <w:bookmarkStart w:id="9" w:name="SiCTransport"/>
      <w:bookmarkEnd w:id="9"/>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2D3AD8" w:rsidRPr="0074532A" w14:paraId="505C17F8" w14:textId="77777777" w:rsidTr="007315EC">
        <w:tc>
          <w:tcPr>
            <w:tcW w:w="10548" w:type="dxa"/>
            <w:shd w:val="clear" w:color="auto" w:fill="D9D9D9" w:themeFill="background1" w:themeFillShade="D9"/>
          </w:tcPr>
          <w:p w14:paraId="7A63590C" w14:textId="77777777" w:rsidR="002D3AD8" w:rsidRPr="0074532A" w:rsidRDefault="002D3AD8" w:rsidP="002D3AD8">
            <w:pPr>
              <w:jc w:val="center"/>
              <w:rPr>
                <w:rFonts w:ascii="Calibri" w:hAnsi="Calibri" w:cs="Arial"/>
                <w:sz w:val="22"/>
                <w:szCs w:val="22"/>
              </w:rPr>
            </w:pPr>
            <w:r w:rsidRPr="0074532A">
              <w:rPr>
                <w:rFonts w:ascii="Calibri" w:hAnsi="Calibri" w:cs="Arial"/>
                <w:b/>
                <w:sz w:val="22"/>
                <w:szCs w:val="22"/>
              </w:rPr>
              <w:lastRenderedPageBreak/>
              <w:t>TRANSPORTING CHILDREN</w:t>
            </w:r>
          </w:p>
        </w:tc>
      </w:tr>
    </w:tbl>
    <w:p w14:paraId="7810739C" w14:textId="77777777" w:rsidR="002D3AD8" w:rsidRPr="0074532A" w:rsidRDefault="002D3AD8" w:rsidP="002D3AD8">
      <w:pPr>
        <w:jc w:val="both"/>
        <w:rPr>
          <w:rFonts w:ascii="Calibri" w:hAnsi="Calibri" w:cs="Arial"/>
          <w:color w:val="0000FF"/>
          <w:sz w:val="22"/>
          <w:szCs w:val="22"/>
        </w:rPr>
      </w:pPr>
    </w:p>
    <w:p w14:paraId="2A3024CE" w14:textId="77777777" w:rsidR="00D9047F" w:rsidRDefault="00915107" w:rsidP="00D9047F">
      <w:pPr>
        <w:jc w:val="both"/>
        <w:rPr>
          <w:rFonts w:ascii="Calibri" w:hAnsi="Calibri" w:cs="Arial"/>
          <w:sz w:val="22"/>
          <w:szCs w:val="22"/>
        </w:rPr>
      </w:pPr>
      <w:r>
        <w:rPr>
          <w:rFonts w:ascii="Calibri" w:hAnsi="Calibri" w:cs="Arial"/>
          <w:sz w:val="22"/>
          <w:szCs w:val="22"/>
        </w:rPr>
        <w:t>The Club</w:t>
      </w:r>
      <w:r w:rsidR="008D105D">
        <w:rPr>
          <w:rFonts w:ascii="Calibri" w:hAnsi="Calibri" w:cs="Arial"/>
          <w:sz w:val="22"/>
          <w:szCs w:val="22"/>
        </w:rPr>
        <w:t xml:space="preserve"> do</w:t>
      </w:r>
      <w:r>
        <w:rPr>
          <w:rFonts w:ascii="Calibri" w:hAnsi="Calibri" w:cs="Arial"/>
          <w:sz w:val="22"/>
          <w:szCs w:val="22"/>
        </w:rPr>
        <w:t>es</w:t>
      </w:r>
      <w:r w:rsidR="002D3AD8">
        <w:rPr>
          <w:rFonts w:ascii="Calibri" w:hAnsi="Calibri" w:cs="Arial"/>
          <w:sz w:val="22"/>
          <w:szCs w:val="22"/>
        </w:rPr>
        <w:t xml:space="preserve"> not </w:t>
      </w:r>
      <w:r w:rsidR="003F395E">
        <w:rPr>
          <w:rFonts w:ascii="Calibri" w:hAnsi="Calibri" w:cs="Arial"/>
          <w:sz w:val="22"/>
          <w:szCs w:val="22"/>
        </w:rPr>
        <w:t xml:space="preserve">generally </w:t>
      </w:r>
      <w:r w:rsidR="002D3AD8">
        <w:rPr>
          <w:rFonts w:ascii="Calibri" w:hAnsi="Calibri" w:cs="Arial"/>
          <w:sz w:val="22"/>
          <w:szCs w:val="22"/>
        </w:rPr>
        <w:t>take responsibility for the transport of</w:t>
      </w:r>
      <w:r w:rsidR="00F4470B">
        <w:rPr>
          <w:rFonts w:ascii="Calibri" w:hAnsi="Calibri" w:cs="Arial"/>
          <w:sz w:val="22"/>
          <w:szCs w:val="22"/>
        </w:rPr>
        <w:t xml:space="preserve"> players to and from venues</w:t>
      </w:r>
      <w:r>
        <w:rPr>
          <w:rFonts w:ascii="Calibri" w:hAnsi="Calibri" w:cs="Arial"/>
          <w:sz w:val="22"/>
          <w:szCs w:val="22"/>
        </w:rPr>
        <w:t>, however i</w:t>
      </w:r>
      <w:r w:rsidR="00FD72ED">
        <w:rPr>
          <w:rFonts w:ascii="Calibri" w:hAnsi="Calibri" w:cs="Arial"/>
          <w:sz w:val="22"/>
          <w:szCs w:val="22"/>
        </w:rPr>
        <w:t xml:space="preserve">f the </w:t>
      </w:r>
      <w:r>
        <w:rPr>
          <w:rFonts w:ascii="Calibri" w:hAnsi="Calibri" w:cs="Arial"/>
          <w:sz w:val="22"/>
          <w:szCs w:val="22"/>
        </w:rPr>
        <w:t>C</w:t>
      </w:r>
      <w:r w:rsidR="002431E5">
        <w:rPr>
          <w:rFonts w:ascii="Calibri" w:hAnsi="Calibri" w:cs="Arial"/>
          <w:sz w:val="22"/>
          <w:szCs w:val="22"/>
        </w:rPr>
        <w:t>lub</w:t>
      </w:r>
      <w:r w:rsidR="00FD72ED">
        <w:rPr>
          <w:rFonts w:ascii="Calibri" w:hAnsi="Calibri" w:cs="Arial"/>
          <w:sz w:val="22"/>
          <w:szCs w:val="22"/>
        </w:rPr>
        <w:t xml:space="preserve"> </w:t>
      </w:r>
      <w:r w:rsidR="00F4470B">
        <w:rPr>
          <w:rFonts w:ascii="Calibri" w:hAnsi="Calibri" w:cs="Arial"/>
          <w:sz w:val="22"/>
          <w:szCs w:val="22"/>
        </w:rPr>
        <w:t>does expressly accept</w:t>
      </w:r>
      <w:r w:rsidR="00FD72ED">
        <w:rPr>
          <w:rFonts w:ascii="Calibri" w:hAnsi="Calibri" w:cs="Arial"/>
          <w:sz w:val="22"/>
          <w:szCs w:val="22"/>
        </w:rPr>
        <w:t xml:space="preserve"> responsibility for travel arrangements</w:t>
      </w:r>
      <w:r>
        <w:rPr>
          <w:rFonts w:ascii="Calibri" w:hAnsi="Calibri" w:cs="Arial"/>
          <w:sz w:val="22"/>
          <w:szCs w:val="22"/>
        </w:rPr>
        <w:t>, it will</w:t>
      </w:r>
      <w:r w:rsidR="00F4470B">
        <w:rPr>
          <w:rFonts w:ascii="Calibri" w:hAnsi="Calibri" w:cs="Arial"/>
          <w:sz w:val="22"/>
          <w:szCs w:val="22"/>
        </w:rPr>
        <w:t xml:space="preserve"> undertake</w:t>
      </w:r>
      <w:r w:rsidR="00FD72ED">
        <w:rPr>
          <w:rFonts w:ascii="Calibri" w:hAnsi="Calibri" w:cs="Arial"/>
          <w:sz w:val="22"/>
          <w:szCs w:val="22"/>
        </w:rPr>
        <w:t xml:space="preserve"> </w:t>
      </w:r>
      <w:r w:rsidR="002D3AD8" w:rsidRPr="0074532A">
        <w:rPr>
          <w:rFonts w:ascii="Calibri" w:hAnsi="Calibri" w:cs="Arial"/>
          <w:sz w:val="22"/>
          <w:szCs w:val="22"/>
        </w:rPr>
        <w:t xml:space="preserve">a risk assessment </w:t>
      </w:r>
      <w:r w:rsidR="00FD72ED">
        <w:rPr>
          <w:rFonts w:ascii="Calibri" w:hAnsi="Calibri" w:cs="Arial"/>
          <w:sz w:val="22"/>
          <w:szCs w:val="22"/>
        </w:rPr>
        <w:t>including</w:t>
      </w:r>
      <w:r w:rsidR="002D3AD8" w:rsidRPr="0074532A">
        <w:rPr>
          <w:rFonts w:ascii="Calibri" w:hAnsi="Calibri" w:cs="Arial"/>
          <w:sz w:val="22"/>
          <w:szCs w:val="22"/>
        </w:rPr>
        <w:t xml:space="preserve"> the following areas:</w:t>
      </w:r>
    </w:p>
    <w:p w14:paraId="1400B381"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A</w:t>
      </w:r>
      <w:r w:rsidR="002D3AD8" w:rsidRPr="00D9047F">
        <w:rPr>
          <w:rFonts w:ascii="Calibri" w:hAnsi="Calibri" w:cs="Arial"/>
          <w:sz w:val="22"/>
          <w:szCs w:val="22"/>
        </w:rPr>
        <w:t>ll vehicles and drivers are correctly insured.</w:t>
      </w:r>
    </w:p>
    <w:p w14:paraId="79F305F8"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w:t>
      </w:r>
      <w:r w:rsidR="002D3AD8" w:rsidRPr="00D9047F">
        <w:rPr>
          <w:rFonts w:ascii="Calibri" w:hAnsi="Calibri" w:cs="Arial"/>
          <w:sz w:val="22"/>
          <w:szCs w:val="22"/>
        </w:rPr>
        <w:t>he driver has a valid and appropriate li</w:t>
      </w:r>
      <w:r w:rsidR="00F4470B">
        <w:rPr>
          <w:rFonts w:ascii="Calibri" w:hAnsi="Calibri" w:cs="Arial"/>
          <w:sz w:val="22"/>
          <w:szCs w:val="22"/>
        </w:rPr>
        <w:t>cense</w:t>
      </w:r>
      <w:r w:rsidR="002D3AD8" w:rsidRPr="00D9047F">
        <w:rPr>
          <w:rFonts w:ascii="Calibri" w:hAnsi="Calibri" w:cs="Arial"/>
          <w:sz w:val="22"/>
          <w:szCs w:val="22"/>
        </w:rPr>
        <w:t>.</w:t>
      </w:r>
    </w:p>
    <w:p w14:paraId="7B38FE71" w14:textId="77777777" w:rsidR="00D9047F" w:rsidRPr="00D9047F" w:rsidRDefault="002D3AD8" w:rsidP="00EF1F13">
      <w:pPr>
        <w:pStyle w:val="ListParagraph"/>
        <w:numPr>
          <w:ilvl w:val="0"/>
          <w:numId w:val="10"/>
        </w:numPr>
        <w:jc w:val="both"/>
        <w:rPr>
          <w:rFonts w:ascii="Calibri" w:hAnsi="Calibri" w:cs="Arial"/>
          <w:sz w:val="22"/>
          <w:szCs w:val="22"/>
        </w:rPr>
      </w:pPr>
      <w:r w:rsidRPr="00D9047F">
        <w:rPr>
          <w:rFonts w:ascii="Calibri" w:hAnsi="Calibri" w:cs="Arial"/>
          <w:sz w:val="22"/>
          <w:szCs w:val="22"/>
        </w:rPr>
        <w:t>All reasonable safety measures are available</w:t>
      </w:r>
      <w:r w:rsidR="00F4470B">
        <w:rPr>
          <w:rFonts w:ascii="Calibri" w:hAnsi="Calibri" w:cs="Arial"/>
          <w:sz w:val="22"/>
          <w:szCs w:val="22"/>
        </w:rPr>
        <w:t xml:space="preserve"> e.g. fitted, working seatbelts or</w:t>
      </w:r>
      <w:r w:rsidRPr="00D9047F">
        <w:rPr>
          <w:rFonts w:ascii="Calibri" w:hAnsi="Calibri" w:cs="Arial"/>
          <w:sz w:val="22"/>
          <w:szCs w:val="22"/>
        </w:rPr>
        <w:t xml:space="preserve"> booster</w:t>
      </w:r>
      <w:r w:rsidR="00F4470B">
        <w:rPr>
          <w:rFonts w:ascii="Calibri" w:hAnsi="Calibri" w:cs="Arial"/>
          <w:sz w:val="22"/>
          <w:szCs w:val="22"/>
        </w:rPr>
        <w:t xml:space="preserve"> seats</w:t>
      </w:r>
      <w:r w:rsidRPr="00D9047F">
        <w:rPr>
          <w:rFonts w:ascii="Calibri" w:hAnsi="Calibri" w:cs="Arial"/>
          <w:sz w:val="22"/>
          <w:szCs w:val="22"/>
        </w:rPr>
        <w:t>.</w:t>
      </w:r>
    </w:p>
    <w:p w14:paraId="54861EEC" w14:textId="77777777" w:rsidR="00D9047F" w:rsidRPr="00D9047F"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There is a</w:t>
      </w:r>
      <w:r w:rsidR="002D3AD8" w:rsidRPr="00D9047F">
        <w:rPr>
          <w:rFonts w:ascii="Calibri" w:hAnsi="Calibri" w:cs="Arial"/>
          <w:sz w:val="22"/>
          <w:szCs w:val="22"/>
        </w:rPr>
        <w:t xml:space="preserve">n appropriate ratio of adults per child.  </w:t>
      </w:r>
    </w:p>
    <w:p w14:paraId="385D36E6" w14:textId="77777777" w:rsidR="002D3AD8" w:rsidRDefault="00FD72ED" w:rsidP="00EF1F13">
      <w:pPr>
        <w:pStyle w:val="ListParagraph"/>
        <w:numPr>
          <w:ilvl w:val="0"/>
          <w:numId w:val="10"/>
        </w:numPr>
        <w:jc w:val="both"/>
        <w:rPr>
          <w:rFonts w:ascii="Calibri" w:hAnsi="Calibri" w:cs="Arial"/>
          <w:sz w:val="22"/>
          <w:szCs w:val="22"/>
        </w:rPr>
      </w:pPr>
      <w:r>
        <w:rPr>
          <w:rFonts w:ascii="Calibri" w:hAnsi="Calibri" w:cs="Arial"/>
          <w:sz w:val="22"/>
          <w:szCs w:val="22"/>
        </w:rPr>
        <w:t>D</w:t>
      </w:r>
      <w:r w:rsidR="002D3AD8" w:rsidRPr="00D9047F">
        <w:rPr>
          <w:rFonts w:ascii="Calibri" w:hAnsi="Calibri" w:cs="Arial"/>
          <w:sz w:val="22"/>
          <w:szCs w:val="22"/>
        </w:rPr>
        <w:t xml:space="preserve">rivers </w:t>
      </w:r>
      <w:r>
        <w:rPr>
          <w:rFonts w:ascii="Calibri" w:hAnsi="Calibri" w:cs="Arial"/>
          <w:sz w:val="22"/>
          <w:szCs w:val="22"/>
        </w:rPr>
        <w:t>take</w:t>
      </w:r>
      <w:r w:rsidR="002D3AD8" w:rsidRPr="00D9047F">
        <w:rPr>
          <w:rFonts w:ascii="Calibri" w:hAnsi="Calibri" w:cs="Arial"/>
          <w:sz w:val="22"/>
          <w:szCs w:val="22"/>
        </w:rPr>
        <w:t xml:space="preserve"> adequate breaks.</w:t>
      </w:r>
    </w:p>
    <w:p w14:paraId="6B0FF65C" w14:textId="77777777" w:rsidR="000C7112" w:rsidRPr="00D9047F" w:rsidRDefault="000C7112" w:rsidP="00EF1F13">
      <w:pPr>
        <w:pStyle w:val="ListParagraph"/>
        <w:numPr>
          <w:ilvl w:val="0"/>
          <w:numId w:val="10"/>
        </w:numPr>
        <w:jc w:val="both"/>
        <w:rPr>
          <w:rFonts w:ascii="Calibri" w:hAnsi="Calibri" w:cs="Arial"/>
          <w:sz w:val="22"/>
          <w:szCs w:val="22"/>
        </w:rPr>
      </w:pPr>
      <w:r>
        <w:rPr>
          <w:rFonts w:ascii="Calibri" w:hAnsi="Calibri" w:cs="Arial"/>
          <w:sz w:val="22"/>
          <w:szCs w:val="22"/>
        </w:rPr>
        <w:t>If an adult is regularly transpor</w:t>
      </w:r>
      <w:r w:rsidR="00915107">
        <w:rPr>
          <w:rFonts w:ascii="Calibri" w:hAnsi="Calibri" w:cs="Arial"/>
          <w:sz w:val="22"/>
          <w:szCs w:val="22"/>
        </w:rPr>
        <w:t>ting children on behalf of the C</w:t>
      </w:r>
      <w:r>
        <w:rPr>
          <w:rFonts w:ascii="Calibri" w:hAnsi="Calibri" w:cs="Arial"/>
          <w:sz w:val="22"/>
          <w:szCs w:val="22"/>
        </w:rPr>
        <w:t>lub this may be regulated work with children</w:t>
      </w:r>
      <w:r w:rsidR="00915107">
        <w:rPr>
          <w:rFonts w:ascii="Calibri" w:hAnsi="Calibri" w:cs="Arial"/>
          <w:sz w:val="22"/>
          <w:szCs w:val="22"/>
        </w:rPr>
        <w:t xml:space="preserve"> and</w:t>
      </w:r>
      <w:r>
        <w:rPr>
          <w:rFonts w:ascii="Calibri" w:hAnsi="Calibri" w:cs="Arial"/>
          <w:sz w:val="22"/>
          <w:szCs w:val="22"/>
        </w:rPr>
        <w:t xml:space="preserve"> as </w:t>
      </w:r>
      <w:r w:rsidR="00424867">
        <w:rPr>
          <w:rFonts w:ascii="Calibri" w:hAnsi="Calibri" w:cs="Arial"/>
          <w:sz w:val="22"/>
          <w:szCs w:val="22"/>
        </w:rPr>
        <w:t>such,</w:t>
      </w:r>
      <w:r>
        <w:rPr>
          <w:rFonts w:ascii="Calibri" w:hAnsi="Calibri" w:cs="Arial"/>
          <w:sz w:val="22"/>
          <w:szCs w:val="22"/>
        </w:rPr>
        <w:t xml:space="preserve"> it should be assessed whether or not this person requires a PVG check</w:t>
      </w:r>
      <w:r w:rsidR="00915107">
        <w:rPr>
          <w:rFonts w:ascii="Calibri" w:hAnsi="Calibri" w:cs="Arial"/>
          <w:sz w:val="22"/>
          <w:szCs w:val="22"/>
        </w:rPr>
        <w:t xml:space="preserve">. If such transportation is a private agreement between parents/carers, then PVG checks are not applicable. </w:t>
      </w:r>
    </w:p>
    <w:p w14:paraId="5E6B1B56" w14:textId="77777777" w:rsidR="002D3AD8" w:rsidRPr="0074532A" w:rsidRDefault="002D3AD8" w:rsidP="002D3AD8">
      <w:pPr>
        <w:jc w:val="both"/>
        <w:rPr>
          <w:rFonts w:ascii="Calibri" w:hAnsi="Calibri" w:cs="Arial"/>
          <w:sz w:val="22"/>
          <w:szCs w:val="22"/>
        </w:rPr>
      </w:pPr>
    </w:p>
    <w:p w14:paraId="4E048C15" w14:textId="77777777" w:rsidR="00F4470B" w:rsidRPr="0074532A" w:rsidRDefault="00915107" w:rsidP="002D3AD8">
      <w:pPr>
        <w:jc w:val="both"/>
        <w:rPr>
          <w:rFonts w:ascii="Calibri" w:hAnsi="Calibri" w:cs="Arial"/>
          <w:sz w:val="22"/>
          <w:szCs w:val="22"/>
        </w:rPr>
      </w:pPr>
      <w:r>
        <w:rPr>
          <w:rFonts w:ascii="Calibri" w:hAnsi="Calibri" w:cs="Arial"/>
          <w:sz w:val="22"/>
          <w:szCs w:val="22"/>
        </w:rPr>
        <w:t>Additionally,</w:t>
      </w:r>
      <w:r w:rsidR="002D3AD8">
        <w:rPr>
          <w:rFonts w:ascii="Calibri" w:hAnsi="Calibri" w:cs="Arial"/>
          <w:sz w:val="22"/>
          <w:szCs w:val="22"/>
        </w:rPr>
        <w:t xml:space="preserve"> the following </w:t>
      </w:r>
      <w:r w:rsidR="00FD72ED">
        <w:rPr>
          <w:rFonts w:ascii="Calibri" w:hAnsi="Calibri" w:cs="Arial"/>
          <w:sz w:val="22"/>
          <w:szCs w:val="22"/>
        </w:rPr>
        <w:t>guidelines should be followed</w:t>
      </w:r>
      <w:r w:rsidR="002D3AD8" w:rsidRPr="0074532A">
        <w:rPr>
          <w:rFonts w:ascii="Calibri" w:hAnsi="Calibri" w:cs="Arial"/>
          <w:sz w:val="22"/>
          <w:szCs w:val="22"/>
        </w:rPr>
        <w:t>:</w:t>
      </w:r>
    </w:p>
    <w:p w14:paraId="1F7ED34E" w14:textId="77777777" w:rsidR="002D3AD8" w:rsidRPr="004966D5" w:rsidRDefault="002431E5" w:rsidP="00EF1F13">
      <w:pPr>
        <w:numPr>
          <w:ilvl w:val="0"/>
          <w:numId w:val="9"/>
        </w:numPr>
        <w:jc w:val="both"/>
        <w:rPr>
          <w:rFonts w:ascii="Calibri" w:hAnsi="Calibri" w:cs="Arial"/>
          <w:sz w:val="22"/>
          <w:szCs w:val="22"/>
        </w:rPr>
      </w:pPr>
      <w:r>
        <w:rPr>
          <w:rFonts w:ascii="Calibri" w:hAnsi="Calibri" w:cs="Arial"/>
          <w:sz w:val="22"/>
          <w:szCs w:val="22"/>
        </w:rPr>
        <w:t>Request</w:t>
      </w:r>
      <w:r w:rsidR="00FD72ED">
        <w:rPr>
          <w:rFonts w:ascii="Calibri" w:hAnsi="Calibri" w:cs="Arial"/>
          <w:sz w:val="22"/>
          <w:szCs w:val="22"/>
        </w:rPr>
        <w:t xml:space="preserve"> </w:t>
      </w:r>
      <w:r w:rsidR="002D3AD8" w:rsidRPr="0074532A">
        <w:rPr>
          <w:rFonts w:ascii="Calibri" w:hAnsi="Calibri" w:cs="Arial"/>
          <w:sz w:val="22"/>
          <w:szCs w:val="22"/>
        </w:rPr>
        <w:t xml:space="preserve">parent/carer consent </w:t>
      </w:r>
      <w:r w:rsidR="002D3AD8">
        <w:rPr>
          <w:rFonts w:ascii="Calibri" w:hAnsi="Calibri" w:cs="Arial"/>
          <w:sz w:val="22"/>
          <w:szCs w:val="22"/>
        </w:rPr>
        <w:t>in advance</w:t>
      </w:r>
      <w:r>
        <w:rPr>
          <w:rFonts w:ascii="Calibri" w:hAnsi="Calibri" w:cs="Arial"/>
          <w:sz w:val="22"/>
          <w:szCs w:val="22"/>
        </w:rPr>
        <w:t xml:space="preserve"> and provide details of the journey.</w:t>
      </w:r>
    </w:p>
    <w:p w14:paraId="5F7D0A5C" w14:textId="77777777" w:rsidR="002D3AD8" w:rsidRDefault="002D3AD8" w:rsidP="00EF1F13">
      <w:pPr>
        <w:numPr>
          <w:ilvl w:val="0"/>
          <w:numId w:val="9"/>
        </w:numPr>
        <w:jc w:val="both"/>
        <w:rPr>
          <w:rFonts w:ascii="Calibri" w:hAnsi="Calibri" w:cs="Arial"/>
          <w:sz w:val="22"/>
          <w:szCs w:val="22"/>
        </w:rPr>
      </w:pPr>
      <w:r w:rsidRPr="0074532A">
        <w:rPr>
          <w:rFonts w:ascii="Calibri" w:hAnsi="Calibri" w:cs="Arial"/>
          <w:sz w:val="22"/>
          <w:szCs w:val="22"/>
        </w:rPr>
        <w:t>Take all reasonable safety measures e.g. children in the back seat, seatbelts worn.</w:t>
      </w:r>
    </w:p>
    <w:p w14:paraId="5B036002" w14:textId="77777777" w:rsidR="00915107" w:rsidRDefault="00915107" w:rsidP="00915107">
      <w:pPr>
        <w:jc w:val="both"/>
        <w:rPr>
          <w:rFonts w:ascii="Calibri" w:hAnsi="Calibri" w:cs="Arial"/>
          <w:sz w:val="22"/>
          <w:szCs w:val="22"/>
        </w:rPr>
      </w:pPr>
    </w:p>
    <w:p w14:paraId="2B871ED8" w14:textId="77777777" w:rsidR="00915107" w:rsidRPr="0074532A" w:rsidRDefault="00915107" w:rsidP="00915107">
      <w:pPr>
        <w:jc w:val="both"/>
        <w:rPr>
          <w:rFonts w:ascii="Calibri" w:hAnsi="Calibri" w:cs="Arial"/>
          <w:sz w:val="22"/>
          <w:szCs w:val="22"/>
        </w:rPr>
      </w:pPr>
      <w:r>
        <w:rPr>
          <w:rFonts w:ascii="Calibri" w:hAnsi="Calibri" w:cs="Arial"/>
          <w:sz w:val="22"/>
          <w:szCs w:val="22"/>
        </w:rPr>
        <w:t>It is good practice to have two adults accompany children in a vehicle but this will often not be practical.</w:t>
      </w:r>
    </w:p>
    <w:p w14:paraId="79B71071" w14:textId="77777777" w:rsidR="002D3AD8" w:rsidRPr="0074532A" w:rsidRDefault="007315EC" w:rsidP="002D3AD8">
      <w:pPr>
        <w:rPr>
          <w:rFonts w:ascii="Calibri" w:hAnsi="Calibri"/>
          <w:sz w:val="22"/>
          <w:szCs w:val="22"/>
          <w:lang w:eastAsia="en-US"/>
        </w:rPr>
      </w:pPr>
      <w:r>
        <w:rPr>
          <w:rFonts w:ascii="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74532A" w14:paraId="0F0A2635" w14:textId="77777777" w:rsidTr="00804899">
        <w:tc>
          <w:tcPr>
            <w:tcW w:w="10368" w:type="dxa"/>
            <w:shd w:val="clear" w:color="auto" w:fill="D9D9D9" w:themeFill="background1" w:themeFillShade="D9"/>
          </w:tcPr>
          <w:p w14:paraId="7EFEC64B" w14:textId="77777777" w:rsidR="002D3AD8" w:rsidRPr="0074532A" w:rsidRDefault="002D3AD8" w:rsidP="002D3AD8">
            <w:pPr>
              <w:pStyle w:val="Heading8"/>
              <w:jc w:val="center"/>
              <w:rPr>
                <w:rFonts w:ascii="Calibri" w:hAnsi="Calibri" w:cs="Arial"/>
                <w:sz w:val="22"/>
                <w:szCs w:val="22"/>
                <w:lang w:val="en-GB"/>
              </w:rPr>
            </w:pPr>
            <w:bookmarkStart w:id="10" w:name="SiCCollection"/>
            <w:bookmarkEnd w:id="10"/>
            <w:r w:rsidRPr="0074532A">
              <w:rPr>
                <w:rFonts w:ascii="Calibri" w:hAnsi="Calibri" w:cs="Arial"/>
                <w:sz w:val="22"/>
                <w:szCs w:val="22"/>
                <w:lang w:val="en-GB"/>
              </w:rPr>
              <w:lastRenderedPageBreak/>
              <w:t>COLLECTION BY PARENTS/CARERS</w:t>
            </w:r>
          </w:p>
        </w:tc>
      </w:tr>
    </w:tbl>
    <w:p w14:paraId="13687594" w14:textId="77777777" w:rsidR="00C81BE7" w:rsidRDefault="00C81BE7" w:rsidP="00E9127C">
      <w:pPr>
        <w:rPr>
          <w:rFonts w:ascii="Calibri" w:hAnsi="Calibri" w:cs="Arial"/>
          <w:bCs/>
          <w:iCs/>
          <w:sz w:val="22"/>
          <w:szCs w:val="22"/>
        </w:rPr>
      </w:pPr>
    </w:p>
    <w:p w14:paraId="29737CB1"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A collection policy will be agreed with parents/carers that will include a clear and shared understanding of arrangements for collection at the end of a session.</w:t>
      </w:r>
    </w:p>
    <w:p w14:paraId="4E83688B" w14:textId="77777777" w:rsidR="00C81BE7" w:rsidRPr="00C81BE7" w:rsidRDefault="00C81BE7" w:rsidP="00C81BE7">
      <w:pPr>
        <w:jc w:val="both"/>
        <w:rPr>
          <w:rFonts w:ascii="Calibri" w:hAnsi="Calibri" w:cs="Calibri"/>
          <w:sz w:val="22"/>
          <w:szCs w:val="22"/>
        </w:rPr>
      </w:pPr>
    </w:p>
    <w:p w14:paraId="224E78F6" w14:textId="77777777" w:rsidR="00C81BE7" w:rsidRPr="00C81BE7" w:rsidRDefault="00C81BE7" w:rsidP="00C81BE7">
      <w:pPr>
        <w:jc w:val="both"/>
        <w:rPr>
          <w:rFonts w:ascii="Calibri" w:hAnsi="Calibri" w:cs="Calibri"/>
          <w:sz w:val="22"/>
          <w:szCs w:val="22"/>
        </w:rPr>
      </w:pPr>
      <w:r w:rsidRPr="00C81BE7">
        <w:rPr>
          <w:rFonts w:ascii="Calibri" w:hAnsi="Calibri" w:cs="Calibri"/>
          <w:sz w:val="22"/>
          <w:szCs w:val="22"/>
        </w:rPr>
        <w:t>On some occasions, parents/carers can be late when picking their child up at the end of a session. It is not the re</w:t>
      </w:r>
      <w:r>
        <w:rPr>
          <w:rFonts w:ascii="Calibri" w:hAnsi="Calibri" w:cs="Calibri"/>
          <w:sz w:val="22"/>
          <w:szCs w:val="22"/>
        </w:rPr>
        <w:t>sponsibility of the Club</w:t>
      </w:r>
      <w:r w:rsidRPr="00C81BE7">
        <w:rPr>
          <w:rFonts w:ascii="Calibri" w:hAnsi="Calibri" w:cs="Calibri"/>
          <w:sz w:val="22"/>
          <w:szCs w:val="22"/>
        </w:rPr>
        <w:t xml:space="preserve"> to transport children home on behalf of parents/carers who have been delayed. It is therefore important for the guidelines below to be followed:</w:t>
      </w:r>
    </w:p>
    <w:p w14:paraId="37832E63" w14:textId="77777777" w:rsidR="00C81BE7" w:rsidRPr="00C81BE7" w:rsidRDefault="00C81BE7" w:rsidP="00C81BE7">
      <w:pPr>
        <w:jc w:val="both"/>
        <w:rPr>
          <w:rFonts w:ascii="Calibri" w:hAnsi="Calibri" w:cs="Calibri"/>
          <w:sz w:val="22"/>
          <w:szCs w:val="22"/>
        </w:rPr>
      </w:pPr>
    </w:p>
    <w:p w14:paraId="3E976E92" w14:textId="77777777" w:rsidR="00C81BE7" w:rsidRPr="00C81BE7" w:rsidRDefault="00C81BE7" w:rsidP="00B770F7">
      <w:pPr>
        <w:pStyle w:val="ListParagraph"/>
        <w:numPr>
          <w:ilvl w:val="0"/>
          <w:numId w:val="58"/>
        </w:numPr>
        <w:jc w:val="both"/>
        <w:rPr>
          <w:rFonts w:ascii="Calibri" w:hAnsi="Calibri" w:cs="Calibri"/>
          <w:sz w:val="22"/>
          <w:szCs w:val="22"/>
        </w:rPr>
      </w:pPr>
      <w:r w:rsidRPr="00C81BE7">
        <w:rPr>
          <w:rFonts w:ascii="Calibri" w:hAnsi="Calibri" w:cs="Calibri"/>
          <w:sz w:val="22"/>
          <w:szCs w:val="22"/>
        </w:rPr>
        <w:t>It is clear that while the club</w:t>
      </w:r>
      <w:r w:rsidR="00191FBC">
        <w:rPr>
          <w:rFonts w:ascii="Calibri" w:hAnsi="Calibri" w:cs="Calibri"/>
          <w:sz w:val="22"/>
          <w:szCs w:val="22"/>
        </w:rPr>
        <w:t xml:space="preserve"> game/session is running then organisers/</w:t>
      </w:r>
      <w:r w:rsidRPr="00C81BE7">
        <w:rPr>
          <w:rFonts w:ascii="Calibri" w:hAnsi="Calibri" w:cs="Calibri"/>
          <w:sz w:val="22"/>
          <w:szCs w:val="22"/>
        </w:rPr>
        <w:t xml:space="preserve">coaches have a duty of care to the children that are in their charge. </w:t>
      </w:r>
    </w:p>
    <w:p w14:paraId="5279B260" w14:textId="77777777" w:rsidR="00C81BE7" w:rsidRPr="00C81BE7" w:rsidRDefault="00C81BE7" w:rsidP="00C81BE7">
      <w:pPr>
        <w:rPr>
          <w:rFonts w:ascii="Calibri" w:hAnsi="Calibri" w:cs="Calibri"/>
          <w:sz w:val="22"/>
          <w:szCs w:val="22"/>
        </w:rPr>
      </w:pPr>
    </w:p>
    <w:p w14:paraId="21BCF6D3" w14:textId="77777777" w:rsidR="00C81BE7" w:rsidRP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 xml:space="preserve">When the session has finished, obligations that we have under guidance, good practice and legislation still remain. We still have care and control of the child in the absence of a parent/carer or other responsible adult. </w:t>
      </w:r>
    </w:p>
    <w:p w14:paraId="6955D058" w14:textId="77777777" w:rsidR="00C81BE7" w:rsidRPr="00C81BE7" w:rsidRDefault="00C81BE7" w:rsidP="00C81BE7">
      <w:pPr>
        <w:jc w:val="both"/>
        <w:rPr>
          <w:rFonts w:ascii="Calibri" w:hAnsi="Calibri" w:cs="Calibri"/>
          <w:bCs/>
          <w:iCs/>
          <w:sz w:val="22"/>
          <w:szCs w:val="22"/>
        </w:rPr>
      </w:pPr>
    </w:p>
    <w:p w14:paraId="1C26BC0D" w14:textId="77777777" w:rsidR="00C81BE7" w:rsidRDefault="00C81BE7" w:rsidP="00B770F7">
      <w:pPr>
        <w:pStyle w:val="ListParagraph"/>
        <w:numPr>
          <w:ilvl w:val="0"/>
          <w:numId w:val="58"/>
        </w:numPr>
        <w:jc w:val="both"/>
        <w:rPr>
          <w:rFonts w:ascii="Calibri" w:hAnsi="Calibri" w:cs="Calibri"/>
          <w:bCs/>
          <w:iCs/>
          <w:sz w:val="22"/>
          <w:szCs w:val="22"/>
        </w:rPr>
      </w:pPr>
      <w:r w:rsidRPr="00C81BE7">
        <w:rPr>
          <w:rFonts w:ascii="Calibri" w:hAnsi="Calibri" w:cs="Calibri"/>
          <w:bCs/>
          <w:iCs/>
          <w:sz w:val="22"/>
          <w:szCs w:val="22"/>
        </w:rPr>
        <w:t>To help avoid this situati</w:t>
      </w:r>
      <w:r w:rsidR="00481477">
        <w:rPr>
          <w:rFonts w:ascii="Calibri" w:hAnsi="Calibri" w:cs="Calibri"/>
          <w:bCs/>
          <w:iCs/>
          <w:sz w:val="22"/>
          <w:szCs w:val="22"/>
        </w:rPr>
        <w:t>on occurring in the first place, the Club:</w:t>
      </w:r>
    </w:p>
    <w:p w14:paraId="150910C6" w14:textId="77777777" w:rsidR="00481477" w:rsidRDefault="00481477" w:rsidP="00481477">
      <w:pPr>
        <w:rPr>
          <w:rFonts w:ascii="Calibri" w:hAnsi="Calibri" w:cs="Calibri"/>
          <w:bCs/>
          <w:iCs/>
          <w:sz w:val="22"/>
          <w:szCs w:val="22"/>
        </w:rPr>
      </w:pPr>
    </w:p>
    <w:p w14:paraId="17D52B70" w14:textId="77777777" w:rsidR="00C81BE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starting and finishing times of sessions.</w:t>
      </w:r>
    </w:p>
    <w:p w14:paraId="67F0214E"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Are clear about the expectations of parents/carers not to drop children off too early and collect children promptly when sessions finish.</w:t>
      </w:r>
    </w:p>
    <w:p w14:paraId="023AA154" w14:textId="77777777" w:rsidR="00C81BE7" w:rsidRPr="00481477" w:rsidRDefault="00C81BE7" w:rsidP="00B770F7">
      <w:pPr>
        <w:pStyle w:val="ListParagraph"/>
        <w:numPr>
          <w:ilvl w:val="0"/>
          <w:numId w:val="59"/>
        </w:numPr>
        <w:rPr>
          <w:rFonts w:ascii="Calibri" w:hAnsi="Calibri" w:cs="Calibri"/>
          <w:bCs/>
          <w:iCs/>
          <w:sz w:val="22"/>
          <w:szCs w:val="22"/>
        </w:rPr>
      </w:pPr>
      <w:r w:rsidRPr="00481477">
        <w:rPr>
          <w:rFonts w:ascii="Calibri" w:hAnsi="Calibri" w:cs="Calibri"/>
          <w:bCs/>
          <w:iCs/>
          <w:sz w:val="22"/>
          <w:szCs w:val="22"/>
        </w:rPr>
        <w:t>Ask parents/carers whether they give consent for children to go home unaccompanied (according to their age and stage).</w:t>
      </w:r>
    </w:p>
    <w:p w14:paraId="1E4BCDE3" w14:textId="77777777" w:rsidR="00C81BE7" w:rsidRPr="00481477" w:rsidRDefault="00481477" w:rsidP="00B770F7">
      <w:pPr>
        <w:pStyle w:val="ListParagraph"/>
        <w:numPr>
          <w:ilvl w:val="0"/>
          <w:numId w:val="59"/>
        </w:numPr>
        <w:rPr>
          <w:rFonts w:ascii="Calibri" w:hAnsi="Calibri" w:cs="Calibri"/>
          <w:bCs/>
          <w:iCs/>
          <w:sz w:val="22"/>
          <w:szCs w:val="22"/>
        </w:rPr>
      </w:pPr>
      <w:r>
        <w:rPr>
          <w:rFonts w:ascii="Calibri" w:hAnsi="Calibri" w:cs="Calibri"/>
          <w:bCs/>
          <w:iCs/>
          <w:sz w:val="22"/>
          <w:szCs w:val="22"/>
        </w:rPr>
        <w:t>Will ensure organisers/coaches have access to</w:t>
      </w:r>
      <w:r w:rsidR="00C81BE7" w:rsidRPr="00481477">
        <w:rPr>
          <w:rFonts w:ascii="Calibri" w:hAnsi="Calibri" w:cs="Calibri"/>
          <w:bCs/>
          <w:iCs/>
          <w:sz w:val="22"/>
          <w:szCs w:val="22"/>
        </w:rPr>
        <w:t xml:space="preserve"> a late collection</w:t>
      </w:r>
      <w:r>
        <w:rPr>
          <w:rFonts w:ascii="Calibri" w:hAnsi="Calibri" w:cs="Calibri"/>
          <w:bCs/>
          <w:iCs/>
          <w:sz w:val="22"/>
          <w:szCs w:val="22"/>
        </w:rPr>
        <w:t xml:space="preserve"> telephone contact and number through the relevant Partnership with Parents/Carers Form</w:t>
      </w:r>
    </w:p>
    <w:p w14:paraId="5D26440C" w14:textId="77777777" w:rsidR="00C81BE7" w:rsidRPr="00C81BE7" w:rsidRDefault="00C81BE7" w:rsidP="00C81BE7">
      <w:pPr>
        <w:rPr>
          <w:rFonts w:ascii="Calibri" w:hAnsi="Calibri" w:cs="Calibri"/>
          <w:bCs/>
          <w:iCs/>
          <w:sz w:val="22"/>
          <w:szCs w:val="22"/>
        </w:rPr>
      </w:pPr>
    </w:p>
    <w:p w14:paraId="200D7540" w14:textId="77777777" w:rsidR="00C81BE7" w:rsidRPr="00C81BE7" w:rsidRDefault="00C81BE7" w:rsidP="00481477">
      <w:pPr>
        <w:jc w:val="both"/>
        <w:rPr>
          <w:rFonts w:ascii="Calibri" w:hAnsi="Calibri" w:cs="Calibri"/>
          <w:bCs/>
          <w:iCs/>
          <w:sz w:val="22"/>
          <w:szCs w:val="22"/>
        </w:rPr>
      </w:pPr>
      <w:r w:rsidRPr="00C81BE7">
        <w:rPr>
          <w:rFonts w:ascii="Calibri" w:hAnsi="Calibri" w:cs="Calibri"/>
          <w:bCs/>
          <w:iCs/>
          <w:sz w:val="22"/>
          <w:szCs w:val="22"/>
        </w:rPr>
        <w:t xml:space="preserve">Where possible there should be more </w:t>
      </w:r>
      <w:r w:rsidR="00481477">
        <w:rPr>
          <w:rFonts w:ascii="Calibri" w:hAnsi="Calibri" w:cs="Calibri"/>
          <w:bCs/>
          <w:iCs/>
          <w:sz w:val="22"/>
          <w:szCs w:val="22"/>
        </w:rPr>
        <w:t>than one adult supervisor</w:t>
      </w:r>
      <w:r w:rsidRPr="00C81BE7">
        <w:rPr>
          <w:rFonts w:ascii="Calibri" w:hAnsi="Calibri" w:cs="Calibri"/>
          <w:bCs/>
          <w:iCs/>
          <w:sz w:val="22"/>
          <w:szCs w:val="22"/>
        </w:rPr>
        <w:t xml:space="preserve"> at the end of a session.</w:t>
      </w:r>
    </w:p>
    <w:p w14:paraId="3F57D983" w14:textId="77777777" w:rsidR="00C81BE7" w:rsidRPr="00C81BE7" w:rsidRDefault="00C81BE7" w:rsidP="00C81BE7">
      <w:pPr>
        <w:jc w:val="both"/>
        <w:rPr>
          <w:rFonts w:ascii="Calibri" w:hAnsi="Calibri" w:cs="Calibri"/>
          <w:bCs/>
          <w:iCs/>
          <w:sz w:val="22"/>
          <w:szCs w:val="22"/>
        </w:rPr>
      </w:pPr>
    </w:p>
    <w:p w14:paraId="28405873" w14:textId="77777777" w:rsidR="00C81BE7" w:rsidRPr="00C81BE7" w:rsidRDefault="00C81BE7" w:rsidP="00C81BE7">
      <w:pPr>
        <w:jc w:val="both"/>
        <w:rPr>
          <w:rFonts w:ascii="Calibri" w:hAnsi="Calibri" w:cs="Calibri"/>
          <w:bCs/>
          <w:iCs/>
          <w:sz w:val="22"/>
          <w:szCs w:val="22"/>
        </w:rPr>
      </w:pPr>
      <w:r w:rsidRPr="00C81BE7">
        <w:rPr>
          <w:rFonts w:ascii="Calibri" w:hAnsi="Calibri" w:cs="Calibri"/>
          <w:bCs/>
          <w:iCs/>
          <w:sz w:val="22"/>
          <w:szCs w:val="22"/>
        </w:rPr>
        <w:t>S</w:t>
      </w:r>
      <w:r w:rsidR="003325D0">
        <w:rPr>
          <w:rFonts w:ascii="Calibri" w:hAnsi="Calibri" w:cs="Calibri"/>
          <w:bCs/>
          <w:iCs/>
          <w:sz w:val="22"/>
          <w:szCs w:val="22"/>
        </w:rPr>
        <w:t xml:space="preserve">taff/volunteers will be </w:t>
      </w:r>
      <w:r w:rsidRPr="00C81BE7">
        <w:rPr>
          <w:rFonts w:ascii="Calibri" w:hAnsi="Calibri" w:cs="Calibri"/>
          <w:bCs/>
          <w:iCs/>
          <w:sz w:val="22"/>
          <w:szCs w:val="22"/>
        </w:rPr>
        <w:t>briefed on how to deal with being left alone with a child.  Though as a general rule we should not put ourselves in the position of being alone with a child, there are exceptions and this situation is one of them. The welfare of the child will take precedence, and he/she will not be left alone. The following p</w:t>
      </w:r>
      <w:r w:rsidR="003325D0">
        <w:rPr>
          <w:rFonts w:ascii="Calibri" w:hAnsi="Calibri" w:cs="Calibri"/>
          <w:bCs/>
          <w:iCs/>
          <w:sz w:val="22"/>
          <w:szCs w:val="22"/>
        </w:rPr>
        <w:t>rinciples will</w:t>
      </w:r>
      <w:r w:rsidRPr="00C81BE7">
        <w:rPr>
          <w:rFonts w:ascii="Calibri" w:hAnsi="Calibri" w:cs="Calibri"/>
          <w:bCs/>
          <w:iCs/>
          <w:sz w:val="22"/>
          <w:szCs w:val="22"/>
        </w:rPr>
        <w:t xml:space="preserve"> be adhered to:</w:t>
      </w:r>
    </w:p>
    <w:p w14:paraId="478DEFCB" w14:textId="77777777" w:rsidR="00C81BE7" w:rsidRPr="00C81BE7" w:rsidRDefault="00C81BE7" w:rsidP="00C81BE7">
      <w:pPr>
        <w:rPr>
          <w:rFonts w:ascii="Calibri" w:hAnsi="Calibri" w:cs="Calibri"/>
          <w:bCs/>
          <w:iCs/>
          <w:sz w:val="22"/>
          <w:szCs w:val="22"/>
        </w:rPr>
      </w:pPr>
    </w:p>
    <w:p w14:paraId="2B352B8B"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The child’s address, contact telephone number and</w:t>
      </w:r>
      <w:r w:rsidR="003325D0">
        <w:rPr>
          <w:rFonts w:ascii="Calibri" w:hAnsi="Calibri" w:cs="Calibri"/>
          <w:bCs/>
          <w:iCs/>
          <w:sz w:val="22"/>
          <w:szCs w:val="22"/>
        </w:rPr>
        <w:t>/or</w:t>
      </w:r>
      <w:r w:rsidRPr="00C81BE7">
        <w:rPr>
          <w:rFonts w:ascii="Calibri" w:hAnsi="Calibri" w:cs="Calibri"/>
          <w:bCs/>
          <w:iCs/>
          <w:sz w:val="22"/>
          <w:szCs w:val="22"/>
        </w:rPr>
        <w:t xml:space="preserve"> alternative phone number</w:t>
      </w:r>
      <w:r w:rsidR="003325D0">
        <w:rPr>
          <w:rFonts w:ascii="Calibri" w:hAnsi="Calibri" w:cs="Calibri"/>
          <w:bCs/>
          <w:iCs/>
          <w:sz w:val="22"/>
          <w:szCs w:val="22"/>
        </w:rPr>
        <w:t>(s) on Partnership with Parents/Carers</w:t>
      </w:r>
      <w:r w:rsidRPr="00C81BE7">
        <w:rPr>
          <w:rFonts w:ascii="Calibri" w:hAnsi="Calibri" w:cs="Calibri"/>
          <w:bCs/>
          <w:iCs/>
          <w:sz w:val="22"/>
          <w:szCs w:val="22"/>
        </w:rPr>
        <w:t xml:space="preserve"> will be used to contact the adult responsible for the child and ask them to collect the child.</w:t>
      </w:r>
    </w:p>
    <w:p w14:paraId="31D44372" w14:textId="77777777" w:rsidR="00C81BE7" w:rsidRPr="00C81BE7" w:rsidRDefault="00C81BE7" w:rsidP="00C81BE7">
      <w:pPr>
        <w:rPr>
          <w:rFonts w:ascii="Calibri" w:hAnsi="Calibri" w:cs="Calibri"/>
          <w:bCs/>
          <w:iCs/>
          <w:sz w:val="22"/>
          <w:szCs w:val="22"/>
        </w:rPr>
      </w:pPr>
    </w:p>
    <w:p w14:paraId="372C3EFC" w14:textId="77777777" w:rsidR="00C81BE7" w:rsidRPr="00C81BE7" w:rsidRDefault="00C81BE7" w:rsidP="00B770F7">
      <w:pPr>
        <w:numPr>
          <w:ilvl w:val="0"/>
          <w:numId w:val="57"/>
        </w:numPr>
        <w:jc w:val="both"/>
        <w:rPr>
          <w:rFonts w:ascii="Calibri" w:hAnsi="Calibri" w:cs="Calibri"/>
          <w:bCs/>
          <w:iCs/>
          <w:sz w:val="22"/>
          <w:szCs w:val="22"/>
        </w:rPr>
      </w:pPr>
      <w:r w:rsidRPr="00C81BE7">
        <w:rPr>
          <w:rFonts w:ascii="Calibri" w:hAnsi="Calibri" w:cs="Calibri"/>
          <w:bCs/>
          <w:iCs/>
          <w:sz w:val="22"/>
          <w:szCs w:val="22"/>
        </w:rPr>
        <w:t>If a staff member/volunteer is left alone with a child then a record of their actions should be kept</w:t>
      </w:r>
      <w:r w:rsidR="003325D0">
        <w:rPr>
          <w:rFonts w:ascii="Calibri" w:hAnsi="Calibri" w:cs="Calibri"/>
          <w:bCs/>
          <w:iCs/>
          <w:sz w:val="22"/>
          <w:szCs w:val="22"/>
        </w:rPr>
        <w:t xml:space="preserve"> (Concern Recording Form) and the Club</w:t>
      </w:r>
      <w:r w:rsidRPr="00C81BE7">
        <w:rPr>
          <w:rFonts w:ascii="Calibri" w:hAnsi="Calibri" w:cs="Calibri"/>
          <w:bCs/>
          <w:iCs/>
          <w:sz w:val="22"/>
          <w:szCs w:val="22"/>
        </w:rPr>
        <w:t xml:space="preserve"> </w:t>
      </w:r>
      <w:r w:rsidR="003325D0">
        <w:rPr>
          <w:rFonts w:ascii="Calibri" w:hAnsi="Calibri" w:cs="Calibri"/>
          <w:bCs/>
          <w:iCs/>
          <w:sz w:val="22"/>
          <w:szCs w:val="22"/>
        </w:rPr>
        <w:t>W</w:t>
      </w:r>
      <w:r w:rsidRPr="00C81BE7">
        <w:rPr>
          <w:rFonts w:ascii="Calibri" w:hAnsi="Calibri" w:cs="Calibri"/>
          <w:bCs/>
          <w:iCs/>
          <w:sz w:val="22"/>
          <w:szCs w:val="22"/>
        </w:rPr>
        <w:t xml:space="preserve">CPO and parents/carers should be informed as soon as possible. </w:t>
      </w:r>
    </w:p>
    <w:p w14:paraId="377929D5" w14:textId="77777777" w:rsidR="00C81BE7" w:rsidRPr="00C81BE7" w:rsidRDefault="00C81BE7" w:rsidP="00C81BE7">
      <w:pPr>
        <w:rPr>
          <w:rFonts w:ascii="Calibri" w:hAnsi="Calibri" w:cs="Calibri"/>
          <w:bCs/>
          <w:iCs/>
          <w:sz w:val="22"/>
          <w:szCs w:val="22"/>
        </w:rPr>
      </w:pPr>
    </w:p>
    <w:p w14:paraId="3E469384" w14:textId="77777777" w:rsidR="00C81BE7" w:rsidRPr="00C81BE7" w:rsidRDefault="00C81BE7" w:rsidP="00B770F7">
      <w:pPr>
        <w:numPr>
          <w:ilvl w:val="0"/>
          <w:numId w:val="57"/>
        </w:numPr>
        <w:rPr>
          <w:rFonts w:ascii="Calibri" w:hAnsi="Calibri" w:cs="Calibri"/>
          <w:bCs/>
          <w:i/>
          <w:iCs/>
          <w:sz w:val="22"/>
          <w:szCs w:val="22"/>
        </w:rPr>
      </w:pPr>
      <w:r w:rsidRPr="00C81BE7">
        <w:rPr>
          <w:rFonts w:ascii="Calibri" w:hAnsi="Calibri" w:cs="Calibri"/>
          <w:bCs/>
          <w:iCs/>
          <w:sz w:val="22"/>
          <w:szCs w:val="22"/>
        </w:rPr>
        <w:t>When all else fails, call the police</w:t>
      </w:r>
      <w:r w:rsidR="003325D0">
        <w:rPr>
          <w:rFonts w:ascii="Calibri" w:hAnsi="Calibri" w:cs="Calibri"/>
          <w:bCs/>
          <w:iCs/>
          <w:sz w:val="22"/>
          <w:szCs w:val="22"/>
        </w:rPr>
        <w:t xml:space="preserve"> or Social Work.</w:t>
      </w:r>
    </w:p>
    <w:p w14:paraId="3495FF34" w14:textId="77777777" w:rsidR="00C81BE7" w:rsidRDefault="00C81BE7" w:rsidP="00E9127C">
      <w:pPr>
        <w:rPr>
          <w:rFonts w:ascii="Calibri" w:hAnsi="Calibri" w:cs="Arial"/>
          <w:bCs/>
          <w:iCs/>
          <w:sz w:val="22"/>
          <w:szCs w:val="22"/>
        </w:rPr>
      </w:pPr>
    </w:p>
    <w:p w14:paraId="796C35F8" w14:textId="77777777" w:rsidR="00C81BE7" w:rsidRDefault="00C81BE7" w:rsidP="00E9127C">
      <w:pPr>
        <w:rPr>
          <w:rFonts w:ascii="Calibri" w:hAnsi="Calibri" w:cs="Arial"/>
          <w:bCs/>
          <w:iCs/>
          <w:sz w:val="22"/>
          <w:szCs w:val="22"/>
        </w:rPr>
      </w:pPr>
    </w:p>
    <w:p w14:paraId="475F6141" w14:textId="77777777" w:rsidR="00C81BE7" w:rsidRDefault="00C81BE7" w:rsidP="00E9127C">
      <w:pPr>
        <w:rPr>
          <w:rFonts w:ascii="Calibri" w:hAnsi="Calibri" w:cs="Arial"/>
          <w:bCs/>
          <w:iCs/>
          <w:sz w:val="22"/>
          <w:szCs w:val="22"/>
        </w:rPr>
      </w:pPr>
    </w:p>
    <w:p w14:paraId="3122E5B0" w14:textId="77777777" w:rsidR="00C81BE7" w:rsidRDefault="00C81BE7" w:rsidP="00E9127C">
      <w:pPr>
        <w:rPr>
          <w:rFonts w:ascii="Calibri" w:hAnsi="Calibri" w:cs="Arial"/>
          <w:bCs/>
          <w:iCs/>
          <w:sz w:val="22"/>
          <w:szCs w:val="22"/>
        </w:rPr>
      </w:pPr>
    </w:p>
    <w:p w14:paraId="22D25A12" w14:textId="77777777" w:rsidR="00C81BE7" w:rsidRDefault="00C81BE7" w:rsidP="00E9127C">
      <w:pPr>
        <w:rPr>
          <w:rFonts w:ascii="Calibri" w:hAnsi="Calibri" w:cs="Arial"/>
          <w:bCs/>
          <w:iCs/>
          <w:sz w:val="22"/>
          <w:szCs w:val="22"/>
        </w:rPr>
      </w:pPr>
    </w:p>
    <w:p w14:paraId="7AD622CD" w14:textId="77777777" w:rsidR="00C81BE7" w:rsidRDefault="00C81BE7" w:rsidP="00E9127C">
      <w:pPr>
        <w:rPr>
          <w:rFonts w:ascii="Calibri" w:hAnsi="Calibri" w:cs="Arial"/>
          <w:bCs/>
          <w:iCs/>
          <w:sz w:val="22"/>
          <w:szCs w:val="22"/>
        </w:rPr>
      </w:pPr>
    </w:p>
    <w:p w14:paraId="04021082" w14:textId="77777777" w:rsidR="00C81BE7" w:rsidRDefault="00C81BE7" w:rsidP="00E9127C">
      <w:pPr>
        <w:rPr>
          <w:rFonts w:ascii="Calibri" w:hAnsi="Calibri" w:cs="Arial"/>
          <w:bCs/>
          <w:iCs/>
          <w:sz w:val="22"/>
          <w:szCs w:val="22"/>
        </w:rPr>
      </w:pPr>
    </w:p>
    <w:p w14:paraId="5E3FEC6B" w14:textId="77777777" w:rsidR="00C81BE7" w:rsidRDefault="00C81BE7" w:rsidP="00E9127C">
      <w:pPr>
        <w:rPr>
          <w:rFonts w:ascii="Calibri" w:hAnsi="Calibri" w:cs="Arial"/>
          <w:bCs/>
          <w:iCs/>
          <w:sz w:val="22"/>
          <w:szCs w:val="22"/>
        </w:rPr>
      </w:pPr>
    </w:p>
    <w:p w14:paraId="555DB09E" w14:textId="77777777" w:rsidR="00C81BE7" w:rsidRDefault="00C81BE7" w:rsidP="00E9127C">
      <w:pPr>
        <w:rPr>
          <w:rFonts w:ascii="Calibri" w:hAnsi="Calibri" w:cs="Arial"/>
          <w:bCs/>
          <w:iCs/>
          <w:sz w:val="22"/>
          <w:szCs w:val="22"/>
        </w:rPr>
      </w:pPr>
    </w:p>
    <w:p w14:paraId="064D7EE2" w14:textId="77777777" w:rsidR="00C81BE7" w:rsidRDefault="00C81BE7" w:rsidP="00E9127C">
      <w:pPr>
        <w:rPr>
          <w:rFonts w:ascii="Calibri" w:hAnsi="Calibri" w:cs="Arial"/>
          <w:bCs/>
          <w:iCs/>
          <w:sz w:val="22"/>
          <w:szCs w:val="22"/>
        </w:rPr>
      </w:pPr>
    </w:p>
    <w:p w14:paraId="660963A4" w14:textId="77777777" w:rsidR="00C81BE7" w:rsidRDefault="00C81BE7" w:rsidP="00E9127C">
      <w:pPr>
        <w:rPr>
          <w:rFonts w:ascii="Calibri" w:hAnsi="Calibri" w:cs="Arial"/>
          <w:bCs/>
          <w:iCs/>
          <w:sz w:val="22"/>
          <w:szCs w:val="22"/>
        </w:rPr>
      </w:pPr>
    </w:p>
    <w:p w14:paraId="1140659F" w14:textId="77777777" w:rsidR="00C81BE7" w:rsidRDefault="00C81BE7" w:rsidP="00E9127C">
      <w:pPr>
        <w:rPr>
          <w:rFonts w:ascii="Calibri" w:hAnsi="Calibri" w:cs="Arial"/>
          <w:bCs/>
          <w:iCs/>
          <w:sz w:val="22"/>
          <w:szCs w:val="22"/>
        </w:rPr>
      </w:pPr>
    </w:p>
    <w:p w14:paraId="6E872C79" w14:textId="77777777" w:rsidR="00C81BE7" w:rsidRDefault="00C81BE7" w:rsidP="00E9127C">
      <w:pPr>
        <w:rPr>
          <w:rFonts w:ascii="Calibri" w:hAnsi="Calibri" w:cs="Arial"/>
          <w:bCs/>
          <w:iCs/>
          <w:sz w:val="22"/>
          <w:szCs w:val="22"/>
        </w:rPr>
      </w:pPr>
    </w:p>
    <w:p w14:paraId="52C20223" w14:textId="77777777" w:rsidR="00C81BE7" w:rsidRDefault="00C81BE7" w:rsidP="00E9127C">
      <w:pPr>
        <w:rPr>
          <w:rFonts w:ascii="Calibri" w:hAnsi="Calibri" w:cs="Arial"/>
          <w:bCs/>
          <w:iCs/>
          <w:sz w:val="22"/>
          <w:szCs w:val="22"/>
        </w:rPr>
      </w:pPr>
    </w:p>
    <w:p w14:paraId="77D8CD02" w14:textId="77777777" w:rsidR="002D3AD8" w:rsidRPr="0074532A" w:rsidRDefault="002D3AD8" w:rsidP="002D3AD8">
      <w:pPr>
        <w:rPr>
          <w:rFonts w:ascii="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2D3AD8" w:rsidRPr="002D4146" w14:paraId="001C1876" w14:textId="77777777" w:rsidTr="00804899">
        <w:tc>
          <w:tcPr>
            <w:tcW w:w="10368" w:type="dxa"/>
            <w:shd w:val="clear" w:color="auto" w:fill="D9D9D9" w:themeFill="background1" w:themeFillShade="D9"/>
          </w:tcPr>
          <w:p w14:paraId="533DACD4" w14:textId="77777777" w:rsidR="002D3AD8" w:rsidRPr="002D4146" w:rsidRDefault="002D3AD8" w:rsidP="002D3AD8">
            <w:pPr>
              <w:pStyle w:val="Heading8"/>
              <w:jc w:val="center"/>
              <w:rPr>
                <w:rFonts w:ascii="Calibri" w:hAnsi="Calibri" w:cs="Arial"/>
                <w:sz w:val="22"/>
                <w:szCs w:val="22"/>
                <w:lang w:val="en-GB"/>
              </w:rPr>
            </w:pPr>
            <w:bookmarkStart w:id="11" w:name="SiCTrips"/>
            <w:bookmarkEnd w:id="11"/>
            <w:r w:rsidRPr="002D4146">
              <w:rPr>
                <w:rFonts w:ascii="Calibri" w:hAnsi="Calibri" w:cs="Arial"/>
                <w:sz w:val="22"/>
                <w:szCs w:val="22"/>
                <w:lang w:val="en-GB"/>
              </w:rPr>
              <w:lastRenderedPageBreak/>
              <w:t>TRIPS AWAY FROM HOME (INVOLVING OVERNIGHT STAYS)</w:t>
            </w:r>
          </w:p>
        </w:tc>
      </w:tr>
    </w:tbl>
    <w:p w14:paraId="50E3195E" w14:textId="77777777" w:rsidR="00B06B18" w:rsidRDefault="00B06B18" w:rsidP="00250ECE">
      <w:pPr>
        <w:ind w:left="720"/>
        <w:jc w:val="both"/>
        <w:rPr>
          <w:rFonts w:ascii="Calibri" w:hAnsi="Calibri" w:cs="Arial"/>
          <w:sz w:val="22"/>
          <w:szCs w:val="22"/>
        </w:rPr>
      </w:pPr>
    </w:p>
    <w:p w14:paraId="33511553"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cover children being taken away to play or train away from their normal base location and are aimed primarily at games out with the normal local agenda e.g. league matches.</w:t>
      </w:r>
    </w:p>
    <w:p w14:paraId="48ABE1C6"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A</w:t>
      </w:r>
      <w:r w:rsidRPr="00B06B18">
        <w:rPr>
          <w:rFonts w:ascii="Calibri" w:hAnsi="Calibri" w:cs="Calibri"/>
          <w:sz w:val="22"/>
          <w:szCs w:val="22"/>
        </w:rPr>
        <w:t xml:space="preserve"> covers guidance on managing children at games away from their home including all trips involving an overnight stay.</w:t>
      </w:r>
    </w:p>
    <w:p w14:paraId="050153DB"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b/>
          <w:sz w:val="22"/>
          <w:szCs w:val="22"/>
        </w:rPr>
        <w:t>Section B</w:t>
      </w:r>
      <w:r w:rsidRPr="00B06B18">
        <w:rPr>
          <w:rFonts w:ascii="Calibri" w:hAnsi="Calibri" w:cs="Calibri"/>
          <w:sz w:val="22"/>
          <w:szCs w:val="22"/>
        </w:rPr>
        <w:t xml:space="preserve"> covers additional guidance particular to trips that include an overnight stay.</w:t>
      </w:r>
    </w:p>
    <w:p w14:paraId="1EFAB3C1"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 xml:space="preserve"> </w:t>
      </w:r>
    </w:p>
    <w:p w14:paraId="12CEB9A0" w14:textId="77777777" w:rsidR="00B06B18" w:rsidRPr="00B06B18" w:rsidRDefault="00B06B18" w:rsidP="00B06B18">
      <w:pPr>
        <w:tabs>
          <w:tab w:val="left" w:pos="426"/>
        </w:tabs>
        <w:rPr>
          <w:rFonts w:ascii="Calibri" w:hAnsi="Calibri" w:cs="Calibri"/>
          <w:sz w:val="22"/>
          <w:szCs w:val="22"/>
        </w:rPr>
      </w:pPr>
      <w:r w:rsidRPr="00B06B18">
        <w:rPr>
          <w:rFonts w:ascii="Calibri" w:hAnsi="Calibri" w:cs="Calibri"/>
          <w:sz w:val="22"/>
          <w:szCs w:val="22"/>
        </w:rPr>
        <w:t>These guidelines identify the need to:</w:t>
      </w:r>
    </w:p>
    <w:p w14:paraId="1FB3DFAE"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Follow the Club’s Child Wellbeing &amp; Protection Policy</w:t>
      </w:r>
    </w:p>
    <w:p w14:paraId="5298E4A9"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Undertake risk assessments of venues and facilities</w:t>
      </w:r>
    </w:p>
    <w:p w14:paraId="4E89080D" w14:textId="77777777" w:rsidR="00B06B18" w:rsidRPr="00B06B18" w:rsidRDefault="00B06B18" w:rsidP="00B770F7">
      <w:pPr>
        <w:pStyle w:val="ListParagraph"/>
        <w:numPr>
          <w:ilvl w:val="0"/>
          <w:numId w:val="60"/>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coach</w:t>
      </w:r>
      <w:r>
        <w:rPr>
          <w:rFonts w:ascii="Calibri" w:hAnsi="Calibri" w:cs="Calibri"/>
          <w:sz w:val="22"/>
          <w:szCs w:val="22"/>
        </w:rPr>
        <w:t>es have signed up to the</w:t>
      </w:r>
      <w:r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t>
      </w:r>
      <w:proofErr w:type="gramStart"/>
      <w:r>
        <w:rPr>
          <w:rFonts w:ascii="Calibri" w:hAnsi="Calibri" w:cs="Calibri"/>
          <w:sz w:val="22"/>
          <w:szCs w:val="22"/>
        </w:rPr>
        <w:t>With</w:t>
      </w:r>
      <w:proofErr w:type="gramEnd"/>
      <w:r>
        <w:rPr>
          <w:rFonts w:ascii="Calibri" w:hAnsi="Calibri" w:cs="Calibri"/>
          <w:sz w:val="22"/>
          <w:szCs w:val="22"/>
        </w:rPr>
        <w:t xml:space="preserve"> Children</w:t>
      </w:r>
    </w:p>
    <w:p w14:paraId="7A06C0B2" w14:textId="77777777" w:rsidR="00B06B18" w:rsidRPr="00B06B18" w:rsidRDefault="00B06B18" w:rsidP="00B06B18">
      <w:pPr>
        <w:pStyle w:val="NoSpacing"/>
        <w:tabs>
          <w:tab w:val="left" w:pos="426"/>
        </w:tabs>
        <w:rPr>
          <w:rFonts w:ascii="Calibri" w:hAnsi="Calibri" w:cs="Calibri"/>
          <w:b/>
        </w:rPr>
      </w:pPr>
      <w:r w:rsidRPr="00B06B18">
        <w:rPr>
          <w:rFonts w:ascii="Calibri" w:hAnsi="Calibri" w:cs="Calibri"/>
          <w:b/>
        </w:rPr>
        <w:t>Section A – Guidance for managing children away from their home club including trips involving an overnight stay</w:t>
      </w:r>
      <w:r w:rsidRPr="00B06B18">
        <w:rPr>
          <w:rFonts w:ascii="Calibri" w:hAnsi="Calibri" w:cs="Calibri"/>
        </w:rPr>
        <w:t xml:space="preserve">             </w:t>
      </w:r>
    </w:p>
    <w:p w14:paraId="701B7508" w14:textId="77777777" w:rsidR="00B06B18" w:rsidRPr="00B06B18" w:rsidRDefault="00B06B18" w:rsidP="00B06B18">
      <w:pPr>
        <w:tabs>
          <w:tab w:val="left" w:pos="426"/>
        </w:tabs>
        <w:rPr>
          <w:rFonts w:ascii="Calibri" w:hAnsi="Calibri" w:cs="Calibri"/>
          <w:sz w:val="22"/>
          <w:szCs w:val="22"/>
        </w:rPr>
      </w:pPr>
    </w:p>
    <w:p w14:paraId="6865A439" w14:textId="77777777" w:rsidR="00B06B18" w:rsidRDefault="00B06B18" w:rsidP="00B06B18">
      <w:pPr>
        <w:tabs>
          <w:tab w:val="left" w:pos="426"/>
        </w:tabs>
        <w:rPr>
          <w:rFonts w:ascii="Calibri" w:hAnsi="Calibri" w:cs="Calibri"/>
          <w:sz w:val="22"/>
          <w:szCs w:val="22"/>
        </w:rPr>
      </w:pPr>
      <w:r w:rsidRPr="00B06B18">
        <w:rPr>
          <w:rFonts w:ascii="Calibri" w:hAnsi="Calibri" w:cs="Calibri"/>
          <w:sz w:val="22"/>
          <w:szCs w:val="22"/>
        </w:rPr>
        <w:t>A team manager should be appointed with clear roles and responsibilities including:</w:t>
      </w:r>
    </w:p>
    <w:p w14:paraId="1E5A0357" w14:textId="77777777" w:rsidR="00804210" w:rsidRPr="00B06B18" w:rsidRDefault="00804210" w:rsidP="00B06B18">
      <w:pPr>
        <w:tabs>
          <w:tab w:val="left" w:pos="426"/>
        </w:tabs>
        <w:rPr>
          <w:rFonts w:ascii="Calibri" w:hAnsi="Calibri" w:cs="Calibri"/>
          <w:sz w:val="22"/>
          <w:szCs w:val="22"/>
        </w:rPr>
      </w:pPr>
    </w:p>
    <w:p w14:paraId="7E3ED1E8"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Establish and communicate the following information to parents:</w:t>
      </w:r>
    </w:p>
    <w:p w14:paraId="4B079F0D" w14:textId="77777777" w:rsidR="00B06B18" w:rsidRPr="00B06B18" w:rsidRDefault="00B06B18" w:rsidP="00B06B18">
      <w:pPr>
        <w:pStyle w:val="ListParagraph"/>
        <w:tabs>
          <w:tab w:val="left" w:pos="426"/>
        </w:tabs>
        <w:ind w:left="765"/>
        <w:rPr>
          <w:rFonts w:ascii="Calibri" w:hAnsi="Calibri" w:cs="Calibri"/>
          <w:sz w:val="22"/>
          <w:szCs w:val="22"/>
        </w:rPr>
      </w:pPr>
    </w:p>
    <w:p w14:paraId="7E6D939B"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Why the trip is planned</w:t>
      </w:r>
    </w:p>
    <w:p w14:paraId="4CC49200"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When the trip will take place – date, time of departure and estimated return</w:t>
      </w:r>
    </w:p>
    <w:p w14:paraId="2C21EB09"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trip is to, including venues</w:t>
      </w:r>
    </w:p>
    <w:p w14:paraId="2C42745D"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Where the meeting points will be</w:t>
      </w:r>
    </w:p>
    <w:p w14:paraId="0C76E13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Staffing arrangements</w:t>
      </w:r>
    </w:p>
    <w:p w14:paraId="47A9BA44"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details of the appointed Team Manager</w:t>
      </w:r>
    </w:p>
    <w:p w14:paraId="555B95A6"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Kit and equipment requirements</w:t>
      </w:r>
    </w:p>
    <w:p w14:paraId="3588DE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Details of cost and suggested spending money</w:t>
      </w:r>
    </w:p>
    <w:p w14:paraId="5EBC0711" w14:textId="77777777" w:rsidR="00B06B18" w:rsidRPr="00B06B18" w:rsidRDefault="00B06B18" w:rsidP="00B770F7">
      <w:pPr>
        <w:pStyle w:val="ListParagraph"/>
        <w:numPr>
          <w:ilvl w:val="0"/>
          <w:numId w:val="62"/>
        </w:numPr>
        <w:tabs>
          <w:tab w:val="left" w:pos="426"/>
        </w:tabs>
        <w:spacing w:after="160" w:line="259" w:lineRule="auto"/>
        <w:rPr>
          <w:rFonts w:ascii="Calibri" w:hAnsi="Calibri" w:cs="Calibri"/>
          <w:sz w:val="22"/>
          <w:szCs w:val="22"/>
        </w:rPr>
      </w:pPr>
      <w:r w:rsidRPr="00B06B18">
        <w:rPr>
          <w:rFonts w:ascii="Calibri" w:hAnsi="Calibri" w:cs="Calibri"/>
          <w:sz w:val="22"/>
          <w:szCs w:val="22"/>
        </w:rPr>
        <w:t>Name and contact number of the Club Home Contact</w:t>
      </w:r>
    </w:p>
    <w:p w14:paraId="6E680FA8" w14:textId="77777777" w:rsidR="00B06B18" w:rsidRPr="00B06B18" w:rsidRDefault="00B06B18" w:rsidP="00B06B18">
      <w:pPr>
        <w:pStyle w:val="ListParagraph"/>
        <w:tabs>
          <w:tab w:val="left" w:pos="426"/>
        </w:tabs>
        <w:ind w:left="1485"/>
        <w:rPr>
          <w:rFonts w:ascii="Calibri" w:hAnsi="Calibri" w:cs="Calibri"/>
          <w:sz w:val="22"/>
          <w:szCs w:val="22"/>
        </w:rPr>
      </w:pPr>
    </w:p>
    <w:p w14:paraId="292DA33B"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Be in possession of a written copy of relevant emergency contact details and any medical information for the children taking part:</w:t>
      </w:r>
      <w:r w:rsidRPr="00B06B18">
        <w:rPr>
          <w:rFonts w:ascii="Calibri" w:hAnsi="Calibri" w:cs="Calibri"/>
          <w:sz w:val="22"/>
          <w:szCs w:val="22"/>
        </w:rPr>
        <w:tab/>
      </w:r>
    </w:p>
    <w:p w14:paraId="56DBEA5F" w14:textId="77777777" w:rsidR="00B06B18" w:rsidRPr="00B06B18" w:rsidRDefault="00B06B18" w:rsidP="00B06B18">
      <w:pPr>
        <w:pStyle w:val="ListParagraph"/>
        <w:tabs>
          <w:tab w:val="left" w:pos="426"/>
          <w:tab w:val="left" w:pos="1276"/>
        </w:tabs>
        <w:ind w:left="765"/>
        <w:rPr>
          <w:rFonts w:ascii="Calibri" w:hAnsi="Calibri" w:cs="Calibri"/>
          <w:sz w:val="22"/>
          <w:szCs w:val="22"/>
        </w:rPr>
      </w:pPr>
    </w:p>
    <w:p w14:paraId="4DBB137B"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Determine appropriate staffing and staff training arrangements</w:t>
      </w:r>
    </w:p>
    <w:p w14:paraId="1CE72EC7"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A Head Coach and Team Manager should be appointed</w:t>
      </w:r>
    </w:p>
    <w:p w14:paraId="6BFA3AA4" w14:textId="77777777" w:rsidR="00B06B18" w:rsidRPr="00B06B18" w:rsidRDefault="00B06B18" w:rsidP="00B770F7">
      <w:pPr>
        <w:pStyle w:val="ListParagraph"/>
        <w:numPr>
          <w:ilvl w:val="0"/>
          <w:numId w:val="63"/>
        </w:numPr>
        <w:tabs>
          <w:tab w:val="left" w:pos="426"/>
        </w:tabs>
        <w:spacing w:after="160" w:line="259" w:lineRule="auto"/>
        <w:ind w:hanging="351"/>
        <w:rPr>
          <w:rFonts w:ascii="Calibri" w:hAnsi="Calibri" w:cs="Calibri"/>
          <w:sz w:val="22"/>
          <w:szCs w:val="22"/>
        </w:rPr>
      </w:pPr>
      <w:r w:rsidRPr="00B06B18">
        <w:rPr>
          <w:rFonts w:ascii="Calibri" w:hAnsi="Calibri" w:cs="Calibri"/>
          <w:sz w:val="22"/>
          <w:szCs w:val="22"/>
        </w:rPr>
        <w:t>The Head Coach and Assistant Coaches (if available) will take responsibility for training and game management</w:t>
      </w:r>
    </w:p>
    <w:p w14:paraId="79A8A82D"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will undertake the role of Child Wellbeing and Protection Officer</w:t>
      </w:r>
    </w:p>
    <w:p w14:paraId="5648B743" w14:textId="77777777" w:rsidR="00B06B18" w:rsidRPr="00B06B18" w:rsidRDefault="00B06B18" w:rsidP="00B770F7">
      <w:pPr>
        <w:pStyle w:val="ListParagraph"/>
        <w:numPr>
          <w:ilvl w:val="0"/>
          <w:numId w:val="63"/>
        </w:numPr>
        <w:tabs>
          <w:tab w:val="left" w:pos="426"/>
        </w:tabs>
        <w:spacing w:after="160" w:line="259" w:lineRule="auto"/>
        <w:rPr>
          <w:rFonts w:ascii="Calibri" w:hAnsi="Calibri" w:cs="Calibri"/>
          <w:sz w:val="22"/>
          <w:szCs w:val="22"/>
        </w:rPr>
      </w:pPr>
      <w:r w:rsidRPr="00B06B18">
        <w:rPr>
          <w:rFonts w:ascii="Calibri" w:hAnsi="Calibri" w:cs="Calibri"/>
          <w:sz w:val="22"/>
          <w:szCs w:val="22"/>
        </w:rPr>
        <w:t>The Team Manager (and any other staff) will be responsible for any other necessary support roles such as chaperones</w:t>
      </w:r>
    </w:p>
    <w:p w14:paraId="3EAB7B5A" w14:textId="77777777" w:rsidR="00B06B18" w:rsidRPr="00B06B18" w:rsidRDefault="00B06B18" w:rsidP="00B06B18">
      <w:pPr>
        <w:tabs>
          <w:tab w:val="left" w:pos="426"/>
        </w:tabs>
        <w:rPr>
          <w:rFonts w:ascii="Calibri" w:hAnsi="Calibri" w:cs="Calibri"/>
          <w:sz w:val="22"/>
          <w:szCs w:val="22"/>
        </w:rPr>
      </w:pPr>
    </w:p>
    <w:p w14:paraId="53A808C1" w14:textId="77777777" w:rsidR="00B06B18" w:rsidRPr="00B06B18" w:rsidRDefault="00B06B18" w:rsidP="00B770F7">
      <w:pPr>
        <w:pStyle w:val="ListParagraph"/>
        <w:numPr>
          <w:ilvl w:val="0"/>
          <w:numId w:val="61"/>
        </w:numPr>
        <w:tabs>
          <w:tab w:val="left" w:pos="426"/>
        </w:tabs>
        <w:spacing w:after="160" w:line="259" w:lineRule="auto"/>
        <w:rPr>
          <w:rFonts w:ascii="Calibri" w:hAnsi="Calibri" w:cs="Calibri"/>
          <w:sz w:val="22"/>
          <w:szCs w:val="22"/>
        </w:rPr>
      </w:pPr>
      <w:r w:rsidRPr="00B06B18">
        <w:rPr>
          <w:rFonts w:ascii="Calibri" w:hAnsi="Calibri" w:cs="Calibri"/>
          <w:sz w:val="22"/>
          <w:szCs w:val="22"/>
        </w:rPr>
        <w:t>Ensure there is a Club Home Contact. A Club member who is not travelling away, who will act as a contact point in an emergency. The Home Contact should have the following information:</w:t>
      </w:r>
    </w:p>
    <w:p w14:paraId="7064C4E1" w14:textId="77777777" w:rsidR="00B06B18" w:rsidRPr="00B06B18" w:rsidRDefault="00B06B18" w:rsidP="00B06B18">
      <w:pPr>
        <w:tabs>
          <w:tab w:val="left" w:pos="426"/>
        </w:tabs>
        <w:rPr>
          <w:rFonts w:ascii="Calibri" w:hAnsi="Calibri" w:cs="Calibri"/>
          <w:sz w:val="22"/>
          <w:szCs w:val="22"/>
        </w:rPr>
      </w:pPr>
    </w:p>
    <w:p w14:paraId="64E1D3BD"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players and staff on the trip</w:t>
      </w:r>
    </w:p>
    <w:p w14:paraId="4684D7FF"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contact names and phone numbers for each of the above</w:t>
      </w:r>
    </w:p>
    <w:p w14:paraId="715F1F69"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any medical needs</w:t>
      </w:r>
    </w:p>
    <w:p w14:paraId="6944EDD0" w14:textId="77777777" w:rsidR="00B06B18" w:rsidRPr="00B06B18" w:rsidRDefault="00B06B18" w:rsidP="00B770F7">
      <w:pPr>
        <w:pStyle w:val="ListParagraph"/>
        <w:numPr>
          <w:ilvl w:val="0"/>
          <w:numId w:val="64"/>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numbers for staff on the trip</w:t>
      </w:r>
    </w:p>
    <w:p w14:paraId="14642958" w14:textId="77777777" w:rsidR="00B06B18" w:rsidRDefault="00B06B18" w:rsidP="00B06B18">
      <w:pPr>
        <w:tabs>
          <w:tab w:val="left" w:pos="426"/>
          <w:tab w:val="left" w:pos="1560"/>
        </w:tabs>
        <w:rPr>
          <w:rFonts w:ascii="Calibri" w:hAnsi="Calibri" w:cs="Calibri"/>
          <w:sz w:val="22"/>
          <w:szCs w:val="22"/>
        </w:rPr>
      </w:pPr>
    </w:p>
    <w:p w14:paraId="6192D435" w14:textId="77777777" w:rsidR="00B06B18" w:rsidRDefault="00B06B18" w:rsidP="00B06B18">
      <w:pPr>
        <w:tabs>
          <w:tab w:val="left" w:pos="426"/>
          <w:tab w:val="left" w:pos="1560"/>
        </w:tabs>
        <w:rPr>
          <w:rFonts w:ascii="Calibri" w:hAnsi="Calibri" w:cs="Calibri"/>
          <w:sz w:val="22"/>
          <w:szCs w:val="22"/>
        </w:rPr>
      </w:pPr>
    </w:p>
    <w:p w14:paraId="58E3DAC8" w14:textId="77777777" w:rsidR="00B06B18" w:rsidRPr="00B06B18" w:rsidRDefault="00B06B18" w:rsidP="00B06B18">
      <w:pPr>
        <w:tabs>
          <w:tab w:val="left" w:pos="426"/>
          <w:tab w:val="left" w:pos="1560"/>
        </w:tabs>
        <w:rPr>
          <w:rFonts w:ascii="Calibri" w:hAnsi="Calibri" w:cs="Calibri"/>
          <w:sz w:val="22"/>
          <w:szCs w:val="22"/>
        </w:rPr>
      </w:pPr>
    </w:p>
    <w:p w14:paraId="384D0937"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lastRenderedPageBreak/>
        <w:t>Detailed trip planning includes the need to:</w:t>
      </w:r>
    </w:p>
    <w:p w14:paraId="7E6765A8" w14:textId="77777777" w:rsidR="00B06B18" w:rsidRPr="00B06B18" w:rsidRDefault="00B06B18" w:rsidP="00B06B18">
      <w:pPr>
        <w:pStyle w:val="ListParagraph"/>
        <w:tabs>
          <w:tab w:val="left" w:pos="426"/>
          <w:tab w:val="left" w:pos="1560"/>
        </w:tabs>
        <w:ind w:left="765"/>
        <w:rPr>
          <w:rFonts w:ascii="Calibri" w:hAnsi="Calibri" w:cs="Calibri"/>
          <w:sz w:val="22"/>
          <w:szCs w:val="22"/>
        </w:rPr>
      </w:pPr>
      <w:r w:rsidRPr="00B06B18">
        <w:rPr>
          <w:rFonts w:ascii="Calibri" w:hAnsi="Calibri" w:cs="Calibri"/>
          <w:sz w:val="22"/>
          <w:szCs w:val="22"/>
        </w:rPr>
        <w:t xml:space="preserve">                                                                                                                                                                                                                                           </w:t>
      </w:r>
    </w:p>
    <w:p w14:paraId="5FB3E6B3"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Identify suitable venues and facilities for both the cricket and accommodation</w:t>
      </w:r>
    </w:p>
    <w:p w14:paraId="13A646DC"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possible visit the tour facilities, venues and accommodation</w:t>
      </w:r>
    </w:p>
    <w:p w14:paraId="6CF913A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Undertake risk assessments</w:t>
      </w:r>
    </w:p>
    <w:p w14:paraId="2A72D9B0"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Where a prior visit is not possible, risk assessments should be sought from the facilities management of the locations being visited</w:t>
      </w:r>
    </w:p>
    <w:p w14:paraId="1315F275" w14:textId="77777777" w:rsidR="00B06B18" w:rsidRPr="00B06B18" w:rsidRDefault="00B06B18" w:rsidP="00B770F7">
      <w:pPr>
        <w:pStyle w:val="ListParagraph"/>
        <w:numPr>
          <w:ilvl w:val="0"/>
          <w:numId w:val="65"/>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 xml:space="preserve">  Analyse insurance cover required</w:t>
      </w:r>
    </w:p>
    <w:p w14:paraId="4C032AD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308FB773"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When planning a trip, it is important to allow sufficient time for all the requirements to be completed.</w:t>
      </w:r>
    </w:p>
    <w:p w14:paraId="147D90D8" w14:textId="77777777" w:rsidR="00B06B18" w:rsidRPr="00B06B18" w:rsidRDefault="00B06B18" w:rsidP="00B06B18">
      <w:pPr>
        <w:tabs>
          <w:tab w:val="left" w:pos="426"/>
          <w:tab w:val="left" w:pos="1560"/>
        </w:tabs>
        <w:rPr>
          <w:rFonts w:ascii="Calibri" w:hAnsi="Calibri" w:cs="Calibri"/>
          <w:sz w:val="22"/>
          <w:szCs w:val="22"/>
        </w:rPr>
      </w:pPr>
    </w:p>
    <w:p w14:paraId="302A6EAF" w14:textId="77777777" w:rsidR="00B06B18" w:rsidRPr="00B06B18" w:rsidRDefault="00B06B18" w:rsidP="00B06B18">
      <w:pPr>
        <w:tabs>
          <w:tab w:val="left" w:pos="426"/>
          <w:tab w:val="left" w:pos="1560"/>
        </w:tabs>
        <w:rPr>
          <w:rFonts w:ascii="Calibri" w:hAnsi="Calibri" w:cs="Calibri"/>
          <w:b/>
          <w:sz w:val="22"/>
          <w:szCs w:val="22"/>
        </w:rPr>
      </w:pPr>
      <w:r w:rsidRPr="00B06B18">
        <w:rPr>
          <w:rFonts w:ascii="Calibri" w:hAnsi="Calibri" w:cs="Calibri"/>
          <w:b/>
          <w:sz w:val="22"/>
          <w:szCs w:val="22"/>
        </w:rPr>
        <w:t>Section B – Additional guidance particular to trips that include an overnight stay</w:t>
      </w:r>
    </w:p>
    <w:p w14:paraId="66E4FC99" w14:textId="77777777" w:rsidR="00B06B18" w:rsidRPr="00B06B18" w:rsidRDefault="00B06B18" w:rsidP="00B06B18">
      <w:pPr>
        <w:tabs>
          <w:tab w:val="left" w:pos="426"/>
          <w:tab w:val="left" w:pos="1560"/>
        </w:tabs>
        <w:rPr>
          <w:rFonts w:ascii="Calibri" w:hAnsi="Calibri" w:cs="Calibri"/>
          <w:sz w:val="22"/>
          <w:szCs w:val="22"/>
        </w:rPr>
      </w:pPr>
      <w:r w:rsidRPr="00B06B18">
        <w:rPr>
          <w:rFonts w:ascii="Calibri" w:hAnsi="Calibri" w:cs="Calibri"/>
          <w:sz w:val="22"/>
          <w:szCs w:val="22"/>
        </w:rPr>
        <w:t>The team manager’s duties will include:</w:t>
      </w:r>
    </w:p>
    <w:p w14:paraId="79BB6F4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at the chosen accommodation must be contacted in advance to ensure:</w:t>
      </w:r>
    </w:p>
    <w:p w14:paraId="26A977C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4E65A82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accommodation is clean and has access to sufficient toilet and bathing facilities</w:t>
      </w:r>
    </w:p>
    <w:p w14:paraId="2CF087E2"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do not have to share beds</w:t>
      </w:r>
    </w:p>
    <w:p w14:paraId="2299A6EB"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Male and female players do not have to share rooms</w:t>
      </w:r>
    </w:p>
    <w:p w14:paraId="7BA55996"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Staff do not have to share a room with players</w:t>
      </w:r>
    </w:p>
    <w:p w14:paraId="116AD5FE"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Players of vastly differing ages do not share rooms</w:t>
      </w:r>
    </w:p>
    <w:p w14:paraId="4AA0268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rooms with satellite TV do not have access to inappropriate programmes</w:t>
      </w:r>
    </w:p>
    <w:p w14:paraId="7CF3A851"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That the accommodation policy on bills, breakages and lost keys is checked</w:t>
      </w:r>
    </w:p>
    <w:p w14:paraId="2A8D1500"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Where possible, players rooms to be grouped together</w:t>
      </w:r>
    </w:p>
    <w:p w14:paraId="016B784C" w14:textId="77777777" w:rsidR="00B06B18" w:rsidRPr="00B06B18" w:rsidRDefault="00B06B18" w:rsidP="00B770F7">
      <w:pPr>
        <w:pStyle w:val="ListParagraph"/>
        <w:numPr>
          <w:ilvl w:val="0"/>
          <w:numId w:val="66"/>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All dietary requirements are catered for</w:t>
      </w:r>
    </w:p>
    <w:p w14:paraId="12F2A02D"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0F7AA68"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Arranging a meeting with parents/carers and players to provide details of the trip. The following information should be given to parents/carers in writing:</w:t>
      </w:r>
    </w:p>
    <w:p w14:paraId="3850FE68"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163CBAD5"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An itinerary giving as much detail as possible</w:t>
      </w:r>
    </w:p>
    <w:p w14:paraId="32D838F3"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duration of the trip</w:t>
      </w:r>
    </w:p>
    <w:p w14:paraId="2C0D854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all accommodation with addresses and contact numbers</w:t>
      </w:r>
    </w:p>
    <w:p w14:paraId="1DBE440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Names of all cricket staff</w:t>
      </w:r>
    </w:p>
    <w:p w14:paraId="27441DC7" w14:textId="77777777" w:rsidR="00B06B18" w:rsidRPr="00B06B18" w:rsidRDefault="00804210"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The Club</w:t>
      </w:r>
      <w:r w:rsidR="00B06B18" w:rsidRPr="00B06B18">
        <w:rPr>
          <w:rFonts w:ascii="Calibri" w:hAnsi="Calibri" w:cs="Calibri"/>
          <w:sz w:val="22"/>
          <w:szCs w:val="22"/>
        </w:rPr>
        <w:t xml:space="preserve"> Code of Conduct</w:t>
      </w:r>
      <w:r>
        <w:rPr>
          <w:rFonts w:ascii="Calibri" w:hAnsi="Calibri" w:cs="Calibri"/>
          <w:sz w:val="22"/>
          <w:szCs w:val="22"/>
        </w:rPr>
        <w:t xml:space="preserve"> </w:t>
      </w:r>
      <w:proofErr w:type="gramStart"/>
      <w:r>
        <w:rPr>
          <w:rFonts w:ascii="Calibri" w:hAnsi="Calibri" w:cs="Calibri"/>
          <w:sz w:val="22"/>
          <w:szCs w:val="22"/>
        </w:rPr>
        <w:t>For</w:t>
      </w:r>
      <w:proofErr w:type="gramEnd"/>
      <w:r>
        <w:rPr>
          <w:rFonts w:ascii="Calibri" w:hAnsi="Calibri" w:cs="Calibri"/>
          <w:sz w:val="22"/>
          <w:szCs w:val="22"/>
        </w:rPr>
        <w:t xml:space="preserve"> Working </w:t>
      </w:r>
      <w:proofErr w:type="gramStart"/>
      <w:r>
        <w:rPr>
          <w:rFonts w:ascii="Calibri" w:hAnsi="Calibri" w:cs="Calibri"/>
          <w:sz w:val="22"/>
          <w:szCs w:val="22"/>
        </w:rPr>
        <w:t>With</w:t>
      </w:r>
      <w:proofErr w:type="gramEnd"/>
      <w:r>
        <w:rPr>
          <w:rFonts w:ascii="Calibri" w:hAnsi="Calibri" w:cs="Calibri"/>
          <w:sz w:val="22"/>
          <w:szCs w:val="22"/>
        </w:rPr>
        <w:t xml:space="preserve"> Children</w:t>
      </w:r>
    </w:p>
    <w:p w14:paraId="7B372A5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Emergency telephone contacts</w:t>
      </w:r>
    </w:p>
    <w:p w14:paraId="0E603DA6"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Child safeguarding procedures</w:t>
      </w:r>
    </w:p>
    <w:p w14:paraId="1D29CE77"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How to report concerns about a child</w:t>
      </w:r>
    </w:p>
    <w:p w14:paraId="67E277CE" w14:textId="77777777" w:rsidR="00B06B18" w:rsidRPr="00B06B18" w:rsidRDefault="00635366" w:rsidP="00B770F7">
      <w:pPr>
        <w:pStyle w:val="ListParagraph"/>
        <w:numPr>
          <w:ilvl w:val="0"/>
          <w:numId w:val="67"/>
        </w:numPr>
        <w:tabs>
          <w:tab w:val="left" w:pos="426"/>
          <w:tab w:val="left" w:pos="1560"/>
        </w:tabs>
        <w:spacing w:after="160" w:line="259" w:lineRule="auto"/>
        <w:rPr>
          <w:rFonts w:ascii="Calibri" w:hAnsi="Calibri" w:cs="Calibri"/>
          <w:sz w:val="22"/>
          <w:szCs w:val="22"/>
        </w:rPr>
      </w:pPr>
      <w:r>
        <w:rPr>
          <w:rFonts w:ascii="Calibri" w:hAnsi="Calibri" w:cs="Calibri"/>
          <w:sz w:val="22"/>
          <w:szCs w:val="22"/>
        </w:rPr>
        <w:t xml:space="preserve">The procedure of reporting concerns regarding a member of staff – where it is the </w:t>
      </w:r>
      <w:r w:rsidR="00B06B18" w:rsidRPr="00B06B18">
        <w:rPr>
          <w:rFonts w:ascii="Calibri" w:hAnsi="Calibri" w:cs="Calibri"/>
          <w:sz w:val="22"/>
          <w:szCs w:val="22"/>
        </w:rPr>
        <w:t>Team Manager, the Club Chi</w:t>
      </w:r>
      <w:r w:rsidR="00804210">
        <w:rPr>
          <w:rFonts w:ascii="Calibri" w:hAnsi="Calibri" w:cs="Calibri"/>
          <w:sz w:val="22"/>
          <w:szCs w:val="22"/>
        </w:rPr>
        <w:t>l</w:t>
      </w:r>
      <w:r w:rsidR="00B06B18" w:rsidRPr="00B06B18">
        <w:rPr>
          <w:rFonts w:ascii="Calibri" w:hAnsi="Calibri" w:cs="Calibri"/>
          <w:sz w:val="22"/>
          <w:szCs w:val="22"/>
        </w:rPr>
        <w:t>d Wellbeing and Protection Officer should be informed</w:t>
      </w:r>
    </w:p>
    <w:p w14:paraId="761B0C19" w14:textId="32DC83C1"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Contact details of the Club Chi</w:t>
      </w:r>
      <w:r w:rsidR="00A175ED">
        <w:rPr>
          <w:rFonts w:ascii="Calibri" w:hAnsi="Calibri" w:cs="Calibri"/>
          <w:sz w:val="22"/>
          <w:szCs w:val="22"/>
        </w:rPr>
        <w:t>l</w:t>
      </w:r>
      <w:r w:rsidRPr="00B06B18">
        <w:rPr>
          <w:rFonts w:ascii="Calibri" w:hAnsi="Calibri" w:cs="Calibri"/>
          <w:sz w:val="22"/>
          <w:szCs w:val="22"/>
        </w:rPr>
        <w:t>d Wellbeing and Protection Officer</w:t>
      </w:r>
    </w:p>
    <w:p w14:paraId="06AC1B5D"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insurance</w:t>
      </w:r>
    </w:p>
    <w:p w14:paraId="13A27111"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Date for payments</w:t>
      </w:r>
    </w:p>
    <w:p w14:paraId="59D84814" w14:textId="77777777" w:rsidR="00B06B18" w:rsidRPr="00B06B18" w:rsidRDefault="00B06B18" w:rsidP="00B770F7">
      <w:pPr>
        <w:pStyle w:val="ListParagraph"/>
        <w:numPr>
          <w:ilvl w:val="0"/>
          <w:numId w:val="67"/>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Details of transport arrangements</w:t>
      </w:r>
    </w:p>
    <w:p w14:paraId="59521C3A" w14:textId="77777777" w:rsidR="00B06B18" w:rsidRPr="00B06B18" w:rsidRDefault="00B06B18" w:rsidP="00B06B18">
      <w:pPr>
        <w:tabs>
          <w:tab w:val="left" w:pos="426"/>
          <w:tab w:val="left" w:pos="1560"/>
        </w:tabs>
        <w:rPr>
          <w:rFonts w:ascii="Calibri" w:hAnsi="Calibri" w:cs="Calibri"/>
          <w:sz w:val="22"/>
          <w:szCs w:val="22"/>
        </w:rPr>
      </w:pPr>
    </w:p>
    <w:p w14:paraId="3E11CBAA"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Prepare players for touring:</w:t>
      </w:r>
    </w:p>
    <w:p w14:paraId="4BBF167E"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7CCEC287"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Team Manager and coaches should meet with players prior to the trip</w:t>
      </w:r>
    </w:p>
    <w:p w14:paraId="23099E52"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Agree, expectations, Code of Conduct and sanctions</w:t>
      </w:r>
    </w:p>
    <w:p w14:paraId="430B6B35"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Explain staff roles and responsibilities</w:t>
      </w:r>
    </w:p>
    <w:p w14:paraId="281CABAB"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Confirm players responsibility for their own property</w:t>
      </w:r>
    </w:p>
    <w:p w14:paraId="6EF289AC" w14:textId="77777777" w:rsidR="00B06B18" w:rsidRPr="00B06B18" w:rsidRDefault="00B06B18" w:rsidP="00B770F7">
      <w:pPr>
        <w:pStyle w:val="ListParagraph"/>
        <w:numPr>
          <w:ilvl w:val="0"/>
          <w:numId w:val="68"/>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Outline support available if homesick or if need to speak to staff in confidence</w:t>
      </w:r>
    </w:p>
    <w:p w14:paraId="6998816B" w14:textId="77777777" w:rsidR="00B06B18" w:rsidRPr="00B06B18" w:rsidRDefault="00B06B18" w:rsidP="00B06B18">
      <w:pPr>
        <w:pStyle w:val="ListParagraph"/>
        <w:tabs>
          <w:tab w:val="left" w:pos="426"/>
          <w:tab w:val="left" w:pos="1560"/>
        </w:tabs>
        <w:ind w:left="1125"/>
        <w:rPr>
          <w:rFonts w:ascii="Calibri" w:hAnsi="Calibri" w:cs="Calibri"/>
          <w:sz w:val="22"/>
          <w:szCs w:val="22"/>
        </w:rPr>
      </w:pPr>
    </w:p>
    <w:p w14:paraId="1AA9E27B" w14:textId="77777777" w:rsidR="00B06B18" w:rsidRPr="00B06B18" w:rsidRDefault="00B06B18" w:rsidP="00B770F7">
      <w:pPr>
        <w:pStyle w:val="ListParagraph"/>
        <w:numPr>
          <w:ilvl w:val="0"/>
          <w:numId w:val="61"/>
        </w:numPr>
        <w:tabs>
          <w:tab w:val="left" w:pos="426"/>
          <w:tab w:val="left" w:pos="1560"/>
        </w:tabs>
        <w:spacing w:after="160" w:line="259" w:lineRule="auto"/>
        <w:rPr>
          <w:rFonts w:ascii="Calibri" w:hAnsi="Calibri" w:cs="Calibri"/>
          <w:sz w:val="22"/>
          <w:szCs w:val="22"/>
        </w:rPr>
      </w:pPr>
      <w:r w:rsidRPr="00B06B18">
        <w:rPr>
          <w:rFonts w:ascii="Calibri" w:hAnsi="Calibri" w:cs="Calibri"/>
          <w:sz w:val="22"/>
          <w:szCs w:val="22"/>
        </w:rPr>
        <w:t>The Club Home Contact is provided with:</w:t>
      </w:r>
    </w:p>
    <w:p w14:paraId="02623EC9" w14:textId="77777777" w:rsidR="00B06B18" w:rsidRPr="00B06B18" w:rsidRDefault="00B06B18" w:rsidP="00B06B18">
      <w:pPr>
        <w:pStyle w:val="ListParagraph"/>
        <w:tabs>
          <w:tab w:val="left" w:pos="426"/>
          <w:tab w:val="left" w:pos="1560"/>
        </w:tabs>
        <w:ind w:left="765"/>
        <w:rPr>
          <w:rFonts w:ascii="Calibri" w:hAnsi="Calibri" w:cs="Calibri"/>
          <w:sz w:val="22"/>
          <w:szCs w:val="22"/>
        </w:rPr>
      </w:pPr>
    </w:p>
    <w:p w14:paraId="0E0F5E0B"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Copies of the players Partnership with Parents/Carers forms</w:t>
      </w:r>
    </w:p>
    <w:p w14:paraId="7E97883D"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numbers for venues and accommodation</w:t>
      </w:r>
    </w:p>
    <w:p w14:paraId="16527E81" w14:textId="77777777" w:rsidR="00B06B18" w:rsidRPr="00B06B18" w:rsidRDefault="00B06B18" w:rsidP="00B770F7">
      <w:pPr>
        <w:pStyle w:val="ListParagraph"/>
        <w:numPr>
          <w:ilvl w:val="0"/>
          <w:numId w:val="69"/>
        </w:numPr>
        <w:tabs>
          <w:tab w:val="left" w:pos="284"/>
          <w:tab w:val="left" w:pos="426"/>
          <w:tab w:val="left" w:pos="709"/>
          <w:tab w:val="left" w:pos="1560"/>
        </w:tabs>
        <w:spacing w:after="160" w:line="259" w:lineRule="auto"/>
        <w:ind w:hanging="296"/>
        <w:rPr>
          <w:rFonts w:ascii="Calibri" w:hAnsi="Calibri" w:cs="Calibri"/>
          <w:sz w:val="22"/>
          <w:szCs w:val="22"/>
        </w:rPr>
      </w:pPr>
      <w:r w:rsidRPr="00B06B18">
        <w:rPr>
          <w:rFonts w:ascii="Calibri" w:hAnsi="Calibri" w:cs="Calibri"/>
          <w:sz w:val="22"/>
          <w:szCs w:val="22"/>
        </w:rPr>
        <w:t>Contact telephone numbers for all staff</w:t>
      </w:r>
    </w:p>
    <w:p w14:paraId="75CBD587"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27CBA4DD" w14:textId="77777777" w:rsidR="00B06B18" w:rsidRPr="00B06B18" w:rsidRDefault="00B06B18" w:rsidP="00B06B18">
      <w:pPr>
        <w:pStyle w:val="ListParagraph"/>
        <w:tabs>
          <w:tab w:val="left" w:pos="284"/>
          <w:tab w:val="left" w:pos="426"/>
          <w:tab w:val="left" w:pos="709"/>
          <w:tab w:val="left" w:pos="1560"/>
        </w:tabs>
        <w:ind w:left="1005"/>
        <w:rPr>
          <w:rFonts w:ascii="Calibri" w:hAnsi="Calibri" w:cs="Calibri"/>
          <w:sz w:val="22"/>
          <w:szCs w:val="22"/>
        </w:rPr>
      </w:pPr>
    </w:p>
    <w:p w14:paraId="4A807FD6" w14:textId="77777777" w:rsidR="00B06B18" w:rsidRPr="00B06B18" w:rsidRDefault="00B06B18" w:rsidP="00B770F7">
      <w:pPr>
        <w:pStyle w:val="ListParagraph"/>
        <w:numPr>
          <w:ilvl w:val="0"/>
          <w:numId w:val="61"/>
        </w:numPr>
        <w:tabs>
          <w:tab w:val="left" w:pos="284"/>
          <w:tab w:val="left" w:pos="426"/>
          <w:tab w:val="left" w:pos="709"/>
          <w:tab w:val="left" w:pos="1560"/>
        </w:tabs>
        <w:spacing w:after="160" w:line="259" w:lineRule="auto"/>
        <w:rPr>
          <w:rFonts w:ascii="Calibri" w:hAnsi="Calibri" w:cs="Calibri"/>
          <w:sz w:val="22"/>
          <w:szCs w:val="22"/>
        </w:rPr>
      </w:pPr>
      <w:r w:rsidRPr="00B06B18">
        <w:rPr>
          <w:rFonts w:ascii="Calibri" w:hAnsi="Calibri" w:cs="Calibri"/>
          <w:sz w:val="22"/>
          <w:szCs w:val="22"/>
        </w:rPr>
        <w:t>In the event of an emergency:</w:t>
      </w:r>
    </w:p>
    <w:p w14:paraId="3EB50E82" w14:textId="77777777" w:rsidR="00B06B18" w:rsidRPr="00B06B18" w:rsidRDefault="00B06B18" w:rsidP="00B06B18">
      <w:pPr>
        <w:pStyle w:val="ListParagraph"/>
        <w:tabs>
          <w:tab w:val="left" w:pos="426"/>
          <w:tab w:val="left" w:pos="765"/>
          <w:tab w:val="left" w:pos="1560"/>
        </w:tabs>
        <w:ind w:left="765" w:hanging="339"/>
        <w:rPr>
          <w:rFonts w:ascii="Calibri" w:hAnsi="Calibri" w:cs="Calibri"/>
          <w:sz w:val="22"/>
          <w:szCs w:val="22"/>
        </w:rPr>
      </w:pPr>
    </w:p>
    <w:p w14:paraId="42FA5BEE"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Establish the nature of the emergency and the names of any casualties</w:t>
      </w:r>
    </w:p>
    <w:p w14:paraId="19A596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the rest of the team are safe and supervised</w:t>
      </w:r>
    </w:p>
    <w:p w14:paraId="009D9C50"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Ensure all members of the party are aware of the situation and follow emergency procedures</w:t>
      </w:r>
    </w:p>
    <w:p w14:paraId="398251F9"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Organise a member of staff to accompany any casualties to hospital</w:t>
      </w:r>
    </w:p>
    <w:p w14:paraId="578F9E0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Notify the police if necessary</w:t>
      </w:r>
    </w:p>
    <w:p w14:paraId="3BAED01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Complete th</w:t>
      </w:r>
      <w:r w:rsidR="00635366">
        <w:rPr>
          <w:rFonts w:ascii="Calibri" w:hAnsi="Calibri" w:cs="Calibri"/>
          <w:sz w:val="22"/>
          <w:szCs w:val="22"/>
        </w:rPr>
        <w:t>e Club Recording Concern Form</w:t>
      </w:r>
    </w:p>
    <w:p w14:paraId="3C7279EB"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Take responsibility for dealing with the media</w:t>
      </w:r>
    </w:p>
    <w:p w14:paraId="0EBC0B9C"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Brief the Club Home Contact to keep parents/carers informed</w:t>
      </w:r>
    </w:p>
    <w:p w14:paraId="5F160DFA"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Liaise with Club management</w:t>
      </w:r>
    </w:p>
    <w:p w14:paraId="6C231366" w14:textId="77777777" w:rsidR="00B06B18" w:rsidRPr="00B06B18" w:rsidRDefault="00B06B18" w:rsidP="00B770F7">
      <w:pPr>
        <w:pStyle w:val="ListParagraph"/>
        <w:numPr>
          <w:ilvl w:val="0"/>
          <w:numId w:val="70"/>
        </w:numPr>
        <w:tabs>
          <w:tab w:val="left" w:pos="426"/>
          <w:tab w:val="left" w:pos="765"/>
          <w:tab w:val="left" w:pos="1560"/>
        </w:tabs>
        <w:spacing w:after="160" w:line="259" w:lineRule="auto"/>
        <w:ind w:left="1134"/>
        <w:rPr>
          <w:rFonts w:ascii="Calibri" w:hAnsi="Calibri" w:cs="Calibri"/>
          <w:sz w:val="22"/>
          <w:szCs w:val="22"/>
        </w:rPr>
      </w:pPr>
      <w:r w:rsidRPr="00B06B18">
        <w:rPr>
          <w:rFonts w:ascii="Calibri" w:hAnsi="Calibri" w:cs="Calibri"/>
          <w:sz w:val="22"/>
          <w:szCs w:val="22"/>
        </w:rPr>
        <w:t>Report the incident to insurers if appropriate</w:t>
      </w:r>
    </w:p>
    <w:p w14:paraId="18AC1942" w14:textId="77777777" w:rsidR="00B06B18" w:rsidRPr="00B06B18" w:rsidRDefault="00B06B18" w:rsidP="00B06B18">
      <w:pPr>
        <w:tabs>
          <w:tab w:val="left" w:pos="426"/>
          <w:tab w:val="left" w:pos="765"/>
          <w:tab w:val="left" w:pos="1560"/>
        </w:tabs>
        <w:rPr>
          <w:rFonts w:ascii="Calibri" w:hAnsi="Calibri" w:cs="Calibri"/>
          <w:sz w:val="22"/>
          <w:szCs w:val="22"/>
        </w:rPr>
      </w:pPr>
    </w:p>
    <w:p w14:paraId="1D51AD5B" w14:textId="77777777" w:rsidR="00B06B18" w:rsidRDefault="00B06B18" w:rsidP="00B06B18">
      <w:pPr>
        <w:tabs>
          <w:tab w:val="left" w:pos="426"/>
          <w:tab w:val="left" w:pos="765"/>
          <w:tab w:val="left" w:pos="1560"/>
        </w:tabs>
        <w:rPr>
          <w:rFonts w:ascii="Calibri" w:hAnsi="Calibri" w:cs="Calibri"/>
          <w:sz w:val="22"/>
          <w:szCs w:val="22"/>
        </w:rPr>
      </w:pPr>
      <w:r w:rsidRPr="00B06B18">
        <w:rPr>
          <w:rFonts w:ascii="Calibri" w:hAnsi="Calibri" w:cs="Calibri"/>
          <w:sz w:val="22"/>
          <w:szCs w:val="22"/>
        </w:rPr>
        <w:t>The following guidance and protocols should be applied as needed during the tour:</w:t>
      </w:r>
    </w:p>
    <w:p w14:paraId="61742E42" w14:textId="77777777" w:rsidR="00635366" w:rsidRPr="00B06B18" w:rsidRDefault="00635366" w:rsidP="00B06B18">
      <w:pPr>
        <w:tabs>
          <w:tab w:val="left" w:pos="426"/>
          <w:tab w:val="left" w:pos="765"/>
          <w:tab w:val="left" w:pos="1560"/>
        </w:tabs>
        <w:rPr>
          <w:rFonts w:ascii="Calibri" w:hAnsi="Calibri" w:cs="Calibri"/>
          <w:sz w:val="22"/>
          <w:szCs w:val="22"/>
        </w:rPr>
      </w:pPr>
    </w:p>
    <w:p w14:paraId="411F8EA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The team manager must ensure players are safe throughout the trip</w:t>
      </w:r>
    </w:p>
    <w:p w14:paraId="72AFFC4C"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Players must know how to contact staff at all times including which rooms they are occupying</w:t>
      </w:r>
    </w:p>
    <w:p w14:paraId="646EDDD4"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know they have a duty of care for the players</w:t>
      </w:r>
    </w:p>
    <w:p w14:paraId="0C40EF5A"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Medical information and emergency contacts must be available at all times</w:t>
      </w:r>
    </w:p>
    <w:p w14:paraId="322B014D" w14:textId="77777777" w:rsidR="00B06B18" w:rsidRPr="00B06B18" w:rsidRDefault="00B06B18" w:rsidP="00B770F7">
      <w:pPr>
        <w:pStyle w:val="ListParagraph"/>
        <w:numPr>
          <w:ilvl w:val="0"/>
          <w:numId w:val="61"/>
        </w:numPr>
        <w:tabs>
          <w:tab w:val="left" w:pos="426"/>
          <w:tab w:val="left" w:pos="765"/>
          <w:tab w:val="left" w:pos="1560"/>
        </w:tabs>
        <w:spacing w:after="160" w:line="259" w:lineRule="auto"/>
        <w:rPr>
          <w:rFonts w:ascii="Calibri" w:hAnsi="Calibri" w:cs="Calibri"/>
          <w:sz w:val="22"/>
          <w:szCs w:val="22"/>
        </w:rPr>
      </w:pPr>
      <w:r w:rsidRPr="00B06B18">
        <w:rPr>
          <w:rFonts w:ascii="Calibri" w:hAnsi="Calibri" w:cs="Calibri"/>
          <w:sz w:val="22"/>
          <w:szCs w:val="22"/>
        </w:rPr>
        <w:t>Staff must have access to a first aid kit</w:t>
      </w:r>
    </w:p>
    <w:p w14:paraId="36DDA3E4" w14:textId="77777777" w:rsidR="002D3AD8" w:rsidRPr="00B06B18" w:rsidRDefault="002D3AD8" w:rsidP="002D3AD8">
      <w:pPr>
        <w:ind w:left="720"/>
        <w:jc w:val="both"/>
        <w:rPr>
          <w:rFonts w:ascii="Calibri" w:hAnsi="Calibri" w:cs="Calibri"/>
          <w:b/>
          <w:i/>
          <w:sz w:val="22"/>
          <w:szCs w:val="22"/>
        </w:rPr>
      </w:pPr>
    </w:p>
    <w:p w14:paraId="6FE52F27" w14:textId="77777777" w:rsidR="002D3AD8" w:rsidRPr="00B06B18" w:rsidRDefault="002D3AD8" w:rsidP="008E2730">
      <w:pPr>
        <w:jc w:val="both"/>
        <w:rPr>
          <w:rFonts w:ascii="Calibri" w:hAnsi="Calibri" w:cs="Calibri"/>
          <w:b/>
          <w:sz w:val="22"/>
          <w:szCs w:val="22"/>
        </w:rPr>
      </w:pPr>
      <w:r w:rsidRPr="00B06B18">
        <w:rPr>
          <w:rFonts w:ascii="Calibri" w:hAnsi="Calibri" w:cs="Calibri"/>
          <w:b/>
          <w:sz w:val="22"/>
          <w:szCs w:val="22"/>
        </w:rPr>
        <w:t>After the Trip</w:t>
      </w:r>
    </w:p>
    <w:p w14:paraId="464ED664" w14:textId="77777777" w:rsidR="002D3AD8" w:rsidRPr="00B06B18" w:rsidRDefault="00A76B24" w:rsidP="002D3AD8">
      <w:pPr>
        <w:jc w:val="both"/>
        <w:rPr>
          <w:rFonts w:ascii="Calibri" w:hAnsi="Calibri" w:cs="Calibri"/>
          <w:sz w:val="22"/>
          <w:szCs w:val="22"/>
        </w:rPr>
      </w:pPr>
      <w:r w:rsidRPr="00B06B18">
        <w:rPr>
          <w:rFonts w:ascii="Calibri" w:hAnsi="Calibri" w:cs="Calibri"/>
          <w:sz w:val="22"/>
          <w:szCs w:val="22"/>
        </w:rPr>
        <w:t>It is</w:t>
      </w:r>
      <w:r w:rsidR="008E2730" w:rsidRPr="00B06B18">
        <w:rPr>
          <w:rFonts w:ascii="Calibri" w:hAnsi="Calibri" w:cs="Calibri"/>
          <w:sz w:val="22"/>
          <w:szCs w:val="22"/>
        </w:rPr>
        <w:t xml:space="preserve"> recommended</w:t>
      </w:r>
      <w:r w:rsidRPr="00B06B18">
        <w:rPr>
          <w:rFonts w:ascii="Calibri" w:hAnsi="Calibri" w:cs="Calibri"/>
          <w:sz w:val="22"/>
          <w:szCs w:val="22"/>
        </w:rPr>
        <w:t xml:space="preserve"> that</w:t>
      </w:r>
      <w:r w:rsidR="002D3AD8" w:rsidRPr="00B06B18">
        <w:rPr>
          <w:rFonts w:ascii="Calibri" w:hAnsi="Calibri" w:cs="Calibri"/>
          <w:sz w:val="22"/>
          <w:szCs w:val="22"/>
        </w:rPr>
        <w:t xml:space="preserve"> </w:t>
      </w:r>
      <w:r w:rsidR="008E2730" w:rsidRPr="00B06B18">
        <w:rPr>
          <w:rFonts w:ascii="Calibri" w:hAnsi="Calibri" w:cs="Calibri"/>
          <w:sz w:val="22"/>
          <w:szCs w:val="22"/>
        </w:rPr>
        <w:t>everyone involved</w:t>
      </w:r>
      <w:r w:rsidR="002D3AD8" w:rsidRPr="00B06B18">
        <w:rPr>
          <w:rFonts w:ascii="Calibri" w:hAnsi="Calibri" w:cs="Calibri"/>
          <w:sz w:val="22"/>
          <w:szCs w:val="22"/>
        </w:rPr>
        <w:t xml:space="preserve"> in the trip, including </w:t>
      </w:r>
      <w:r w:rsidR="008E2730" w:rsidRPr="00B06B18">
        <w:rPr>
          <w:rFonts w:ascii="Calibri" w:hAnsi="Calibri" w:cs="Calibri"/>
          <w:sz w:val="22"/>
          <w:szCs w:val="22"/>
        </w:rPr>
        <w:t xml:space="preserve">the </w:t>
      </w:r>
      <w:r w:rsidR="002D3AD8" w:rsidRPr="00B06B18">
        <w:rPr>
          <w:rFonts w:ascii="Calibri" w:hAnsi="Calibri" w:cs="Calibri"/>
          <w:sz w:val="22"/>
          <w:szCs w:val="22"/>
        </w:rPr>
        <w:t>children</w:t>
      </w:r>
      <w:r w:rsidR="00062D99" w:rsidRPr="00B06B18">
        <w:rPr>
          <w:rFonts w:ascii="Calibri" w:hAnsi="Calibri" w:cs="Calibri"/>
          <w:sz w:val="22"/>
          <w:szCs w:val="22"/>
        </w:rPr>
        <w:t>,</w:t>
      </w:r>
      <w:r w:rsidR="00A57769" w:rsidRPr="00B06B18">
        <w:rPr>
          <w:rFonts w:ascii="Calibri" w:hAnsi="Calibri" w:cs="Calibri"/>
          <w:sz w:val="22"/>
          <w:szCs w:val="22"/>
        </w:rPr>
        <w:t xml:space="preserve"> takes part in a </w:t>
      </w:r>
      <w:r w:rsidRPr="00B06B18">
        <w:rPr>
          <w:rFonts w:ascii="Calibri" w:hAnsi="Calibri" w:cs="Calibri"/>
          <w:sz w:val="22"/>
          <w:szCs w:val="22"/>
        </w:rPr>
        <w:t xml:space="preserve">debrief to </w:t>
      </w:r>
      <w:r w:rsidR="008E2730" w:rsidRPr="00B06B18">
        <w:rPr>
          <w:rFonts w:ascii="Calibri" w:hAnsi="Calibri" w:cs="Calibri"/>
          <w:sz w:val="22"/>
          <w:szCs w:val="22"/>
        </w:rPr>
        <w:t>r</w:t>
      </w:r>
      <w:r w:rsidR="002D3AD8" w:rsidRPr="00B06B18">
        <w:rPr>
          <w:rFonts w:ascii="Calibri" w:hAnsi="Calibri" w:cs="Calibri"/>
          <w:sz w:val="22"/>
          <w:szCs w:val="22"/>
        </w:rPr>
        <w:t xml:space="preserve">eflect on what went well, not so well and what could </w:t>
      </w:r>
      <w:r w:rsidRPr="00B06B18">
        <w:rPr>
          <w:rFonts w:ascii="Calibri" w:hAnsi="Calibri" w:cs="Calibri"/>
          <w:sz w:val="22"/>
          <w:szCs w:val="22"/>
        </w:rPr>
        <w:t>be</w:t>
      </w:r>
      <w:r w:rsidR="002D3AD8" w:rsidRPr="00B06B18">
        <w:rPr>
          <w:rFonts w:ascii="Calibri" w:hAnsi="Calibri" w:cs="Calibri"/>
          <w:sz w:val="22"/>
          <w:szCs w:val="22"/>
        </w:rPr>
        <w:t xml:space="preserve"> done differently</w:t>
      </w:r>
      <w:r w:rsidRPr="00B06B18">
        <w:rPr>
          <w:rFonts w:ascii="Calibri" w:hAnsi="Calibri" w:cs="Calibri"/>
          <w:sz w:val="22"/>
          <w:szCs w:val="22"/>
        </w:rPr>
        <w:t xml:space="preserve"> next time</w:t>
      </w:r>
      <w:r w:rsidR="002D3AD8" w:rsidRPr="00B06B18">
        <w:rPr>
          <w:rFonts w:ascii="Calibri" w:hAnsi="Calibri" w:cs="Calibri"/>
          <w:sz w:val="22"/>
          <w:szCs w:val="22"/>
        </w:rPr>
        <w:t xml:space="preserve">. </w:t>
      </w:r>
    </w:p>
    <w:p w14:paraId="59839178" w14:textId="77777777" w:rsidR="002D3AD8" w:rsidRPr="00B06B18" w:rsidRDefault="002D3AD8" w:rsidP="002D3AD8">
      <w:pPr>
        <w:jc w:val="both"/>
        <w:rPr>
          <w:rFonts w:ascii="Calibri" w:hAnsi="Calibri" w:cs="Calibri"/>
          <w:sz w:val="22"/>
          <w:szCs w:val="22"/>
        </w:rPr>
      </w:pPr>
    </w:p>
    <w:p w14:paraId="27708BF3" w14:textId="77777777" w:rsidR="004270EC" w:rsidRDefault="00A76B24" w:rsidP="002D3AD8">
      <w:pPr>
        <w:jc w:val="both"/>
        <w:rPr>
          <w:rFonts w:ascii="Calibri" w:hAnsi="Calibri" w:cs="Calibri"/>
          <w:sz w:val="22"/>
          <w:szCs w:val="22"/>
        </w:rPr>
      </w:pPr>
      <w:r w:rsidRPr="00B06B18">
        <w:rPr>
          <w:rFonts w:ascii="Calibri" w:hAnsi="Calibri" w:cs="Calibri"/>
          <w:sz w:val="22"/>
          <w:szCs w:val="22"/>
        </w:rPr>
        <w:t>P</w:t>
      </w:r>
      <w:r w:rsidR="00113D33" w:rsidRPr="00B06B18">
        <w:rPr>
          <w:rFonts w:ascii="Calibri" w:hAnsi="Calibri" w:cs="Calibri"/>
          <w:sz w:val="22"/>
          <w:szCs w:val="22"/>
        </w:rPr>
        <w:t xml:space="preserve">lease also see </w:t>
      </w:r>
      <w:r w:rsidR="00113D33" w:rsidRPr="00B06B18">
        <w:rPr>
          <w:rFonts w:ascii="Calibri" w:hAnsi="Calibri" w:cs="Calibri"/>
          <w:i/>
          <w:color w:val="000000" w:themeColor="text1"/>
          <w:sz w:val="22"/>
          <w:szCs w:val="22"/>
        </w:rPr>
        <w:t xml:space="preserve">Safe Sport </w:t>
      </w:r>
      <w:r w:rsidR="00903EF0" w:rsidRPr="00B06B18">
        <w:rPr>
          <w:rFonts w:ascii="Calibri" w:hAnsi="Calibri" w:cs="Calibri"/>
          <w:i/>
          <w:color w:val="000000" w:themeColor="text1"/>
          <w:sz w:val="22"/>
          <w:szCs w:val="22"/>
        </w:rPr>
        <w:t>Events, Activities and Competitions</w:t>
      </w:r>
      <w:r w:rsidR="003552CA" w:rsidRPr="00B06B18">
        <w:rPr>
          <w:rFonts w:ascii="Calibri" w:hAnsi="Calibri" w:cs="Calibri"/>
          <w:color w:val="000000" w:themeColor="text1"/>
          <w:sz w:val="22"/>
          <w:szCs w:val="22"/>
        </w:rPr>
        <w:t>, p</w:t>
      </w:r>
      <w:r w:rsidR="00113D33" w:rsidRPr="00B06B18">
        <w:rPr>
          <w:rFonts w:ascii="Calibri" w:hAnsi="Calibri" w:cs="Calibri"/>
          <w:color w:val="000000" w:themeColor="text1"/>
          <w:sz w:val="22"/>
          <w:szCs w:val="22"/>
        </w:rPr>
        <w:t xml:space="preserve">ublished by </w:t>
      </w:r>
      <w:r w:rsidR="003552CA" w:rsidRPr="00B06B18">
        <w:rPr>
          <w:rFonts w:ascii="Calibri" w:hAnsi="Calibri" w:cs="Calibri"/>
          <w:color w:val="000000" w:themeColor="text1"/>
          <w:sz w:val="22"/>
          <w:szCs w:val="22"/>
        </w:rPr>
        <w:t xml:space="preserve">the </w:t>
      </w:r>
      <w:r w:rsidR="00113D33" w:rsidRPr="00B06B18">
        <w:rPr>
          <w:rFonts w:ascii="Calibri" w:hAnsi="Calibri" w:cs="Calibri"/>
          <w:color w:val="000000" w:themeColor="text1"/>
          <w:sz w:val="22"/>
          <w:szCs w:val="22"/>
        </w:rPr>
        <w:t>NSPCC Child Protection in Sport Unit</w:t>
      </w:r>
      <w:r w:rsidRPr="00B06B18">
        <w:rPr>
          <w:rFonts w:ascii="Calibri" w:hAnsi="Calibri" w:cs="Calibri"/>
          <w:color w:val="000000" w:themeColor="text1"/>
          <w:sz w:val="22"/>
          <w:szCs w:val="22"/>
        </w:rPr>
        <w:t xml:space="preserve"> </w:t>
      </w:r>
      <w:r w:rsidRPr="00B06B18">
        <w:rPr>
          <w:rFonts w:ascii="Calibri" w:hAnsi="Calibri" w:cs="Calibri"/>
          <w:sz w:val="22"/>
          <w:szCs w:val="22"/>
        </w:rPr>
        <w:t>for further guidance</w:t>
      </w:r>
      <w:r w:rsidR="00A212AB" w:rsidRPr="00B06B18">
        <w:rPr>
          <w:rFonts w:ascii="Calibri" w:hAnsi="Calibri" w:cs="Calibri"/>
          <w:sz w:val="22"/>
          <w:szCs w:val="22"/>
        </w:rPr>
        <w:t xml:space="preserve">: </w:t>
      </w:r>
      <w:hyperlink r:id="rId16" w:history="1">
        <w:r w:rsidR="00635366" w:rsidRPr="00D7218B">
          <w:rPr>
            <w:rStyle w:val="Hyperlink"/>
            <w:rFonts w:ascii="Calibri" w:hAnsi="Calibri" w:cs="Calibri"/>
            <w:sz w:val="22"/>
            <w:szCs w:val="22"/>
          </w:rPr>
          <w:t>https://thecpsu.org.uk/resource-library/2013/safe-sport-events-activities-and-competitions/</w:t>
        </w:r>
      </w:hyperlink>
    </w:p>
    <w:p w14:paraId="23B5BD93" w14:textId="77777777" w:rsidR="00635366" w:rsidRDefault="00635366" w:rsidP="002D3AD8">
      <w:pPr>
        <w:jc w:val="both"/>
        <w:rPr>
          <w:rFonts w:ascii="Calibri" w:hAnsi="Calibri" w:cs="Calibri"/>
          <w:sz w:val="22"/>
          <w:szCs w:val="22"/>
        </w:rPr>
      </w:pPr>
    </w:p>
    <w:p w14:paraId="0E367125" w14:textId="77777777" w:rsidR="00635366" w:rsidRDefault="00635366" w:rsidP="002D3AD8">
      <w:pPr>
        <w:jc w:val="both"/>
        <w:rPr>
          <w:rFonts w:ascii="Calibri" w:hAnsi="Calibri" w:cs="Calibri"/>
          <w:sz w:val="22"/>
          <w:szCs w:val="22"/>
        </w:rPr>
      </w:pPr>
    </w:p>
    <w:p w14:paraId="599F4985" w14:textId="77777777" w:rsidR="00635366" w:rsidRDefault="00635366" w:rsidP="002D3AD8">
      <w:pPr>
        <w:jc w:val="both"/>
        <w:rPr>
          <w:rFonts w:ascii="Calibri" w:hAnsi="Calibri" w:cs="Calibri"/>
          <w:sz w:val="22"/>
          <w:szCs w:val="22"/>
        </w:rPr>
      </w:pPr>
    </w:p>
    <w:p w14:paraId="4ED44C2E" w14:textId="77777777" w:rsidR="00635366" w:rsidRDefault="00635366" w:rsidP="002D3AD8">
      <w:pPr>
        <w:jc w:val="both"/>
        <w:rPr>
          <w:rFonts w:ascii="Calibri" w:hAnsi="Calibri" w:cs="Calibri"/>
          <w:sz w:val="22"/>
          <w:szCs w:val="22"/>
        </w:rPr>
      </w:pPr>
    </w:p>
    <w:p w14:paraId="417B6AE2" w14:textId="77777777" w:rsidR="00635366" w:rsidRDefault="00635366" w:rsidP="002D3AD8">
      <w:pPr>
        <w:jc w:val="both"/>
        <w:rPr>
          <w:rFonts w:ascii="Calibri" w:hAnsi="Calibri" w:cs="Calibri"/>
          <w:sz w:val="22"/>
          <w:szCs w:val="22"/>
        </w:rPr>
      </w:pPr>
    </w:p>
    <w:p w14:paraId="36C048B4" w14:textId="77777777" w:rsidR="00635366" w:rsidRDefault="00635366" w:rsidP="002D3AD8">
      <w:pPr>
        <w:jc w:val="both"/>
        <w:rPr>
          <w:rFonts w:ascii="Calibri" w:hAnsi="Calibri" w:cs="Calibri"/>
          <w:sz w:val="22"/>
          <w:szCs w:val="22"/>
        </w:rPr>
      </w:pPr>
    </w:p>
    <w:p w14:paraId="09B1EAC0" w14:textId="77777777" w:rsidR="00635366" w:rsidRDefault="00635366" w:rsidP="002D3AD8">
      <w:pPr>
        <w:jc w:val="both"/>
        <w:rPr>
          <w:rFonts w:ascii="Calibri" w:hAnsi="Calibri" w:cs="Calibri"/>
          <w:sz w:val="22"/>
          <w:szCs w:val="22"/>
        </w:rPr>
      </w:pPr>
    </w:p>
    <w:p w14:paraId="09877490" w14:textId="77777777" w:rsidR="00635366" w:rsidRDefault="00635366" w:rsidP="002D3AD8">
      <w:pPr>
        <w:jc w:val="both"/>
        <w:rPr>
          <w:rFonts w:ascii="Calibri" w:hAnsi="Calibri" w:cs="Calibri"/>
          <w:sz w:val="22"/>
          <w:szCs w:val="22"/>
        </w:rPr>
      </w:pPr>
    </w:p>
    <w:p w14:paraId="2C8F5D41" w14:textId="77777777" w:rsidR="00635366" w:rsidRDefault="00635366" w:rsidP="002D3AD8">
      <w:pPr>
        <w:jc w:val="both"/>
        <w:rPr>
          <w:rFonts w:ascii="Calibri" w:hAnsi="Calibri" w:cs="Calibri"/>
          <w:sz w:val="22"/>
          <w:szCs w:val="22"/>
        </w:rPr>
      </w:pPr>
    </w:p>
    <w:p w14:paraId="12F94F26" w14:textId="77777777" w:rsidR="00635366" w:rsidRDefault="00635366" w:rsidP="002D3AD8">
      <w:pPr>
        <w:jc w:val="both"/>
        <w:rPr>
          <w:rFonts w:ascii="Calibri" w:hAnsi="Calibri" w:cs="Calibri"/>
          <w:sz w:val="22"/>
          <w:szCs w:val="22"/>
        </w:rPr>
      </w:pPr>
    </w:p>
    <w:p w14:paraId="015E11B1" w14:textId="77777777" w:rsidR="00635366" w:rsidRDefault="00635366" w:rsidP="002D3AD8">
      <w:pPr>
        <w:jc w:val="both"/>
        <w:rPr>
          <w:rFonts w:ascii="Calibri" w:hAnsi="Calibri" w:cs="Calibri"/>
          <w:sz w:val="22"/>
          <w:szCs w:val="22"/>
        </w:rPr>
      </w:pPr>
    </w:p>
    <w:p w14:paraId="10D95F36" w14:textId="77777777" w:rsidR="00635366" w:rsidRDefault="00635366" w:rsidP="002D3AD8">
      <w:pPr>
        <w:jc w:val="both"/>
        <w:rPr>
          <w:rFonts w:ascii="Calibri" w:hAnsi="Calibri" w:cs="Calibri"/>
          <w:sz w:val="22"/>
          <w:szCs w:val="22"/>
        </w:rPr>
      </w:pPr>
    </w:p>
    <w:p w14:paraId="7E265F06" w14:textId="77777777" w:rsidR="00635366" w:rsidRDefault="00635366" w:rsidP="002D3AD8">
      <w:pPr>
        <w:jc w:val="both"/>
        <w:rPr>
          <w:rFonts w:ascii="Calibri" w:hAnsi="Calibri" w:cs="Calibri"/>
          <w:sz w:val="22"/>
          <w:szCs w:val="22"/>
        </w:rPr>
      </w:pPr>
    </w:p>
    <w:p w14:paraId="21186EAB" w14:textId="77777777" w:rsidR="00635366" w:rsidRPr="00B06B18" w:rsidRDefault="00635366" w:rsidP="002D3AD8">
      <w:pPr>
        <w:jc w:val="both"/>
        <w:rPr>
          <w:rFonts w:ascii="Calibri" w:hAnsi="Calibri" w:cs="Calibri"/>
          <w:sz w:val="22"/>
          <w:szCs w:val="22"/>
        </w:rPr>
      </w:pPr>
    </w:p>
    <w:p w14:paraId="415A4D32" w14:textId="77777777" w:rsidR="002D3AD8" w:rsidRDefault="002D3AD8" w:rsidP="002D3AD8">
      <w:pPr>
        <w:rPr>
          <w:rFonts w:ascii="Calibri" w:hAnsi="Calibri" w:cs="Arial"/>
          <w:color w:val="000000"/>
          <w:sz w:val="22"/>
          <w:szCs w:val="22"/>
        </w:rPr>
      </w:pPr>
      <w:bookmarkStart w:id="12" w:name="SiCICT"/>
      <w:bookmarkStart w:id="13" w:name="page97"/>
      <w:bookmarkStart w:id="14" w:name="SiCphotographs"/>
      <w:bookmarkStart w:id="15" w:name="page105"/>
      <w:bookmarkStart w:id="16" w:name="TempNotetoApplicant"/>
      <w:bookmarkEnd w:id="12"/>
      <w:bookmarkEnd w:id="13"/>
      <w:bookmarkEnd w:id="14"/>
      <w:bookmarkEnd w:id="15"/>
      <w:bookmarkEnd w:id="16"/>
    </w:p>
    <w:p w14:paraId="40503E0C" w14:textId="77777777" w:rsidR="005C7303" w:rsidRDefault="005C730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1126C3" w:rsidRPr="0074532A" w14:paraId="19DA3D53" w14:textId="77777777" w:rsidTr="007763A7">
        <w:tc>
          <w:tcPr>
            <w:tcW w:w="10368" w:type="dxa"/>
            <w:shd w:val="clear" w:color="auto" w:fill="D9D9D9" w:themeFill="background1" w:themeFillShade="D9"/>
          </w:tcPr>
          <w:p w14:paraId="616925C1" w14:textId="77777777" w:rsidR="001126C3" w:rsidRPr="0074532A" w:rsidRDefault="001126C3" w:rsidP="001126C3">
            <w:pPr>
              <w:jc w:val="center"/>
              <w:rPr>
                <w:rFonts w:ascii="Calibri" w:hAnsi="Calibri" w:cs="Arial"/>
                <w:b/>
                <w:sz w:val="22"/>
                <w:szCs w:val="22"/>
              </w:rPr>
            </w:pPr>
            <w:r>
              <w:rPr>
                <w:rFonts w:ascii="Calibri" w:hAnsi="Calibri" w:cs="Arial"/>
                <w:color w:val="000000"/>
                <w:sz w:val="22"/>
                <w:szCs w:val="22"/>
              </w:rPr>
              <w:lastRenderedPageBreak/>
              <w:br w:type="page"/>
            </w:r>
            <w:r>
              <w:rPr>
                <w:rFonts w:ascii="Calibri" w:hAnsi="Calibri" w:cs="Arial"/>
                <w:b/>
                <w:sz w:val="22"/>
                <w:szCs w:val="22"/>
              </w:rPr>
              <w:t>PROCEDURE FOR THE USE OF PHOTOGRAPHS, FILM, VIDEO</w:t>
            </w:r>
          </w:p>
        </w:tc>
      </w:tr>
    </w:tbl>
    <w:p w14:paraId="646F5551" w14:textId="77777777" w:rsidR="001126C3" w:rsidRPr="003B2367" w:rsidRDefault="001126C3" w:rsidP="001126C3">
      <w:pPr>
        <w:rPr>
          <w:rFonts w:ascii="Calibri" w:hAnsi="Calibri" w:cs="Arial"/>
          <w:color w:val="000000"/>
          <w:sz w:val="22"/>
          <w:szCs w:val="22"/>
        </w:rPr>
      </w:pPr>
    </w:p>
    <w:p w14:paraId="1E28FF29" w14:textId="77777777" w:rsidR="001126C3" w:rsidRPr="003B2367" w:rsidRDefault="001126C3" w:rsidP="001126C3">
      <w:pPr>
        <w:rPr>
          <w:rFonts w:ascii="Calibri" w:hAnsi="Calibri" w:cs="Arial"/>
          <w:color w:val="000000"/>
          <w:sz w:val="22"/>
          <w:szCs w:val="22"/>
        </w:rPr>
      </w:pPr>
      <w:r w:rsidRPr="003B2367">
        <w:rPr>
          <w:rFonts w:ascii="Calibri" w:hAnsi="Calibri" w:cs="Arial"/>
          <w:color w:val="000000"/>
          <w:sz w:val="22"/>
          <w:szCs w:val="22"/>
        </w:rPr>
        <w:t xml:space="preserve">Children must be protected from those who would seek to use photos and videos to place them at risk of harm. </w:t>
      </w:r>
    </w:p>
    <w:p w14:paraId="25D18F9A" w14:textId="77777777" w:rsidR="001126C3" w:rsidRPr="003B2367" w:rsidRDefault="001126C3" w:rsidP="001126C3">
      <w:pPr>
        <w:rPr>
          <w:rFonts w:ascii="Calibri" w:hAnsi="Calibri" w:cs="Arial"/>
          <w:color w:val="000000"/>
          <w:sz w:val="22"/>
          <w:szCs w:val="22"/>
        </w:rPr>
      </w:pPr>
    </w:p>
    <w:p w14:paraId="737EDA43"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Written consent must be obtained from the child’s parents/carers</w:t>
      </w:r>
      <w:r w:rsidR="00FB765D">
        <w:rPr>
          <w:rFonts w:ascii="Calibri" w:hAnsi="Calibri" w:cs="Arial"/>
          <w:color w:val="000000"/>
          <w:sz w:val="22"/>
          <w:szCs w:val="22"/>
        </w:rPr>
        <w:t xml:space="preserve"> (Partnership with Parents/Carers Form)</w:t>
      </w:r>
      <w:r>
        <w:rPr>
          <w:rFonts w:ascii="Calibri" w:hAnsi="Calibri" w:cs="Arial"/>
          <w:color w:val="000000"/>
          <w:sz w:val="22"/>
          <w:szCs w:val="22"/>
        </w:rPr>
        <w:t xml:space="preserve"> before any photography or filming takes place.</w:t>
      </w:r>
    </w:p>
    <w:p w14:paraId="64883BF1" w14:textId="77777777" w:rsidR="001126C3" w:rsidRPr="003B2367" w:rsidRDefault="001126C3" w:rsidP="001126C3">
      <w:pPr>
        <w:rPr>
          <w:rFonts w:ascii="Calibri" w:hAnsi="Calibri" w:cs="Arial"/>
          <w:color w:val="000000"/>
          <w:sz w:val="22"/>
          <w:szCs w:val="22"/>
        </w:rPr>
      </w:pPr>
    </w:p>
    <w:p w14:paraId="59707347" w14:textId="77777777" w:rsidR="001126C3" w:rsidRDefault="001126C3" w:rsidP="001126C3">
      <w:pPr>
        <w:rPr>
          <w:rFonts w:ascii="Calibri" w:hAnsi="Calibri" w:cs="Arial"/>
          <w:b/>
          <w:color w:val="000000"/>
          <w:sz w:val="22"/>
          <w:szCs w:val="22"/>
        </w:rPr>
      </w:pPr>
      <w:r w:rsidRPr="003B2367">
        <w:rPr>
          <w:rFonts w:ascii="Calibri" w:hAnsi="Calibri" w:cs="Arial"/>
          <w:b/>
          <w:color w:val="000000"/>
          <w:sz w:val="22"/>
          <w:szCs w:val="22"/>
        </w:rPr>
        <w:t>MANAGEMENT OF PHOTOGRAPHY</w:t>
      </w:r>
    </w:p>
    <w:p w14:paraId="4A0345C1" w14:textId="77777777" w:rsidR="001126C3" w:rsidRPr="003B2367" w:rsidRDefault="001126C3" w:rsidP="001126C3">
      <w:pPr>
        <w:rPr>
          <w:rFonts w:ascii="Calibri" w:hAnsi="Calibri" w:cs="Arial"/>
          <w:b/>
          <w:color w:val="000000"/>
          <w:sz w:val="22"/>
          <w:szCs w:val="22"/>
        </w:rPr>
      </w:pPr>
    </w:p>
    <w:p w14:paraId="7A97EA95" w14:textId="77777777" w:rsidR="001126C3" w:rsidRDefault="00FB765D" w:rsidP="001126C3">
      <w:pPr>
        <w:rPr>
          <w:rFonts w:ascii="Calibri" w:hAnsi="Calibri" w:cs="Arial"/>
          <w:color w:val="000000"/>
          <w:sz w:val="22"/>
          <w:szCs w:val="22"/>
        </w:rPr>
      </w:pPr>
      <w:r>
        <w:rPr>
          <w:rFonts w:ascii="Calibri" w:hAnsi="Calibri" w:cs="Arial"/>
          <w:color w:val="000000"/>
          <w:sz w:val="22"/>
          <w:szCs w:val="22"/>
        </w:rPr>
        <w:t>Reasonable steps will</w:t>
      </w:r>
      <w:r w:rsidR="001126C3" w:rsidRPr="003B2367">
        <w:rPr>
          <w:rFonts w:ascii="Calibri" w:hAnsi="Calibri" w:cs="Arial"/>
          <w:color w:val="000000"/>
          <w:sz w:val="22"/>
          <w:szCs w:val="22"/>
        </w:rPr>
        <w:t xml:space="preserve"> be taken to promote the safe use of photography and filming at events and activities. It is not possible to prevent individuals photographing or filming in public places, but the club does have the right to prohibit the use of photography, film or video at its own events or activities at a private venue.</w:t>
      </w:r>
    </w:p>
    <w:p w14:paraId="310F3E6E" w14:textId="77777777" w:rsidR="001126C3" w:rsidRDefault="001126C3" w:rsidP="001126C3">
      <w:pPr>
        <w:rPr>
          <w:rFonts w:ascii="Calibri" w:hAnsi="Calibri" w:cs="Arial"/>
          <w:color w:val="000000"/>
          <w:sz w:val="22"/>
          <w:szCs w:val="22"/>
        </w:rPr>
      </w:pPr>
    </w:p>
    <w:p w14:paraId="30DAD5CF" w14:textId="77777777" w:rsidR="001126C3" w:rsidRDefault="001126C3" w:rsidP="001126C3">
      <w:pPr>
        <w:rPr>
          <w:rFonts w:ascii="Calibri" w:hAnsi="Calibri" w:cs="Arial"/>
          <w:color w:val="000000"/>
          <w:sz w:val="22"/>
          <w:szCs w:val="22"/>
        </w:rPr>
      </w:pPr>
      <w:r>
        <w:rPr>
          <w:rFonts w:ascii="Calibri" w:hAnsi="Calibri" w:cs="Arial"/>
          <w:color w:val="000000"/>
          <w:sz w:val="22"/>
          <w:szCs w:val="22"/>
        </w:rPr>
        <w:t>Where photograp</w:t>
      </w:r>
      <w:r w:rsidR="00DB32B1">
        <w:rPr>
          <w:rFonts w:ascii="Calibri" w:hAnsi="Calibri" w:cs="Arial"/>
          <w:color w:val="000000"/>
          <w:sz w:val="22"/>
          <w:szCs w:val="22"/>
        </w:rPr>
        <w:t>hy or filming is permitted, (with consent</w:t>
      </w:r>
      <w:r>
        <w:rPr>
          <w:rFonts w:ascii="Calibri" w:hAnsi="Calibri" w:cs="Arial"/>
          <w:color w:val="000000"/>
          <w:sz w:val="22"/>
          <w:szCs w:val="22"/>
        </w:rPr>
        <w:t xml:space="preserve"> granted from parents/carers</w:t>
      </w:r>
      <w:r w:rsidR="00DB32B1">
        <w:rPr>
          <w:rFonts w:ascii="Calibri" w:hAnsi="Calibri" w:cs="Arial"/>
          <w:color w:val="000000"/>
          <w:sz w:val="22"/>
          <w:szCs w:val="22"/>
        </w:rPr>
        <w:t xml:space="preserve"> and consent obtained from the child if age appropriate</w:t>
      </w:r>
      <w:r>
        <w:rPr>
          <w:rFonts w:ascii="Calibri" w:hAnsi="Calibri" w:cs="Arial"/>
          <w:color w:val="000000"/>
          <w:sz w:val="22"/>
          <w:szCs w:val="22"/>
        </w:rPr>
        <w:t>), the follo</w:t>
      </w:r>
      <w:r w:rsidR="00FB765D">
        <w:rPr>
          <w:rFonts w:ascii="Calibri" w:hAnsi="Calibri" w:cs="Arial"/>
          <w:color w:val="000000"/>
          <w:sz w:val="22"/>
          <w:szCs w:val="22"/>
        </w:rPr>
        <w:t>wing guidelines will</w:t>
      </w:r>
      <w:r>
        <w:rPr>
          <w:rFonts w:ascii="Calibri" w:hAnsi="Calibri" w:cs="Arial"/>
          <w:color w:val="000000"/>
          <w:sz w:val="22"/>
          <w:szCs w:val="22"/>
        </w:rPr>
        <w:t xml:space="preserve"> be followed:</w:t>
      </w:r>
    </w:p>
    <w:p w14:paraId="5649237D" w14:textId="77777777" w:rsidR="001126C3" w:rsidRDefault="001126C3" w:rsidP="001126C3">
      <w:pPr>
        <w:rPr>
          <w:rFonts w:ascii="Calibri" w:hAnsi="Calibri" w:cs="Arial"/>
          <w:color w:val="000000"/>
          <w:sz w:val="22"/>
          <w:szCs w:val="22"/>
        </w:rPr>
      </w:pPr>
    </w:p>
    <w:p w14:paraId="4EE36294" w14:textId="77777777" w:rsidR="00CE4F6B" w:rsidRDefault="001126C3" w:rsidP="00CE4F6B">
      <w:pPr>
        <w:autoSpaceDE w:val="0"/>
        <w:autoSpaceDN w:val="0"/>
        <w:adjustRightInd w:val="0"/>
        <w:rPr>
          <w:rFonts w:ascii="Calibri" w:hAnsi="Calibri" w:cs="Arial"/>
          <w:color w:val="000000"/>
          <w:sz w:val="22"/>
          <w:szCs w:val="22"/>
        </w:rPr>
      </w:pPr>
      <w:r w:rsidRPr="00603722">
        <w:rPr>
          <w:rFonts w:ascii="Calibri" w:hAnsi="Calibri" w:cs="Arial"/>
          <w:color w:val="000000"/>
          <w:sz w:val="22"/>
          <w:szCs w:val="22"/>
        </w:rPr>
        <w:t xml:space="preserve">Put a system in place to allow easy tracking of photographers and their equipment. For </w:t>
      </w:r>
      <w:r w:rsidR="00424867" w:rsidRPr="00603722">
        <w:rPr>
          <w:rFonts w:ascii="Calibri" w:hAnsi="Calibri" w:cs="Arial"/>
          <w:color w:val="000000"/>
          <w:sz w:val="22"/>
          <w:szCs w:val="22"/>
        </w:rPr>
        <w:t>example,</w:t>
      </w:r>
      <w:r w:rsidRPr="00603722">
        <w:rPr>
          <w:rFonts w:ascii="Calibri" w:hAnsi="Calibri" w:cs="Arial"/>
          <w:color w:val="000000"/>
          <w:sz w:val="22"/>
          <w:szCs w:val="22"/>
        </w:rPr>
        <w:t xml:space="preserve"> use a badge or sticker to identify those with permission to photograph or film.</w:t>
      </w:r>
    </w:p>
    <w:p w14:paraId="04499E63" w14:textId="77777777" w:rsidR="00CE4F6B" w:rsidRPr="007D47F1" w:rsidRDefault="00CE4F6B" w:rsidP="00CE4F6B">
      <w:pPr>
        <w:pStyle w:val="ListParagraph"/>
        <w:numPr>
          <w:ilvl w:val="0"/>
          <w:numId w:val="80"/>
        </w:numPr>
        <w:autoSpaceDE w:val="0"/>
        <w:autoSpaceDN w:val="0"/>
        <w:adjustRightInd w:val="0"/>
        <w:rPr>
          <w:rFonts w:asciiTheme="majorHAnsi" w:hAnsiTheme="majorHAnsi" w:cstheme="majorHAnsi"/>
          <w:sz w:val="22"/>
          <w:szCs w:val="22"/>
        </w:rPr>
      </w:pPr>
      <w:r w:rsidRPr="007D47F1">
        <w:rPr>
          <w:rFonts w:asciiTheme="majorHAnsi" w:hAnsiTheme="majorHAnsi" w:cstheme="majorHAnsi"/>
          <w:sz w:val="22"/>
          <w:szCs w:val="22"/>
        </w:rPr>
        <w:t>Do not use children’s names or personal details in</w:t>
      </w:r>
      <w:r w:rsidR="007D47F1">
        <w:rPr>
          <w:rFonts w:asciiTheme="majorHAnsi" w:hAnsiTheme="majorHAnsi" w:cstheme="majorHAnsi"/>
          <w:sz w:val="22"/>
          <w:szCs w:val="22"/>
        </w:rPr>
        <w:t xml:space="preserve"> </w:t>
      </w:r>
      <w:r w:rsidRPr="007D47F1">
        <w:rPr>
          <w:rFonts w:asciiTheme="majorHAnsi" w:hAnsiTheme="majorHAnsi" w:cstheme="majorHAnsi"/>
          <w:sz w:val="22"/>
          <w:szCs w:val="22"/>
        </w:rPr>
        <w:t>photograph captions. If a child is named, avoid using the</w:t>
      </w:r>
    </w:p>
    <w:p w14:paraId="174DEE8B" w14:textId="77777777" w:rsidR="00CE4F6B" w:rsidRDefault="007D47F1" w:rsidP="007D47F1">
      <w:pPr>
        <w:autoSpaceDE w:val="0"/>
        <w:autoSpaceDN w:val="0"/>
        <w:adjustRightInd w:val="0"/>
        <w:rPr>
          <w:rFonts w:asciiTheme="majorHAnsi" w:hAnsiTheme="majorHAnsi" w:cstheme="majorHAnsi"/>
          <w:sz w:val="22"/>
          <w:szCs w:val="22"/>
        </w:rPr>
      </w:pPr>
      <w:r>
        <w:rPr>
          <w:rFonts w:asciiTheme="majorHAnsi" w:hAnsiTheme="majorHAnsi" w:cstheme="majorHAnsi"/>
          <w:sz w:val="22"/>
          <w:szCs w:val="22"/>
          <w:lang w:eastAsia="en-US"/>
        </w:rPr>
        <w:t xml:space="preserve">               </w:t>
      </w:r>
      <w:r w:rsidR="00CE4F6B" w:rsidRPr="00CE4F6B">
        <w:rPr>
          <w:rFonts w:asciiTheme="majorHAnsi" w:hAnsiTheme="majorHAnsi" w:cstheme="majorHAnsi"/>
          <w:sz w:val="22"/>
          <w:szCs w:val="22"/>
          <w:lang w:eastAsia="en-US"/>
        </w:rPr>
        <w:t>photograph – if the child is photographed, avoid using</w:t>
      </w:r>
      <w:r>
        <w:rPr>
          <w:rFonts w:asciiTheme="majorHAnsi" w:hAnsiTheme="majorHAnsi" w:cstheme="majorHAnsi"/>
          <w:sz w:val="22"/>
          <w:szCs w:val="22"/>
          <w:lang w:eastAsia="en-US"/>
        </w:rPr>
        <w:t xml:space="preserve"> </w:t>
      </w:r>
      <w:r w:rsidR="00CE4F6B" w:rsidRPr="007D47F1">
        <w:rPr>
          <w:rFonts w:asciiTheme="majorHAnsi" w:hAnsiTheme="majorHAnsi" w:cstheme="majorHAnsi"/>
          <w:sz w:val="22"/>
          <w:szCs w:val="22"/>
        </w:rPr>
        <w:t>their name.</w:t>
      </w:r>
    </w:p>
    <w:p w14:paraId="23C51547" w14:textId="77777777" w:rsidR="00700B61" w:rsidRPr="00700B61" w:rsidRDefault="00700B61" w:rsidP="00700B61">
      <w:pPr>
        <w:pStyle w:val="ListParagraph"/>
        <w:numPr>
          <w:ilvl w:val="0"/>
          <w:numId w:val="80"/>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In instances where consent to photograph a child has been refused, if the child is playing against another team, then the opposition must be informed that the child must not be photographed.</w:t>
      </w:r>
    </w:p>
    <w:p w14:paraId="5ACE02E8"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Children must never be portrayed in a demeaning, tasteless or a provocative manner. Children should never be shown</w:t>
      </w:r>
      <w:r w:rsidR="00FB765D">
        <w:rPr>
          <w:rFonts w:ascii="Calibri" w:hAnsi="Calibri" w:cs="Arial"/>
          <w:color w:val="000000"/>
          <w:sz w:val="22"/>
          <w:szCs w:val="22"/>
        </w:rPr>
        <w:t xml:space="preserve"> in a state of partial undress.</w:t>
      </w:r>
    </w:p>
    <w:p w14:paraId="2C526E60"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No unsupervised access or one-to-one sessions will be allowed unless this has been explicitly agreed with the child and parents/carers.</w:t>
      </w:r>
    </w:p>
    <w:p w14:paraId="71612885" w14:textId="77777777" w:rsidR="001126C3" w:rsidRPr="00603722" w:rsidRDefault="001126C3" w:rsidP="00B770F7">
      <w:pPr>
        <w:pStyle w:val="ListParagraph"/>
        <w:numPr>
          <w:ilvl w:val="0"/>
          <w:numId w:val="52"/>
        </w:numPr>
        <w:rPr>
          <w:rFonts w:ascii="Calibri" w:hAnsi="Calibri" w:cs="Arial"/>
          <w:color w:val="000000"/>
          <w:sz w:val="22"/>
          <w:szCs w:val="22"/>
        </w:rPr>
      </w:pPr>
      <w:r w:rsidRPr="00603722">
        <w:rPr>
          <w:rFonts w:ascii="Calibri" w:hAnsi="Calibri" w:cs="Arial"/>
          <w:color w:val="000000"/>
          <w:sz w:val="22"/>
          <w:szCs w:val="22"/>
        </w:rPr>
        <w:t>Decisions about publishing images should reflect the best interests of the child and should consider whether they might place the child at risk. Special care must be taken in relation to vulnerable children such as those in care, fleeing domestic violence or a child with a disability.</w:t>
      </w:r>
      <w:r w:rsidR="00BF4C83">
        <w:rPr>
          <w:rFonts w:ascii="Calibri" w:hAnsi="Calibri" w:cs="Arial"/>
          <w:color w:val="000000"/>
          <w:sz w:val="22"/>
          <w:szCs w:val="22"/>
        </w:rPr>
        <w:t xml:space="preserve"> The Club </w:t>
      </w:r>
      <w:r w:rsidR="00F8541A">
        <w:rPr>
          <w:rFonts w:ascii="Calibri" w:hAnsi="Calibri" w:cs="Arial"/>
          <w:color w:val="000000"/>
          <w:sz w:val="22"/>
          <w:szCs w:val="22"/>
        </w:rPr>
        <w:t xml:space="preserve">may withdraw consent for photographs to be taken in circumstances where there are perceived dangers to the children </w:t>
      </w:r>
    </w:p>
    <w:p w14:paraId="375C79BE" w14:textId="77777777" w:rsidR="002759CC" w:rsidRPr="002759CC" w:rsidRDefault="001126C3" w:rsidP="002759CC">
      <w:pPr>
        <w:pStyle w:val="ListParagraph"/>
        <w:numPr>
          <w:ilvl w:val="0"/>
          <w:numId w:val="52"/>
        </w:numPr>
        <w:autoSpaceDE w:val="0"/>
        <w:autoSpaceDN w:val="0"/>
        <w:adjustRightInd w:val="0"/>
        <w:rPr>
          <w:rFonts w:ascii="Calibri" w:hAnsi="Calibri" w:cs="Arial"/>
          <w:color w:val="000000"/>
          <w:sz w:val="22"/>
          <w:szCs w:val="22"/>
        </w:rPr>
      </w:pPr>
      <w:r w:rsidRPr="002759CC">
        <w:rPr>
          <w:rFonts w:ascii="Calibri" w:hAnsi="Calibri" w:cs="Arial"/>
          <w:color w:val="000000"/>
          <w:sz w:val="22"/>
          <w:szCs w:val="22"/>
        </w:rPr>
        <w:t>Indecent images of young people under 18 years of age are classified as child abuse imagery and must be reported immediately to the police.</w:t>
      </w:r>
      <w:r w:rsidR="002759CC" w:rsidRPr="002759CC">
        <w:rPr>
          <w:rFonts w:ascii="Calibri" w:hAnsi="Calibri" w:cs="Arial"/>
          <w:color w:val="000000"/>
          <w:sz w:val="22"/>
          <w:szCs w:val="22"/>
        </w:rPr>
        <w:t xml:space="preserve"> </w:t>
      </w:r>
    </w:p>
    <w:p w14:paraId="71B73893" w14:textId="77777777" w:rsidR="001126C3" w:rsidRPr="002759CC" w:rsidRDefault="002759CC" w:rsidP="002759CC">
      <w:pPr>
        <w:pStyle w:val="ListParagraph"/>
        <w:numPr>
          <w:ilvl w:val="0"/>
          <w:numId w:val="52"/>
        </w:numPr>
        <w:autoSpaceDE w:val="0"/>
        <w:autoSpaceDN w:val="0"/>
        <w:adjustRightInd w:val="0"/>
        <w:rPr>
          <w:rFonts w:asciiTheme="majorHAnsi" w:hAnsiTheme="majorHAnsi" w:cstheme="majorHAnsi"/>
          <w:sz w:val="22"/>
          <w:szCs w:val="22"/>
        </w:rPr>
      </w:pPr>
      <w:r>
        <w:rPr>
          <w:rFonts w:asciiTheme="majorHAnsi" w:hAnsiTheme="majorHAnsi" w:cstheme="majorHAnsi"/>
          <w:sz w:val="22"/>
          <w:szCs w:val="22"/>
        </w:rPr>
        <w:t xml:space="preserve">All participants and parents should be informed that on occasion, general images of events may be </w:t>
      </w:r>
      <w:proofErr w:type="gramStart"/>
      <w:r>
        <w:rPr>
          <w:rFonts w:asciiTheme="majorHAnsi" w:hAnsiTheme="majorHAnsi" w:cstheme="majorHAnsi"/>
          <w:sz w:val="22"/>
          <w:szCs w:val="22"/>
        </w:rPr>
        <w:t xml:space="preserve">taken </w:t>
      </w:r>
      <w:r w:rsidRPr="002759CC">
        <w:rPr>
          <w:rFonts w:asciiTheme="majorHAnsi" w:hAnsiTheme="majorHAnsi" w:cstheme="majorHAnsi"/>
          <w:sz w:val="22"/>
          <w:szCs w:val="22"/>
        </w:rPr>
        <w:t xml:space="preserve"> and</w:t>
      </w:r>
      <w:proofErr w:type="gramEnd"/>
      <w:r w:rsidRPr="002759CC">
        <w:rPr>
          <w:rFonts w:asciiTheme="majorHAnsi" w:hAnsiTheme="majorHAnsi" w:cstheme="majorHAnsi"/>
          <w:sz w:val="22"/>
          <w:szCs w:val="22"/>
        </w:rPr>
        <w:t xml:space="preserve"> for what purpose they</w:t>
      </w:r>
      <w:r>
        <w:rPr>
          <w:rFonts w:asciiTheme="majorHAnsi" w:hAnsiTheme="majorHAnsi" w:cstheme="majorHAnsi"/>
          <w:sz w:val="22"/>
          <w:szCs w:val="22"/>
        </w:rPr>
        <w:t xml:space="preserve"> </w:t>
      </w:r>
      <w:r w:rsidRPr="002759CC">
        <w:rPr>
          <w:rFonts w:asciiTheme="majorHAnsi" w:hAnsiTheme="majorHAnsi" w:cstheme="majorHAnsi"/>
          <w:sz w:val="22"/>
          <w:szCs w:val="22"/>
        </w:rPr>
        <w:t>will be used.</w:t>
      </w:r>
    </w:p>
    <w:p w14:paraId="1D025558" w14:textId="77777777" w:rsidR="001126C3" w:rsidRPr="003B2367" w:rsidRDefault="001126C3" w:rsidP="001126C3">
      <w:pPr>
        <w:rPr>
          <w:rFonts w:ascii="Calibri" w:hAnsi="Calibri" w:cs="Arial"/>
          <w:color w:val="000000"/>
          <w:sz w:val="22"/>
          <w:szCs w:val="22"/>
        </w:rPr>
      </w:pPr>
    </w:p>
    <w:p w14:paraId="7D90C0D8" w14:textId="77777777" w:rsidR="001126C3" w:rsidRPr="00B972C5" w:rsidRDefault="001126C3" w:rsidP="001126C3">
      <w:pPr>
        <w:rPr>
          <w:rFonts w:ascii="Calibri" w:hAnsi="Calibri" w:cs="Arial"/>
          <w:b/>
          <w:color w:val="000000"/>
          <w:sz w:val="22"/>
          <w:szCs w:val="22"/>
        </w:rPr>
      </w:pPr>
      <w:r w:rsidRPr="00B972C5">
        <w:rPr>
          <w:rFonts w:ascii="Calibri" w:hAnsi="Calibri" w:cs="Arial"/>
          <w:b/>
          <w:color w:val="000000"/>
          <w:sz w:val="22"/>
          <w:szCs w:val="22"/>
        </w:rPr>
        <w:t>MOBILE PHONE CAMERAS</w:t>
      </w:r>
    </w:p>
    <w:p w14:paraId="3543214B" w14:textId="77777777" w:rsidR="001126C3" w:rsidRPr="003B2367" w:rsidRDefault="001126C3" w:rsidP="001126C3">
      <w:pPr>
        <w:rPr>
          <w:rFonts w:ascii="Calibri" w:hAnsi="Calibri" w:cs="Arial"/>
          <w:color w:val="000000"/>
          <w:sz w:val="22"/>
          <w:szCs w:val="22"/>
        </w:rPr>
      </w:pPr>
      <w:r w:rsidRPr="00B972C5">
        <w:rPr>
          <w:rFonts w:ascii="Calibri" w:hAnsi="Calibri" w:cs="Arial"/>
          <w:color w:val="000000"/>
          <w:sz w:val="22"/>
          <w:szCs w:val="22"/>
        </w:rPr>
        <w:t>A number of children have been placed at risk as a result of the ability to discreetly record and transmit images through mobile phones. Particular care is required in areas where personal privacy is important e.g. changing rooms, bathrooms and sleeping quarters. No photographs or filming should ever be permitted in such areas.</w:t>
      </w:r>
    </w:p>
    <w:p w14:paraId="6B6119C7" w14:textId="77777777" w:rsidR="001126C3" w:rsidRDefault="001126C3" w:rsidP="001126C3">
      <w:pPr>
        <w:rPr>
          <w:rFonts w:ascii="Calibri" w:hAnsi="Calibri" w:cs="Arial"/>
          <w:b/>
          <w:color w:val="000000"/>
          <w:sz w:val="22"/>
          <w:szCs w:val="22"/>
        </w:rPr>
      </w:pPr>
    </w:p>
    <w:p w14:paraId="0726D7D7" w14:textId="77777777" w:rsidR="001126C3" w:rsidRDefault="001126C3" w:rsidP="001126C3">
      <w:pPr>
        <w:rPr>
          <w:rFonts w:ascii="Calibri" w:hAnsi="Calibri" w:cs="Arial"/>
          <w:b/>
          <w:color w:val="000000"/>
          <w:sz w:val="22"/>
          <w:szCs w:val="22"/>
        </w:rPr>
      </w:pPr>
      <w:r w:rsidRPr="00603722">
        <w:rPr>
          <w:rFonts w:ascii="Calibri" w:hAnsi="Calibri" w:cs="Arial"/>
          <w:b/>
          <w:color w:val="000000"/>
          <w:sz w:val="22"/>
          <w:szCs w:val="22"/>
        </w:rPr>
        <w:t>CONCERNS</w:t>
      </w:r>
    </w:p>
    <w:p w14:paraId="7832FFFC" w14:textId="77777777" w:rsidR="001126C3" w:rsidRDefault="001126C3" w:rsidP="001126C3">
      <w:pPr>
        <w:rPr>
          <w:rFonts w:ascii="Calibri" w:hAnsi="Calibri" w:cs="Arial"/>
          <w:color w:val="000000"/>
          <w:sz w:val="22"/>
          <w:szCs w:val="22"/>
        </w:rPr>
      </w:pPr>
      <w:r w:rsidRPr="00603722">
        <w:rPr>
          <w:rFonts w:ascii="Calibri" w:hAnsi="Calibri" w:cs="Arial"/>
          <w:color w:val="000000"/>
          <w:sz w:val="22"/>
          <w:szCs w:val="22"/>
        </w:rPr>
        <w:t xml:space="preserve">Anyone behaving in a way which could reasonably be viewed as inappropriate in relation to filming or photographing should be reported to the Club Child Wellbeing &amp; Protection Officer, or the police. </w:t>
      </w:r>
    </w:p>
    <w:p w14:paraId="57935F2E" w14:textId="77777777" w:rsidR="001126C3" w:rsidRDefault="001126C3" w:rsidP="002D3AD8">
      <w:pPr>
        <w:rPr>
          <w:rFonts w:ascii="Calibri" w:hAnsi="Calibri" w:cs="Arial"/>
          <w:color w:val="000000"/>
          <w:sz w:val="22"/>
          <w:szCs w:val="22"/>
        </w:rPr>
      </w:pPr>
    </w:p>
    <w:p w14:paraId="4BB752A2" w14:textId="77777777" w:rsidR="001126C3" w:rsidRDefault="001126C3" w:rsidP="002D3AD8">
      <w:pPr>
        <w:rPr>
          <w:rFonts w:ascii="Calibri" w:hAnsi="Calibri" w:cs="Arial"/>
          <w:color w:val="000000"/>
          <w:sz w:val="22"/>
          <w:szCs w:val="22"/>
        </w:rPr>
      </w:pPr>
    </w:p>
    <w:p w14:paraId="52E9F268" w14:textId="77777777" w:rsidR="001126C3" w:rsidRDefault="001126C3" w:rsidP="002D3AD8">
      <w:pPr>
        <w:rPr>
          <w:rFonts w:ascii="Calibri" w:hAnsi="Calibri" w:cs="Arial"/>
          <w:color w:val="000000"/>
          <w:sz w:val="22"/>
          <w:szCs w:val="22"/>
        </w:rPr>
      </w:pPr>
    </w:p>
    <w:p w14:paraId="74056CA6" w14:textId="77777777" w:rsidR="001126C3" w:rsidRDefault="001126C3" w:rsidP="002D3AD8">
      <w:pPr>
        <w:rPr>
          <w:rFonts w:ascii="Calibri" w:hAnsi="Calibri" w:cs="Arial"/>
          <w:color w:val="000000"/>
          <w:sz w:val="22"/>
          <w:szCs w:val="22"/>
        </w:rPr>
      </w:pPr>
    </w:p>
    <w:p w14:paraId="0F261997" w14:textId="77777777" w:rsidR="00FA7910" w:rsidRDefault="00FA7910" w:rsidP="002D3AD8">
      <w:pPr>
        <w:rPr>
          <w:rFonts w:ascii="Calibri" w:hAnsi="Calibri" w:cs="Arial"/>
          <w:color w:val="000000"/>
          <w:sz w:val="22"/>
          <w:szCs w:val="22"/>
        </w:rPr>
      </w:pPr>
    </w:p>
    <w:p w14:paraId="43B05DF1" w14:textId="77777777" w:rsidR="00FA7910" w:rsidRDefault="00FA7910" w:rsidP="002D3AD8">
      <w:pPr>
        <w:rPr>
          <w:rFonts w:ascii="Calibri" w:hAnsi="Calibri" w:cs="Arial"/>
          <w:color w:val="000000"/>
          <w:sz w:val="22"/>
          <w:szCs w:val="22"/>
        </w:rPr>
      </w:pPr>
    </w:p>
    <w:p w14:paraId="6010C735" w14:textId="77777777" w:rsidR="00FA7910" w:rsidRDefault="00FA7910" w:rsidP="002D3AD8">
      <w:pPr>
        <w:rPr>
          <w:rFonts w:ascii="Calibri" w:hAnsi="Calibri" w:cs="Arial"/>
          <w:color w:val="000000"/>
          <w:sz w:val="22"/>
          <w:szCs w:val="22"/>
        </w:rPr>
      </w:pPr>
    </w:p>
    <w:p w14:paraId="7EB7223A" w14:textId="77777777" w:rsidR="00FA7910" w:rsidRDefault="00FA7910" w:rsidP="002D3AD8">
      <w:pPr>
        <w:rPr>
          <w:rFonts w:ascii="Calibri" w:hAnsi="Calibri" w:cs="Arial"/>
          <w:color w:val="000000"/>
          <w:sz w:val="22"/>
          <w:szCs w:val="22"/>
        </w:rPr>
      </w:pPr>
    </w:p>
    <w:p w14:paraId="52A91370" w14:textId="77777777" w:rsidR="00FA7910" w:rsidRDefault="00FA7910" w:rsidP="002D3AD8">
      <w:pPr>
        <w:rPr>
          <w:rFonts w:ascii="Calibri" w:hAnsi="Calibri" w:cs="Arial"/>
          <w:color w:val="000000"/>
          <w:sz w:val="22"/>
          <w:szCs w:val="22"/>
        </w:rPr>
      </w:pPr>
    </w:p>
    <w:p w14:paraId="3B5BA001" w14:textId="77777777" w:rsidR="00FA7910" w:rsidRDefault="00FA7910" w:rsidP="002D3AD8">
      <w:pPr>
        <w:rPr>
          <w:rFonts w:ascii="Calibri" w:hAnsi="Calibri" w:cs="Arial"/>
          <w:color w:val="000000"/>
          <w:sz w:val="22"/>
          <w:szCs w:val="22"/>
        </w:rPr>
      </w:pPr>
    </w:p>
    <w:p w14:paraId="45162AEB" w14:textId="77777777" w:rsidR="00FA7910" w:rsidRDefault="00FA7910" w:rsidP="002D3AD8">
      <w:pPr>
        <w:rPr>
          <w:rFonts w:ascii="Calibri" w:hAnsi="Calibri"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465290" w:rsidRPr="0074532A" w14:paraId="26194238" w14:textId="77777777" w:rsidTr="007763A7">
        <w:tc>
          <w:tcPr>
            <w:tcW w:w="10368" w:type="dxa"/>
            <w:shd w:val="clear" w:color="auto" w:fill="D9D9D9" w:themeFill="background1" w:themeFillShade="D9"/>
          </w:tcPr>
          <w:p w14:paraId="347275AD" w14:textId="77777777" w:rsidR="00465290" w:rsidRPr="0074532A" w:rsidRDefault="007763A7" w:rsidP="00465290">
            <w:pPr>
              <w:jc w:val="center"/>
              <w:rPr>
                <w:rFonts w:ascii="Calibri" w:hAnsi="Calibri" w:cs="Arial"/>
                <w:b/>
                <w:sz w:val="22"/>
                <w:szCs w:val="22"/>
              </w:rPr>
            </w:pPr>
            <w:r>
              <w:lastRenderedPageBreak/>
              <w:br w:type="page"/>
            </w:r>
            <w:r w:rsidR="00804899">
              <w:rPr>
                <w:rFonts w:ascii="Calibri" w:hAnsi="Calibri" w:cs="Arial"/>
                <w:b/>
                <w:sz w:val="22"/>
                <w:szCs w:val="22"/>
              </w:rPr>
              <w:t>COMMUNICATION TECHNOLOGY &amp; SOCIAL MEDIA</w:t>
            </w:r>
          </w:p>
        </w:tc>
      </w:tr>
    </w:tbl>
    <w:p w14:paraId="320E260D" w14:textId="77777777" w:rsidR="00465290" w:rsidRDefault="00465290" w:rsidP="002D3AD8">
      <w:pPr>
        <w:rPr>
          <w:rFonts w:ascii="Calibri" w:hAnsi="Calibri" w:cs="Arial"/>
          <w:color w:val="000000"/>
          <w:sz w:val="22"/>
          <w:szCs w:val="22"/>
        </w:rPr>
      </w:pPr>
    </w:p>
    <w:p w14:paraId="63D6940B" w14:textId="77777777" w:rsidR="00465290" w:rsidRDefault="005E2039" w:rsidP="002D3AD8">
      <w:pPr>
        <w:rPr>
          <w:rFonts w:ascii="Calibri" w:hAnsi="Calibri" w:cs="Arial"/>
          <w:color w:val="000000"/>
          <w:sz w:val="22"/>
          <w:szCs w:val="22"/>
        </w:rPr>
      </w:pPr>
      <w:r>
        <w:rPr>
          <w:rFonts w:ascii="Calibri" w:hAnsi="Calibri" w:cs="Arial"/>
          <w:color w:val="000000"/>
          <w:sz w:val="22"/>
          <w:szCs w:val="22"/>
        </w:rPr>
        <w:t>Communication t</w:t>
      </w:r>
      <w:r w:rsidR="00465290">
        <w:rPr>
          <w:rFonts w:ascii="Calibri" w:hAnsi="Calibri" w:cs="Arial"/>
          <w:color w:val="000000"/>
          <w:sz w:val="22"/>
          <w:szCs w:val="22"/>
        </w:rPr>
        <w:t xml:space="preserve">echnology and social media developments advance extremely quickly, meaning ways in which we </w:t>
      </w:r>
      <w:r w:rsidR="00424867">
        <w:rPr>
          <w:rFonts w:ascii="Calibri" w:hAnsi="Calibri" w:cs="Arial"/>
          <w:color w:val="000000"/>
          <w:sz w:val="22"/>
          <w:szCs w:val="22"/>
        </w:rPr>
        <w:t>communicate, receive,</w:t>
      </w:r>
      <w:r w:rsidR="00465290">
        <w:rPr>
          <w:rFonts w:ascii="Calibri" w:hAnsi="Calibri" w:cs="Arial"/>
          <w:color w:val="000000"/>
          <w:sz w:val="22"/>
          <w:szCs w:val="22"/>
        </w:rPr>
        <w:t xml:space="preserve"> and absorb information are changing all the time.  This provides a great opportunity for </w:t>
      </w:r>
      <w:r w:rsidR="00DD2E3E">
        <w:rPr>
          <w:rFonts w:ascii="Calibri" w:hAnsi="Calibri" w:cs="Arial"/>
          <w:color w:val="000000"/>
          <w:sz w:val="22"/>
          <w:szCs w:val="22"/>
        </w:rPr>
        <w:t>clubs</w:t>
      </w:r>
      <w:r w:rsidR="00465290">
        <w:rPr>
          <w:rFonts w:ascii="Calibri" w:hAnsi="Calibri" w:cs="Arial"/>
          <w:color w:val="000000"/>
          <w:sz w:val="22"/>
          <w:szCs w:val="22"/>
        </w:rPr>
        <w:t xml:space="preserve"> to promote their activities and communicate easily with members.  </w:t>
      </w:r>
      <w:r w:rsidR="00424867">
        <w:rPr>
          <w:rFonts w:ascii="Calibri" w:hAnsi="Calibri" w:cs="Arial"/>
          <w:color w:val="000000"/>
          <w:sz w:val="22"/>
          <w:szCs w:val="22"/>
        </w:rPr>
        <w:t>However,</w:t>
      </w:r>
      <w:r w:rsidR="00465290">
        <w:rPr>
          <w:rFonts w:ascii="Calibri" w:hAnsi="Calibri" w:cs="Arial"/>
          <w:color w:val="000000"/>
          <w:sz w:val="22"/>
          <w:szCs w:val="22"/>
        </w:rPr>
        <w:t xml:space="preserve"> it can also put children and young people at considerable risk, which is why safeguards must be put in place. </w:t>
      </w:r>
    </w:p>
    <w:p w14:paraId="39FA433D" w14:textId="77777777" w:rsidR="00465290" w:rsidRDefault="00465290" w:rsidP="002D3AD8">
      <w:pPr>
        <w:rPr>
          <w:rFonts w:ascii="Calibri" w:hAnsi="Calibri" w:cs="Arial"/>
          <w:color w:val="000000"/>
          <w:sz w:val="22"/>
          <w:szCs w:val="22"/>
        </w:rPr>
      </w:pPr>
    </w:p>
    <w:p w14:paraId="50F23B73" w14:textId="77777777" w:rsidR="00465290" w:rsidRDefault="00465290" w:rsidP="002D3AD8">
      <w:pPr>
        <w:rPr>
          <w:rFonts w:ascii="Calibri" w:hAnsi="Calibri" w:cs="Arial"/>
          <w:color w:val="000000"/>
          <w:sz w:val="22"/>
          <w:szCs w:val="22"/>
        </w:rPr>
      </w:pPr>
      <w:r>
        <w:rPr>
          <w:rFonts w:ascii="Calibri" w:hAnsi="Calibri" w:cs="Arial"/>
          <w:color w:val="000000"/>
          <w:sz w:val="22"/>
          <w:szCs w:val="22"/>
        </w:rPr>
        <w:t xml:space="preserve">Adults who seek to harm children have been known to use technology and social media to “groom” children. This area is now specifically addressed by the Protection of Children and Prevention of Sexual Offences (Scotland) Act 2005.  It is also widely acknowledged that children can be harmed by </w:t>
      </w:r>
      <w:r w:rsidR="00741F01">
        <w:rPr>
          <w:rFonts w:ascii="Calibri" w:hAnsi="Calibri" w:cs="Arial"/>
          <w:color w:val="000000"/>
          <w:sz w:val="22"/>
          <w:szCs w:val="22"/>
        </w:rPr>
        <w:t>the behaviour</w:t>
      </w:r>
      <w:r w:rsidR="00A27815">
        <w:rPr>
          <w:rFonts w:ascii="Calibri" w:hAnsi="Calibri" w:cs="Arial"/>
          <w:color w:val="000000"/>
          <w:sz w:val="22"/>
          <w:szCs w:val="22"/>
        </w:rPr>
        <w:t>s and actions</w:t>
      </w:r>
      <w:r w:rsidR="00741F01">
        <w:rPr>
          <w:rFonts w:ascii="Calibri" w:hAnsi="Calibri" w:cs="Arial"/>
          <w:color w:val="000000"/>
          <w:sz w:val="22"/>
          <w:szCs w:val="22"/>
        </w:rPr>
        <w:t xml:space="preserve"> of </w:t>
      </w:r>
      <w:r>
        <w:rPr>
          <w:rFonts w:ascii="Calibri" w:hAnsi="Calibri" w:cs="Arial"/>
          <w:color w:val="000000"/>
          <w:sz w:val="22"/>
          <w:szCs w:val="22"/>
        </w:rPr>
        <w:t xml:space="preserve">their peers </w:t>
      </w:r>
      <w:r w:rsidR="00A27815">
        <w:rPr>
          <w:rFonts w:ascii="Calibri" w:hAnsi="Calibri" w:cs="Arial"/>
          <w:color w:val="000000"/>
          <w:sz w:val="22"/>
          <w:szCs w:val="22"/>
        </w:rPr>
        <w:t>for example,</w:t>
      </w:r>
      <w:r w:rsidR="00741F01">
        <w:rPr>
          <w:rFonts w:ascii="Calibri" w:hAnsi="Calibri" w:cs="Arial"/>
          <w:color w:val="000000"/>
          <w:sz w:val="22"/>
          <w:szCs w:val="22"/>
        </w:rPr>
        <w:t xml:space="preserve"> on-line bullying and sexting. </w:t>
      </w:r>
    </w:p>
    <w:p w14:paraId="77DF7EC5" w14:textId="77777777" w:rsidR="00741F01" w:rsidRDefault="00741F01" w:rsidP="00741F01">
      <w:pPr>
        <w:rPr>
          <w:rFonts w:ascii="Calibri" w:hAnsi="Calibri" w:cs="Arial"/>
          <w:color w:val="000000"/>
          <w:sz w:val="22"/>
          <w:szCs w:val="22"/>
        </w:rPr>
      </w:pPr>
    </w:p>
    <w:p w14:paraId="540F3D28" w14:textId="77777777" w:rsidR="00741F01" w:rsidRDefault="00741F01" w:rsidP="00741F01">
      <w:pPr>
        <w:rPr>
          <w:rFonts w:ascii="Calibri" w:hAnsi="Calibri" w:cs="Arial"/>
          <w:color w:val="000000"/>
          <w:sz w:val="22"/>
          <w:szCs w:val="22"/>
        </w:rPr>
      </w:pPr>
      <w:r>
        <w:rPr>
          <w:rFonts w:ascii="Calibri" w:hAnsi="Calibri" w:cs="Arial"/>
          <w:color w:val="000000"/>
          <w:sz w:val="22"/>
          <w:szCs w:val="22"/>
        </w:rPr>
        <w:t>The following guidelines should be met in order to safeguard all parties</w:t>
      </w:r>
      <w:r w:rsidR="00DD2E3E">
        <w:rPr>
          <w:rFonts w:ascii="Calibri" w:hAnsi="Calibri" w:cs="Arial"/>
          <w:color w:val="000000"/>
          <w:sz w:val="22"/>
          <w:szCs w:val="22"/>
        </w:rPr>
        <w:t xml:space="preserve"> when communicating </w:t>
      </w:r>
      <w:r w:rsidR="004D39B0">
        <w:rPr>
          <w:rFonts w:ascii="Calibri" w:hAnsi="Calibri" w:cs="Arial"/>
          <w:color w:val="000000"/>
          <w:sz w:val="22"/>
          <w:szCs w:val="22"/>
        </w:rPr>
        <w:t>using</w:t>
      </w:r>
      <w:r w:rsidR="00DD2E3E">
        <w:rPr>
          <w:rFonts w:ascii="Calibri" w:hAnsi="Calibri" w:cs="Arial"/>
          <w:color w:val="000000"/>
          <w:sz w:val="22"/>
          <w:szCs w:val="22"/>
        </w:rPr>
        <w:t xml:space="preserve"> texting/social media</w:t>
      </w:r>
      <w:r>
        <w:rPr>
          <w:rFonts w:ascii="Calibri" w:hAnsi="Calibri" w:cs="Arial"/>
          <w:color w:val="000000"/>
          <w:sz w:val="22"/>
          <w:szCs w:val="22"/>
        </w:rPr>
        <w:t>:</w:t>
      </w:r>
    </w:p>
    <w:p w14:paraId="67AA0F74" w14:textId="77777777" w:rsidR="00741F01" w:rsidRDefault="00741F01" w:rsidP="00741F01">
      <w:pPr>
        <w:rPr>
          <w:rFonts w:ascii="Calibri" w:hAnsi="Calibri" w:cs="Arial"/>
          <w:color w:val="000000"/>
          <w:sz w:val="22"/>
          <w:szCs w:val="22"/>
        </w:rPr>
      </w:pPr>
    </w:p>
    <w:p w14:paraId="021FD2E0" w14:textId="77777777" w:rsidR="00741F01"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w:t>
      </w:r>
      <w:r w:rsidR="00741F01" w:rsidRPr="00753F1C">
        <w:rPr>
          <w:rFonts w:ascii="Calibri" w:hAnsi="Calibri" w:cs="Arial"/>
          <w:color w:val="000000"/>
          <w:sz w:val="22"/>
          <w:szCs w:val="22"/>
        </w:rPr>
        <w:t xml:space="preserve">ll communications </w:t>
      </w:r>
      <w:r w:rsidR="003574E3">
        <w:rPr>
          <w:rFonts w:ascii="Calibri" w:hAnsi="Calibri" w:cs="Arial"/>
          <w:color w:val="000000"/>
          <w:sz w:val="22"/>
          <w:szCs w:val="22"/>
        </w:rPr>
        <w:t xml:space="preserve">from the club </w:t>
      </w:r>
      <w:r w:rsidR="00741F01" w:rsidRPr="00753F1C">
        <w:rPr>
          <w:rFonts w:ascii="Calibri" w:hAnsi="Calibri" w:cs="Arial"/>
          <w:color w:val="000000"/>
          <w:sz w:val="22"/>
          <w:szCs w:val="22"/>
        </w:rPr>
        <w:t>with c</w:t>
      </w:r>
      <w:r w:rsidR="00FA7910">
        <w:rPr>
          <w:rFonts w:ascii="Calibri" w:hAnsi="Calibri" w:cs="Arial"/>
          <w:color w:val="000000"/>
          <w:sz w:val="22"/>
          <w:szCs w:val="22"/>
        </w:rPr>
        <w:t>hildren will</w:t>
      </w:r>
      <w:r w:rsidR="00741F01" w:rsidRPr="00753F1C">
        <w:rPr>
          <w:rFonts w:ascii="Calibri" w:hAnsi="Calibri" w:cs="Arial"/>
          <w:color w:val="000000"/>
          <w:sz w:val="22"/>
          <w:szCs w:val="22"/>
        </w:rPr>
        <w:t xml:space="preserve"> be open, transparent and appropriate</w:t>
      </w:r>
    </w:p>
    <w:p w14:paraId="19E986E9" w14:textId="77777777" w:rsid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will</w:t>
      </w:r>
      <w:r w:rsidR="00A27815">
        <w:rPr>
          <w:rFonts w:ascii="Calibri" w:hAnsi="Calibri" w:cs="Arial"/>
          <w:color w:val="000000"/>
          <w:sz w:val="22"/>
          <w:szCs w:val="22"/>
        </w:rPr>
        <w:t xml:space="preserve"> only be sent to communicate details of meeting points, training, match details, competition resu</w:t>
      </w:r>
      <w:r w:rsidR="00FA7910">
        <w:rPr>
          <w:rFonts w:ascii="Calibri" w:hAnsi="Calibri" w:cs="Arial"/>
          <w:color w:val="000000"/>
          <w:sz w:val="22"/>
          <w:szCs w:val="22"/>
        </w:rPr>
        <w:t>lts etc. The same message will</w:t>
      </w:r>
      <w:r w:rsidR="00A27815">
        <w:rPr>
          <w:rFonts w:ascii="Calibri" w:hAnsi="Calibri" w:cs="Arial"/>
          <w:color w:val="000000"/>
          <w:sz w:val="22"/>
          <w:szCs w:val="22"/>
        </w:rPr>
        <w:t xml:space="preserve"> be sent to</w:t>
      </w:r>
      <w:r w:rsidR="004D39B0">
        <w:rPr>
          <w:rFonts w:ascii="Calibri" w:hAnsi="Calibri" w:cs="Arial"/>
          <w:color w:val="000000"/>
          <w:sz w:val="22"/>
          <w:szCs w:val="22"/>
        </w:rPr>
        <w:t xml:space="preserve"> every member of the group/team</w:t>
      </w:r>
    </w:p>
    <w:p w14:paraId="2EE96094" w14:textId="77777777" w:rsidR="00A27815" w:rsidRPr="00A27815"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I</w:t>
      </w:r>
      <w:r w:rsidR="00FA7910">
        <w:rPr>
          <w:rFonts w:ascii="Calibri" w:hAnsi="Calibri" w:cs="Arial"/>
          <w:color w:val="000000"/>
          <w:sz w:val="22"/>
          <w:szCs w:val="22"/>
        </w:rPr>
        <w:t>t will</w:t>
      </w:r>
      <w:r w:rsidR="00A27815" w:rsidRPr="00A27815">
        <w:rPr>
          <w:rFonts w:ascii="Calibri" w:hAnsi="Calibri" w:cs="Arial"/>
          <w:color w:val="000000"/>
          <w:sz w:val="22"/>
          <w:szCs w:val="22"/>
        </w:rPr>
        <w:t xml:space="preserve"> always be clear that it is the </w:t>
      </w:r>
      <w:r w:rsidR="003574E3">
        <w:rPr>
          <w:rFonts w:ascii="Calibri" w:hAnsi="Calibri" w:cs="Arial"/>
          <w:color w:val="000000"/>
          <w:sz w:val="22"/>
          <w:szCs w:val="22"/>
        </w:rPr>
        <w:t>club</w:t>
      </w:r>
      <w:r w:rsidR="00A27815" w:rsidRPr="00A27815">
        <w:rPr>
          <w:rFonts w:ascii="Calibri" w:hAnsi="Calibri" w:cs="Arial"/>
          <w:color w:val="000000"/>
          <w:sz w:val="22"/>
          <w:szCs w:val="22"/>
        </w:rPr>
        <w:t xml:space="preserve"> who is communicating information – one-to-one</w:t>
      </w:r>
      <w:r w:rsidR="00FA7910">
        <w:rPr>
          <w:rFonts w:ascii="Calibri" w:hAnsi="Calibri" w:cs="Arial"/>
          <w:color w:val="000000"/>
          <w:sz w:val="22"/>
          <w:szCs w:val="22"/>
        </w:rPr>
        <w:t xml:space="preserve"> messaging arrangements between</w:t>
      </w:r>
      <w:r w:rsidR="004D39B0">
        <w:rPr>
          <w:rFonts w:ascii="Calibri" w:hAnsi="Calibri" w:cs="Arial"/>
          <w:color w:val="000000"/>
          <w:sz w:val="22"/>
          <w:szCs w:val="22"/>
        </w:rPr>
        <w:t xml:space="preserve"> volunteers/</w:t>
      </w:r>
      <w:proofErr w:type="gramStart"/>
      <w:r w:rsidR="004D39B0">
        <w:rPr>
          <w:rFonts w:ascii="Calibri" w:hAnsi="Calibri" w:cs="Arial"/>
          <w:color w:val="000000"/>
          <w:sz w:val="22"/>
          <w:szCs w:val="22"/>
        </w:rPr>
        <w:t xml:space="preserve">staff </w:t>
      </w:r>
      <w:r w:rsidR="00A27815" w:rsidRPr="00A27815">
        <w:rPr>
          <w:rFonts w:ascii="Calibri" w:hAnsi="Calibri" w:cs="Arial"/>
          <w:color w:val="000000"/>
          <w:sz w:val="22"/>
          <w:szCs w:val="22"/>
        </w:rPr>
        <w:t xml:space="preserve"> should</w:t>
      </w:r>
      <w:proofErr w:type="gramEnd"/>
      <w:r w:rsidR="00A27815" w:rsidRPr="00A27815">
        <w:rPr>
          <w:rFonts w:ascii="Calibri" w:hAnsi="Calibri" w:cs="Arial"/>
          <w:color w:val="000000"/>
          <w:sz w:val="22"/>
          <w:szCs w:val="22"/>
        </w:rPr>
        <w:t xml:space="preserve"> be strongly discouraged and safeguards should be in place and settings adj</w:t>
      </w:r>
      <w:r w:rsidR="004D39B0">
        <w:rPr>
          <w:rFonts w:ascii="Calibri" w:hAnsi="Calibri" w:cs="Arial"/>
          <w:color w:val="000000"/>
          <w:sz w:val="22"/>
          <w:szCs w:val="22"/>
        </w:rPr>
        <w:t>usted to prevent this happening</w:t>
      </w:r>
    </w:p>
    <w:p w14:paraId="4A2AE6A1"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M</w:t>
      </w:r>
      <w:r w:rsidR="00FA7910">
        <w:rPr>
          <w:rFonts w:ascii="Calibri" w:hAnsi="Calibri" w:cs="Arial"/>
          <w:color w:val="000000"/>
          <w:sz w:val="22"/>
          <w:szCs w:val="22"/>
        </w:rPr>
        <w:t>essages must</w:t>
      </w:r>
      <w:r w:rsidR="00753F1C">
        <w:rPr>
          <w:rFonts w:ascii="Calibri" w:hAnsi="Calibri" w:cs="Arial"/>
          <w:color w:val="000000"/>
          <w:sz w:val="22"/>
          <w:szCs w:val="22"/>
        </w:rPr>
        <w:t xml:space="preserve"> never contain any offensive, abusive or ina</w:t>
      </w:r>
      <w:r w:rsidR="00FA7910">
        <w:rPr>
          <w:rFonts w:ascii="Calibri" w:hAnsi="Calibri" w:cs="Arial"/>
          <w:color w:val="000000"/>
          <w:sz w:val="22"/>
          <w:szCs w:val="22"/>
        </w:rPr>
        <w:t>ppropriate language and</w:t>
      </w:r>
      <w:r w:rsidR="00753F1C">
        <w:rPr>
          <w:rFonts w:ascii="Calibri" w:hAnsi="Calibri" w:cs="Arial"/>
          <w:color w:val="000000"/>
          <w:sz w:val="22"/>
          <w:szCs w:val="22"/>
        </w:rPr>
        <w:t xml:space="preserve"> not be open to misinterpretation</w:t>
      </w:r>
    </w:p>
    <w:p w14:paraId="6ADE98A9"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W</w:t>
      </w:r>
      <w:r w:rsidR="00741F01" w:rsidRPr="00753F1C">
        <w:rPr>
          <w:rFonts w:ascii="Calibri" w:hAnsi="Calibri" w:cs="Arial"/>
          <w:color w:val="000000"/>
          <w:sz w:val="22"/>
          <w:szCs w:val="22"/>
        </w:rPr>
        <w:t>ritten permission must be sought from parents/carers to communicate with children under 16 years</w:t>
      </w:r>
      <w:r w:rsidR="003574E3">
        <w:rPr>
          <w:rFonts w:ascii="Calibri" w:hAnsi="Calibri" w:cs="Arial"/>
          <w:color w:val="000000"/>
          <w:sz w:val="22"/>
          <w:szCs w:val="22"/>
        </w:rPr>
        <w:t xml:space="preserve"> via technology/social media</w:t>
      </w:r>
    </w:p>
    <w:p w14:paraId="789373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P</w:t>
      </w:r>
      <w:r w:rsidR="00741F01" w:rsidRPr="00753F1C">
        <w:rPr>
          <w:rFonts w:ascii="Calibri" w:hAnsi="Calibri" w:cs="Arial"/>
          <w:color w:val="000000"/>
          <w:sz w:val="22"/>
          <w:szCs w:val="22"/>
        </w:rPr>
        <w:t>arents should be offered the option to be copied in to any messages their child will be sent</w:t>
      </w:r>
    </w:p>
    <w:p w14:paraId="4BD5C6FE" w14:textId="77777777" w:rsidR="00741F01"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w:t>
      </w:r>
      <w:r w:rsidR="00741F01" w:rsidRPr="00753F1C">
        <w:rPr>
          <w:rFonts w:ascii="Calibri" w:hAnsi="Calibri" w:cs="Arial"/>
          <w:color w:val="000000"/>
          <w:sz w:val="22"/>
          <w:szCs w:val="22"/>
        </w:rPr>
        <w:t xml:space="preserve">onsent </w:t>
      </w:r>
      <w:r w:rsidR="00753F1C" w:rsidRPr="00753F1C">
        <w:rPr>
          <w:rFonts w:ascii="Calibri" w:hAnsi="Calibri" w:cs="Arial"/>
          <w:color w:val="000000"/>
          <w:sz w:val="22"/>
          <w:szCs w:val="22"/>
        </w:rPr>
        <w:t xml:space="preserve">to communicate </w:t>
      </w:r>
      <w:r w:rsidR="003574E3">
        <w:rPr>
          <w:rFonts w:ascii="Calibri" w:hAnsi="Calibri" w:cs="Arial"/>
          <w:color w:val="000000"/>
          <w:sz w:val="22"/>
          <w:szCs w:val="22"/>
        </w:rPr>
        <w:t xml:space="preserve">via technology/social media </w:t>
      </w:r>
      <w:r w:rsidR="00753F1C" w:rsidRPr="00753F1C">
        <w:rPr>
          <w:rFonts w:ascii="Calibri" w:hAnsi="Calibri" w:cs="Arial"/>
          <w:color w:val="000000"/>
          <w:sz w:val="22"/>
          <w:szCs w:val="22"/>
        </w:rPr>
        <w:t>should be sought directly f</w:t>
      </w:r>
      <w:r w:rsidR="00741F01" w:rsidRPr="00753F1C">
        <w:rPr>
          <w:rFonts w:ascii="Calibri" w:hAnsi="Calibri" w:cs="Arial"/>
          <w:color w:val="000000"/>
          <w:sz w:val="22"/>
          <w:szCs w:val="22"/>
        </w:rPr>
        <w:t>r</w:t>
      </w:r>
      <w:r w:rsidR="00753F1C" w:rsidRPr="00753F1C">
        <w:rPr>
          <w:rFonts w:ascii="Calibri" w:hAnsi="Calibri" w:cs="Arial"/>
          <w:color w:val="000000"/>
          <w:sz w:val="22"/>
          <w:szCs w:val="22"/>
        </w:rPr>
        <w:t>om</w:t>
      </w:r>
      <w:r w:rsidR="00741F01" w:rsidRPr="00753F1C">
        <w:rPr>
          <w:rFonts w:ascii="Calibri" w:hAnsi="Calibri" w:cs="Arial"/>
          <w:color w:val="000000"/>
          <w:sz w:val="22"/>
          <w:szCs w:val="22"/>
        </w:rPr>
        <w:t xml:space="preserve"> young people aged 16 to 18.  Though consent from parents/carers is not required for this age group</w:t>
      </w:r>
      <w:r>
        <w:rPr>
          <w:rFonts w:ascii="Calibri" w:hAnsi="Calibri" w:cs="Arial"/>
          <w:color w:val="000000"/>
          <w:sz w:val="22"/>
          <w:szCs w:val="22"/>
        </w:rPr>
        <w:t>,</w:t>
      </w:r>
      <w:r w:rsidR="00741F01" w:rsidRPr="00753F1C">
        <w:rPr>
          <w:rFonts w:ascii="Calibri" w:hAnsi="Calibri" w:cs="Arial"/>
          <w:color w:val="000000"/>
          <w:sz w:val="22"/>
          <w:szCs w:val="22"/>
        </w:rPr>
        <w:t xml:space="preserve"> </w:t>
      </w:r>
      <w:r>
        <w:rPr>
          <w:rFonts w:ascii="Calibri" w:hAnsi="Calibri" w:cs="Arial"/>
          <w:color w:val="000000"/>
          <w:sz w:val="22"/>
          <w:szCs w:val="22"/>
        </w:rPr>
        <w:t>we recommend</w:t>
      </w:r>
      <w:r w:rsidR="00741F01" w:rsidRPr="00753F1C">
        <w:rPr>
          <w:rFonts w:ascii="Calibri" w:hAnsi="Calibri" w:cs="Arial"/>
          <w:color w:val="000000"/>
          <w:sz w:val="22"/>
          <w:szCs w:val="22"/>
        </w:rPr>
        <w:t xml:space="preserve"> that parents/carers are informed of the intention to communicate with their children</w:t>
      </w:r>
    </w:p>
    <w:p w14:paraId="633FD184" w14:textId="77777777" w:rsidR="00753F1C" w:rsidRPr="00753F1C" w:rsidRDefault="00384FB2"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Children and young people will</w:t>
      </w:r>
      <w:r w:rsidR="00753F1C" w:rsidRPr="00753F1C">
        <w:rPr>
          <w:rFonts w:ascii="Calibri" w:hAnsi="Calibri" w:cs="Arial"/>
          <w:color w:val="000000"/>
          <w:sz w:val="22"/>
          <w:szCs w:val="22"/>
        </w:rPr>
        <w:t xml:space="preserve"> be </w:t>
      </w:r>
      <w:r w:rsidR="003574E3">
        <w:rPr>
          <w:rFonts w:ascii="Calibri" w:hAnsi="Calibri" w:cs="Arial"/>
          <w:color w:val="000000"/>
          <w:sz w:val="22"/>
          <w:szCs w:val="22"/>
        </w:rPr>
        <w:t>informed about the means of communication at the club</w:t>
      </w:r>
      <w:r>
        <w:rPr>
          <w:rFonts w:ascii="Calibri" w:hAnsi="Calibri" w:cs="Arial"/>
          <w:color w:val="000000"/>
          <w:sz w:val="22"/>
          <w:szCs w:val="22"/>
        </w:rPr>
        <w:t>. They will be told</w:t>
      </w:r>
      <w:r w:rsidR="00753F1C" w:rsidRPr="00753F1C">
        <w:rPr>
          <w:rFonts w:ascii="Calibri" w:hAnsi="Calibri" w:cs="Arial"/>
          <w:color w:val="000000"/>
          <w:sz w:val="22"/>
          <w:szCs w:val="22"/>
        </w:rPr>
        <w:t xml:space="preserve"> to report an</w:t>
      </w:r>
      <w:r>
        <w:rPr>
          <w:rFonts w:ascii="Calibri" w:hAnsi="Calibri" w:cs="Arial"/>
          <w:color w:val="000000"/>
          <w:sz w:val="22"/>
          <w:szCs w:val="22"/>
        </w:rPr>
        <w:t>y concerns to the Club CWPO</w:t>
      </w:r>
    </w:p>
    <w:p w14:paraId="2255AD97" w14:textId="77777777" w:rsidR="00753F1C" w:rsidRDefault="00753F1C" w:rsidP="00B770F7">
      <w:pPr>
        <w:pStyle w:val="ListParagraph"/>
        <w:numPr>
          <w:ilvl w:val="0"/>
          <w:numId w:val="49"/>
        </w:numPr>
        <w:rPr>
          <w:rFonts w:ascii="Calibri" w:hAnsi="Calibri" w:cs="Arial"/>
          <w:color w:val="000000"/>
          <w:sz w:val="22"/>
          <w:szCs w:val="22"/>
        </w:rPr>
      </w:pPr>
      <w:r w:rsidRPr="00753F1C">
        <w:rPr>
          <w:rFonts w:ascii="Calibri" w:hAnsi="Calibri" w:cs="Arial"/>
          <w:color w:val="000000"/>
          <w:sz w:val="22"/>
          <w:szCs w:val="22"/>
        </w:rPr>
        <w:t xml:space="preserve">All concerns about the inappropriate use of technology and social media will be dealt with in line with the Procedure for </w:t>
      </w:r>
      <w:r w:rsidRPr="004D39B0">
        <w:rPr>
          <w:rFonts w:ascii="Calibri" w:hAnsi="Calibri" w:cs="Arial"/>
          <w:i/>
          <w:color w:val="000000"/>
          <w:sz w:val="22"/>
          <w:szCs w:val="22"/>
        </w:rPr>
        <w:t>Responding to Concerns about a Child</w:t>
      </w:r>
      <w:r w:rsidRPr="00753F1C">
        <w:rPr>
          <w:rFonts w:ascii="Calibri" w:hAnsi="Calibri" w:cs="Arial"/>
          <w:color w:val="000000"/>
          <w:sz w:val="22"/>
          <w:szCs w:val="22"/>
        </w:rPr>
        <w:t>.  This may include the co</w:t>
      </w:r>
      <w:r w:rsidR="004D39B0">
        <w:rPr>
          <w:rFonts w:ascii="Calibri" w:hAnsi="Calibri" w:cs="Arial"/>
          <w:color w:val="000000"/>
          <w:sz w:val="22"/>
          <w:szCs w:val="22"/>
        </w:rPr>
        <w:t>ncerns being reported to police</w:t>
      </w:r>
    </w:p>
    <w:p w14:paraId="4BF13E44" w14:textId="77777777" w:rsid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All phone numbers/email addresses of children and you</w:t>
      </w:r>
      <w:r w:rsidR="00384FB2">
        <w:rPr>
          <w:rFonts w:ascii="Calibri" w:hAnsi="Calibri" w:cs="Arial"/>
          <w:color w:val="000000"/>
          <w:sz w:val="22"/>
          <w:szCs w:val="22"/>
        </w:rPr>
        <w:t>ng people should be</w:t>
      </w:r>
      <w:r>
        <w:rPr>
          <w:rFonts w:ascii="Calibri" w:hAnsi="Calibri" w:cs="Arial"/>
          <w:color w:val="000000"/>
          <w:sz w:val="22"/>
          <w:szCs w:val="22"/>
        </w:rPr>
        <w:t xml:space="preserve"> kept securely</w:t>
      </w:r>
      <w:r w:rsidR="00384FB2">
        <w:rPr>
          <w:rFonts w:ascii="Calibri" w:hAnsi="Calibri" w:cs="Arial"/>
          <w:color w:val="000000"/>
          <w:sz w:val="22"/>
          <w:szCs w:val="22"/>
        </w:rPr>
        <w:t>.</w:t>
      </w:r>
    </w:p>
    <w:p w14:paraId="00EE8A54" w14:textId="77777777" w:rsidR="00753F1C" w:rsidRPr="00753F1C" w:rsidRDefault="00753F1C" w:rsidP="00B770F7">
      <w:pPr>
        <w:pStyle w:val="ListParagraph"/>
        <w:numPr>
          <w:ilvl w:val="0"/>
          <w:numId w:val="49"/>
        </w:numPr>
        <w:rPr>
          <w:rFonts w:ascii="Calibri" w:hAnsi="Calibri" w:cs="Arial"/>
          <w:color w:val="000000"/>
          <w:sz w:val="22"/>
          <w:szCs w:val="22"/>
        </w:rPr>
      </w:pPr>
      <w:r>
        <w:rPr>
          <w:rFonts w:ascii="Calibri" w:hAnsi="Calibri" w:cs="Arial"/>
          <w:color w:val="000000"/>
          <w:sz w:val="22"/>
          <w:szCs w:val="22"/>
        </w:rPr>
        <w:t>The number of people with access to children and young people’</w:t>
      </w:r>
      <w:r w:rsidR="00384FB2">
        <w:rPr>
          <w:rFonts w:ascii="Calibri" w:hAnsi="Calibri" w:cs="Arial"/>
          <w:color w:val="000000"/>
          <w:sz w:val="22"/>
          <w:szCs w:val="22"/>
        </w:rPr>
        <w:t>s details will</w:t>
      </w:r>
      <w:r>
        <w:rPr>
          <w:rFonts w:ascii="Calibri" w:hAnsi="Calibri" w:cs="Arial"/>
          <w:color w:val="000000"/>
          <w:sz w:val="22"/>
          <w:szCs w:val="22"/>
        </w:rPr>
        <w:t xml:space="preserve"> be kept to a practical minimum. </w:t>
      </w:r>
    </w:p>
    <w:p w14:paraId="5A3D60E7" w14:textId="77777777" w:rsidR="001126C3" w:rsidRDefault="001126C3" w:rsidP="002D3AD8">
      <w:pPr>
        <w:rPr>
          <w:rFonts w:ascii="Calibri" w:hAnsi="Calibri" w:cs="Arial"/>
          <w:b/>
          <w:color w:val="000000"/>
          <w:sz w:val="22"/>
          <w:szCs w:val="22"/>
        </w:rPr>
      </w:pPr>
    </w:p>
    <w:p w14:paraId="7FBB5415" w14:textId="77777777" w:rsidR="00465290" w:rsidRPr="001305FF" w:rsidRDefault="00A27815" w:rsidP="002D3AD8">
      <w:pPr>
        <w:rPr>
          <w:rFonts w:ascii="Calibri" w:hAnsi="Calibri" w:cs="Arial"/>
          <w:b/>
          <w:color w:val="000000"/>
          <w:sz w:val="22"/>
          <w:szCs w:val="22"/>
        </w:rPr>
      </w:pPr>
      <w:r w:rsidRPr="001305FF">
        <w:rPr>
          <w:rFonts w:ascii="Calibri" w:hAnsi="Calibri" w:cs="Arial"/>
          <w:b/>
          <w:color w:val="000000"/>
          <w:sz w:val="22"/>
          <w:szCs w:val="22"/>
        </w:rPr>
        <w:t>Club Websites</w:t>
      </w:r>
      <w:r w:rsidR="001305FF">
        <w:rPr>
          <w:rFonts w:ascii="Calibri" w:hAnsi="Calibri" w:cs="Arial"/>
          <w:b/>
          <w:color w:val="000000"/>
          <w:sz w:val="22"/>
          <w:szCs w:val="22"/>
        </w:rPr>
        <w:t>/Social Media Sites</w:t>
      </w:r>
    </w:p>
    <w:p w14:paraId="5095B0F3" w14:textId="77777777" w:rsidR="00A27815" w:rsidRDefault="00A27815" w:rsidP="002D3AD8">
      <w:pPr>
        <w:rPr>
          <w:rFonts w:ascii="Calibri" w:hAnsi="Calibri" w:cs="Arial"/>
          <w:color w:val="000000"/>
          <w:sz w:val="22"/>
          <w:szCs w:val="22"/>
        </w:rPr>
      </w:pPr>
    </w:p>
    <w:p w14:paraId="19B235EB" w14:textId="77777777" w:rsidR="001305FF" w:rsidRDefault="003574E3" w:rsidP="002D3AD8">
      <w:pPr>
        <w:rPr>
          <w:rFonts w:ascii="Calibri" w:hAnsi="Calibri" w:cs="Arial"/>
          <w:color w:val="000000"/>
          <w:sz w:val="22"/>
          <w:szCs w:val="22"/>
        </w:rPr>
      </w:pPr>
      <w:r>
        <w:rPr>
          <w:rFonts w:ascii="Calibri" w:hAnsi="Calibri" w:cs="Arial"/>
          <w:color w:val="000000"/>
          <w:sz w:val="22"/>
          <w:szCs w:val="22"/>
        </w:rPr>
        <w:t>Websites/Social Media s</w:t>
      </w:r>
      <w:r w:rsidR="001305FF">
        <w:rPr>
          <w:rFonts w:ascii="Calibri" w:hAnsi="Calibri" w:cs="Arial"/>
          <w:color w:val="000000"/>
          <w:sz w:val="22"/>
          <w:szCs w:val="22"/>
        </w:rPr>
        <w:t>ite</w:t>
      </w:r>
      <w:r w:rsidR="00384FB2">
        <w:rPr>
          <w:rFonts w:ascii="Calibri" w:hAnsi="Calibri" w:cs="Arial"/>
          <w:color w:val="000000"/>
          <w:sz w:val="22"/>
          <w:szCs w:val="22"/>
        </w:rPr>
        <w:t>s provide an opportunity for the C</w:t>
      </w:r>
      <w:r w:rsidR="001305FF">
        <w:rPr>
          <w:rFonts w:ascii="Calibri" w:hAnsi="Calibri" w:cs="Arial"/>
          <w:color w:val="000000"/>
          <w:sz w:val="22"/>
          <w:szCs w:val="22"/>
        </w:rPr>
        <w:t xml:space="preserve">lub to extend their community profile, advertise </w:t>
      </w:r>
      <w:r w:rsidR="00384FB2">
        <w:rPr>
          <w:rFonts w:ascii="Calibri" w:hAnsi="Calibri" w:cs="Arial"/>
          <w:color w:val="000000"/>
          <w:sz w:val="22"/>
          <w:szCs w:val="22"/>
        </w:rPr>
        <w:t>and communicate easily with members. Thought will</w:t>
      </w:r>
      <w:r w:rsidR="001305FF">
        <w:rPr>
          <w:rFonts w:ascii="Calibri" w:hAnsi="Calibri" w:cs="Arial"/>
          <w:color w:val="000000"/>
          <w:sz w:val="22"/>
          <w:szCs w:val="22"/>
        </w:rPr>
        <w:t xml:space="preserve"> be given to consent, tone and how sites and pages will be monitored. In terms of publishing information and </w:t>
      </w:r>
      <w:r w:rsidR="00424867">
        <w:rPr>
          <w:rFonts w:ascii="Calibri" w:hAnsi="Calibri" w:cs="Arial"/>
          <w:color w:val="000000"/>
          <w:sz w:val="22"/>
          <w:szCs w:val="22"/>
        </w:rPr>
        <w:t>pictures,</w:t>
      </w:r>
      <w:r w:rsidR="001305FF">
        <w:rPr>
          <w:rFonts w:ascii="Calibri" w:hAnsi="Calibri" w:cs="Arial"/>
          <w:color w:val="000000"/>
          <w:sz w:val="22"/>
          <w:szCs w:val="22"/>
        </w:rPr>
        <w:t xml:space="preserve"> th</w:t>
      </w:r>
      <w:r w:rsidR="00384FB2">
        <w:rPr>
          <w:rFonts w:ascii="Calibri" w:hAnsi="Calibri" w:cs="Arial"/>
          <w:color w:val="000000"/>
          <w:sz w:val="22"/>
          <w:szCs w:val="22"/>
        </w:rPr>
        <w:t>e following good practice will</w:t>
      </w:r>
      <w:r w:rsidR="001305FF">
        <w:rPr>
          <w:rFonts w:ascii="Calibri" w:hAnsi="Calibri" w:cs="Arial"/>
          <w:color w:val="000000"/>
          <w:sz w:val="22"/>
          <w:szCs w:val="22"/>
        </w:rPr>
        <w:t xml:space="preserve"> be noted:</w:t>
      </w:r>
    </w:p>
    <w:p w14:paraId="64CB3177" w14:textId="77777777" w:rsidR="001126C3" w:rsidRDefault="001126C3" w:rsidP="002D3AD8">
      <w:pPr>
        <w:rPr>
          <w:rFonts w:ascii="Calibri" w:hAnsi="Calibri" w:cs="Arial"/>
          <w:color w:val="000000"/>
          <w:sz w:val="22"/>
          <w:szCs w:val="22"/>
        </w:rPr>
      </w:pPr>
    </w:p>
    <w:p w14:paraId="62358BCD"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Permission</w:t>
      </w:r>
    </w:p>
    <w:p w14:paraId="3B41350E" w14:textId="77777777" w:rsidR="001305FF" w:rsidRP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Where practical written parent/carer consent will</w:t>
      </w:r>
      <w:r w:rsidR="001305FF" w:rsidRPr="001305FF">
        <w:rPr>
          <w:rFonts w:ascii="Calibri" w:hAnsi="Calibri" w:cs="Arial"/>
          <w:color w:val="000000"/>
          <w:sz w:val="22"/>
          <w:szCs w:val="22"/>
        </w:rPr>
        <w:t xml:space="preserve"> be obtained for all children aged under 16 before publishing any information or pictures of a child.</w:t>
      </w:r>
    </w:p>
    <w:p w14:paraId="4F9D1E0C" w14:textId="77777777" w:rsidR="001305FF" w:rsidRPr="001305FF" w:rsidRDefault="001305FF" w:rsidP="00B770F7">
      <w:pPr>
        <w:pStyle w:val="ListParagraph"/>
        <w:numPr>
          <w:ilvl w:val="0"/>
          <w:numId w:val="50"/>
        </w:numPr>
        <w:rPr>
          <w:rFonts w:ascii="Calibri" w:hAnsi="Calibri" w:cs="Arial"/>
          <w:color w:val="000000"/>
          <w:sz w:val="22"/>
          <w:szCs w:val="22"/>
        </w:rPr>
      </w:pPr>
      <w:r w:rsidRPr="001305FF">
        <w:rPr>
          <w:rFonts w:ascii="Calibri" w:hAnsi="Calibri" w:cs="Arial"/>
          <w:color w:val="000000"/>
          <w:sz w:val="22"/>
          <w:szCs w:val="22"/>
        </w:rPr>
        <w:t>Special care must be taken in relation to vulnerable children e.g. child fleeing domestic violence or a child with a disability, and consideration given to whether publication would place the child at risk.</w:t>
      </w:r>
    </w:p>
    <w:p w14:paraId="59968288" w14:textId="77777777" w:rsidR="001305FF" w:rsidRDefault="00D478D2" w:rsidP="00B770F7">
      <w:pPr>
        <w:pStyle w:val="ListParagraph"/>
        <w:numPr>
          <w:ilvl w:val="0"/>
          <w:numId w:val="50"/>
        </w:numPr>
        <w:rPr>
          <w:rFonts w:ascii="Calibri" w:hAnsi="Calibri" w:cs="Arial"/>
          <w:color w:val="000000"/>
          <w:sz w:val="22"/>
          <w:szCs w:val="22"/>
        </w:rPr>
      </w:pPr>
      <w:r>
        <w:rPr>
          <w:rFonts w:ascii="Calibri" w:hAnsi="Calibri" w:cs="Arial"/>
          <w:color w:val="000000"/>
          <w:sz w:val="22"/>
          <w:szCs w:val="22"/>
        </w:rPr>
        <w:t>Young cricketers</w:t>
      </w:r>
      <w:r w:rsidR="001305FF" w:rsidRPr="001305FF">
        <w:rPr>
          <w:rFonts w:ascii="Calibri" w:hAnsi="Calibri" w:cs="Arial"/>
          <w:color w:val="000000"/>
          <w:sz w:val="22"/>
          <w:szCs w:val="22"/>
        </w:rPr>
        <w:t xml:space="preserve"> who have a public profile as a result of their achievements are entitled to the same protection as all other children. In these cases, common sense is required when implementing these guidelines. All decisions should reflect the best interests of the child.</w:t>
      </w:r>
    </w:p>
    <w:p w14:paraId="7E1A82E1" w14:textId="77777777" w:rsidR="00D478D2" w:rsidRDefault="00D478D2" w:rsidP="00D478D2">
      <w:pPr>
        <w:rPr>
          <w:rFonts w:ascii="Calibri" w:hAnsi="Calibri" w:cs="Arial"/>
          <w:color w:val="000000"/>
          <w:sz w:val="22"/>
          <w:szCs w:val="22"/>
        </w:rPr>
      </w:pPr>
    </w:p>
    <w:p w14:paraId="5A1BEC05" w14:textId="77777777" w:rsidR="00D478D2" w:rsidRPr="00D478D2" w:rsidRDefault="00D478D2" w:rsidP="00D478D2">
      <w:pPr>
        <w:rPr>
          <w:rFonts w:ascii="Calibri" w:hAnsi="Calibri" w:cs="Arial"/>
          <w:color w:val="000000"/>
          <w:sz w:val="22"/>
          <w:szCs w:val="22"/>
        </w:rPr>
      </w:pPr>
    </w:p>
    <w:p w14:paraId="7C3A6670" w14:textId="77777777" w:rsidR="005656A0" w:rsidRDefault="005656A0" w:rsidP="001305FF">
      <w:pPr>
        <w:rPr>
          <w:rFonts w:ascii="Calibri" w:hAnsi="Calibri" w:cs="Arial"/>
          <w:color w:val="000000"/>
          <w:sz w:val="22"/>
          <w:szCs w:val="22"/>
        </w:rPr>
      </w:pPr>
    </w:p>
    <w:p w14:paraId="350C11F8" w14:textId="77777777" w:rsidR="00870B13" w:rsidRPr="001305FF" w:rsidRDefault="00870B13" w:rsidP="001305FF">
      <w:pPr>
        <w:rPr>
          <w:rFonts w:ascii="Calibri" w:hAnsi="Calibri" w:cs="Arial"/>
          <w:color w:val="000000"/>
          <w:sz w:val="22"/>
          <w:szCs w:val="22"/>
        </w:rPr>
      </w:pPr>
    </w:p>
    <w:p w14:paraId="6778C2BB" w14:textId="77777777" w:rsidR="001305FF" w:rsidRDefault="008F2014" w:rsidP="001305FF">
      <w:pPr>
        <w:rPr>
          <w:rFonts w:ascii="Calibri" w:hAnsi="Calibri" w:cs="Arial"/>
          <w:b/>
          <w:color w:val="000000"/>
          <w:sz w:val="22"/>
          <w:szCs w:val="22"/>
        </w:rPr>
      </w:pPr>
      <w:r>
        <w:rPr>
          <w:rFonts w:ascii="Calibri" w:hAnsi="Calibri" w:cs="Arial"/>
          <w:b/>
          <w:color w:val="000000"/>
          <w:sz w:val="22"/>
          <w:szCs w:val="22"/>
        </w:rPr>
        <w:lastRenderedPageBreak/>
        <w:t>U</w:t>
      </w:r>
      <w:r w:rsidR="001305FF" w:rsidRPr="001305FF">
        <w:rPr>
          <w:rFonts w:ascii="Calibri" w:hAnsi="Calibri" w:cs="Arial"/>
          <w:b/>
          <w:color w:val="000000"/>
          <w:sz w:val="22"/>
          <w:szCs w:val="22"/>
        </w:rPr>
        <w:t>se of Images and Information</w:t>
      </w:r>
    </w:p>
    <w:p w14:paraId="1ED37D71" w14:textId="77777777" w:rsidR="00D478D2" w:rsidRPr="001305FF" w:rsidRDefault="00D478D2" w:rsidP="001305FF">
      <w:pPr>
        <w:rPr>
          <w:rFonts w:ascii="Calibri" w:hAnsi="Calibri" w:cs="Arial"/>
          <w:b/>
          <w:color w:val="000000"/>
          <w:sz w:val="22"/>
          <w:szCs w:val="22"/>
        </w:rPr>
      </w:pPr>
    </w:p>
    <w:p w14:paraId="3280150B"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Information published on the webs</w:t>
      </w:r>
      <w:r w:rsidR="00D478D2">
        <w:rPr>
          <w:rFonts w:ascii="Calibri" w:hAnsi="Calibri" w:cs="Arial"/>
          <w:color w:val="000000"/>
          <w:sz w:val="22"/>
          <w:szCs w:val="22"/>
        </w:rPr>
        <w:t>ites/social networking sites will</w:t>
      </w:r>
      <w:r w:rsidRPr="001305FF">
        <w:rPr>
          <w:rFonts w:ascii="Calibri" w:hAnsi="Calibri" w:cs="Arial"/>
          <w:color w:val="000000"/>
          <w:sz w:val="22"/>
          <w:szCs w:val="22"/>
        </w:rPr>
        <w:t xml:space="preserve"> never include personal information that could identify a child e.g. home address, email address, telephone number of a child. A</w:t>
      </w:r>
      <w:r w:rsidR="00D478D2">
        <w:rPr>
          <w:rFonts w:ascii="Calibri" w:hAnsi="Calibri" w:cs="Arial"/>
          <w:color w:val="000000"/>
          <w:sz w:val="22"/>
          <w:szCs w:val="22"/>
        </w:rPr>
        <w:t>ll contact must be directed to the Club.</w:t>
      </w:r>
    </w:p>
    <w:p w14:paraId="76B41B4A" w14:textId="77777777" w:rsidR="001305FF" w:rsidRPr="001305FF" w:rsidRDefault="001305FF" w:rsidP="00B770F7">
      <w:pPr>
        <w:pStyle w:val="ListParagraph"/>
        <w:numPr>
          <w:ilvl w:val="0"/>
          <w:numId w:val="51"/>
        </w:numPr>
        <w:rPr>
          <w:rFonts w:ascii="Calibri" w:hAnsi="Calibri" w:cs="Arial"/>
          <w:color w:val="000000"/>
          <w:sz w:val="22"/>
          <w:szCs w:val="22"/>
        </w:rPr>
      </w:pPr>
      <w:r w:rsidRPr="001305FF">
        <w:rPr>
          <w:rFonts w:ascii="Calibri" w:hAnsi="Calibri" w:cs="Arial"/>
          <w:color w:val="000000"/>
          <w:sz w:val="22"/>
          <w:szCs w:val="22"/>
        </w:rPr>
        <w:t>Children must never be portrayed in a demeaning, tasteless or a pro</w:t>
      </w:r>
      <w:r w:rsidR="00D478D2">
        <w:rPr>
          <w:rFonts w:ascii="Calibri" w:hAnsi="Calibri" w:cs="Arial"/>
          <w:color w:val="000000"/>
          <w:sz w:val="22"/>
          <w:szCs w:val="22"/>
        </w:rPr>
        <w:t>vocative manner. Children must</w:t>
      </w:r>
      <w:r w:rsidRPr="001305FF">
        <w:rPr>
          <w:rFonts w:ascii="Calibri" w:hAnsi="Calibri" w:cs="Arial"/>
          <w:color w:val="000000"/>
          <w:sz w:val="22"/>
          <w:szCs w:val="22"/>
        </w:rPr>
        <w:t xml:space="preserve"> never be portrayed in a state of partial </w:t>
      </w:r>
      <w:r w:rsidR="00D478D2">
        <w:rPr>
          <w:rFonts w:ascii="Calibri" w:hAnsi="Calibri" w:cs="Arial"/>
          <w:color w:val="000000"/>
          <w:sz w:val="22"/>
          <w:szCs w:val="22"/>
        </w:rPr>
        <w:t>undress</w:t>
      </w:r>
      <w:r w:rsidRPr="001305FF">
        <w:rPr>
          <w:rFonts w:ascii="Calibri" w:hAnsi="Calibri" w:cs="Arial"/>
          <w:color w:val="000000"/>
          <w:sz w:val="22"/>
          <w:szCs w:val="22"/>
        </w:rPr>
        <w:t>.</w:t>
      </w:r>
    </w:p>
    <w:p w14:paraId="7687CCFB" w14:textId="77777777" w:rsidR="00E83704" w:rsidRDefault="00E83704" w:rsidP="001305FF">
      <w:pPr>
        <w:rPr>
          <w:rFonts w:ascii="Calibri" w:hAnsi="Calibri" w:cs="Arial"/>
          <w:color w:val="000000"/>
          <w:sz w:val="22"/>
          <w:szCs w:val="22"/>
        </w:rPr>
      </w:pPr>
    </w:p>
    <w:p w14:paraId="52CFB6FD" w14:textId="77777777" w:rsidR="00E83704" w:rsidRDefault="00E83704" w:rsidP="001305FF">
      <w:pPr>
        <w:rPr>
          <w:rFonts w:ascii="Calibri" w:hAnsi="Calibri" w:cs="Arial"/>
          <w:b/>
          <w:color w:val="000000"/>
          <w:sz w:val="22"/>
          <w:szCs w:val="22"/>
        </w:rPr>
      </w:pPr>
      <w:r>
        <w:rPr>
          <w:rFonts w:ascii="Calibri" w:hAnsi="Calibri" w:cs="Arial"/>
          <w:b/>
          <w:color w:val="000000"/>
          <w:sz w:val="22"/>
          <w:szCs w:val="22"/>
        </w:rPr>
        <w:t>Forums</w:t>
      </w:r>
    </w:p>
    <w:p w14:paraId="05ABE0DB" w14:textId="77777777" w:rsidR="003574E3" w:rsidRDefault="003574E3" w:rsidP="001305FF">
      <w:pPr>
        <w:rPr>
          <w:rFonts w:ascii="Calibri" w:hAnsi="Calibri" w:cs="Arial"/>
          <w:b/>
          <w:color w:val="000000"/>
          <w:sz w:val="22"/>
          <w:szCs w:val="22"/>
        </w:rPr>
      </w:pPr>
    </w:p>
    <w:p w14:paraId="2DDDD5FA" w14:textId="77777777" w:rsidR="003574E3" w:rsidRDefault="00D478D2" w:rsidP="003574E3">
      <w:pPr>
        <w:jc w:val="both"/>
        <w:rPr>
          <w:rFonts w:ascii="Calibri" w:hAnsi="Calibri" w:cs="Arial"/>
          <w:color w:val="000000"/>
          <w:sz w:val="22"/>
          <w:szCs w:val="22"/>
        </w:rPr>
      </w:pPr>
      <w:r>
        <w:rPr>
          <w:rFonts w:ascii="Calibri" w:hAnsi="Calibri" w:cs="Arial"/>
          <w:color w:val="000000"/>
          <w:sz w:val="22"/>
          <w:szCs w:val="22"/>
        </w:rPr>
        <w:t>If our Club decides to use social media with</w:t>
      </w:r>
      <w:r w:rsidR="00E83704" w:rsidRPr="00E83704">
        <w:rPr>
          <w:rFonts w:ascii="Calibri" w:hAnsi="Calibri" w:cs="Arial"/>
          <w:color w:val="000000"/>
          <w:sz w:val="22"/>
          <w:szCs w:val="22"/>
        </w:rPr>
        <w:t xml:space="preserve"> two</w:t>
      </w:r>
      <w:r>
        <w:rPr>
          <w:rFonts w:ascii="Calibri" w:hAnsi="Calibri" w:cs="Arial"/>
          <w:color w:val="000000"/>
          <w:sz w:val="22"/>
          <w:szCs w:val="22"/>
        </w:rPr>
        <w:t>-</w:t>
      </w:r>
      <w:r w:rsidR="00E83704" w:rsidRPr="00E83704">
        <w:rPr>
          <w:rFonts w:ascii="Calibri" w:hAnsi="Calibri" w:cs="Arial"/>
          <w:color w:val="000000"/>
          <w:sz w:val="22"/>
          <w:szCs w:val="22"/>
        </w:rPr>
        <w:t xml:space="preserve"> way communication</w:t>
      </w:r>
      <w:r>
        <w:rPr>
          <w:rFonts w:ascii="Calibri" w:hAnsi="Calibri" w:cs="Arial"/>
          <w:color w:val="000000"/>
          <w:sz w:val="22"/>
          <w:szCs w:val="22"/>
        </w:rPr>
        <w:t>,</w:t>
      </w:r>
      <w:r w:rsidR="00E83704" w:rsidRPr="00E83704">
        <w:rPr>
          <w:rFonts w:ascii="Calibri" w:hAnsi="Calibri" w:cs="Arial"/>
          <w:color w:val="000000"/>
          <w:sz w:val="22"/>
          <w:szCs w:val="22"/>
        </w:rPr>
        <w:t xml:space="preserve"> close monitoring</w:t>
      </w:r>
      <w:r>
        <w:rPr>
          <w:rFonts w:ascii="Calibri" w:hAnsi="Calibri" w:cs="Arial"/>
          <w:color w:val="000000"/>
          <w:sz w:val="22"/>
          <w:szCs w:val="22"/>
        </w:rPr>
        <w:t xml:space="preserve"> will be utilised</w:t>
      </w:r>
      <w:r w:rsidR="006D7045">
        <w:rPr>
          <w:rFonts w:ascii="Calibri" w:hAnsi="Calibri" w:cs="Arial"/>
          <w:color w:val="000000"/>
          <w:sz w:val="22"/>
          <w:szCs w:val="22"/>
        </w:rPr>
        <w:t xml:space="preserve"> as</w:t>
      </w:r>
      <w:r w:rsidR="00E83704" w:rsidRPr="00E83704">
        <w:rPr>
          <w:rFonts w:ascii="Calibri" w:hAnsi="Calibri" w:cs="Arial"/>
          <w:color w:val="000000"/>
          <w:sz w:val="22"/>
          <w:szCs w:val="22"/>
        </w:rPr>
        <w:t xml:space="preserve"> forums can be used to target individuals or to engage contributors in debates that can cause upset and embarrassment to children and young</w:t>
      </w:r>
      <w:r w:rsidR="003574E3">
        <w:rPr>
          <w:rFonts w:ascii="Calibri" w:hAnsi="Calibri" w:cs="Arial"/>
          <w:color w:val="000000"/>
          <w:sz w:val="22"/>
          <w:szCs w:val="22"/>
        </w:rPr>
        <w:t xml:space="preserve"> people.  </w:t>
      </w:r>
    </w:p>
    <w:p w14:paraId="326695F0" w14:textId="77777777" w:rsidR="003574E3" w:rsidRDefault="003574E3" w:rsidP="003574E3">
      <w:pPr>
        <w:jc w:val="both"/>
        <w:rPr>
          <w:rFonts w:ascii="Calibri" w:hAnsi="Calibri" w:cs="Arial"/>
          <w:color w:val="000000"/>
          <w:sz w:val="22"/>
          <w:szCs w:val="22"/>
        </w:rPr>
      </w:pPr>
    </w:p>
    <w:p w14:paraId="2492E1EB" w14:textId="77777777" w:rsidR="003574E3" w:rsidRDefault="003574E3" w:rsidP="003574E3">
      <w:pPr>
        <w:jc w:val="both"/>
        <w:rPr>
          <w:rFonts w:ascii="Calibri" w:hAnsi="Calibri" w:cs="Arial"/>
          <w:color w:val="000000"/>
          <w:sz w:val="22"/>
          <w:szCs w:val="22"/>
        </w:rPr>
      </w:pPr>
      <w:r>
        <w:rPr>
          <w:rFonts w:ascii="Calibri" w:hAnsi="Calibri" w:cs="Arial"/>
          <w:color w:val="000000"/>
          <w:sz w:val="22"/>
          <w:szCs w:val="22"/>
        </w:rPr>
        <w:t>C</w:t>
      </w:r>
      <w:r w:rsidR="00E83704" w:rsidRPr="00E83704">
        <w:rPr>
          <w:rFonts w:ascii="Calibri" w:hAnsi="Calibri" w:cs="Arial"/>
          <w:color w:val="000000"/>
          <w:sz w:val="22"/>
          <w:szCs w:val="22"/>
        </w:rPr>
        <w:t>oach</w:t>
      </w:r>
      <w:r>
        <w:rPr>
          <w:rFonts w:ascii="Calibri" w:hAnsi="Calibri" w:cs="Arial"/>
          <w:color w:val="000000"/>
          <w:sz w:val="22"/>
          <w:szCs w:val="22"/>
        </w:rPr>
        <w:t>es</w:t>
      </w:r>
      <w:r w:rsidR="006D7045">
        <w:rPr>
          <w:rFonts w:ascii="Calibri" w:hAnsi="Calibri" w:cs="Arial"/>
          <w:color w:val="000000"/>
          <w:sz w:val="22"/>
          <w:szCs w:val="22"/>
        </w:rPr>
        <w:t xml:space="preserve">, </w:t>
      </w:r>
      <w:r w:rsidR="00E83704" w:rsidRPr="00E83704">
        <w:rPr>
          <w:rFonts w:ascii="Calibri" w:hAnsi="Calibri" w:cs="Arial"/>
          <w:color w:val="000000"/>
          <w:sz w:val="22"/>
          <w:szCs w:val="22"/>
        </w:rPr>
        <w:t>member</w:t>
      </w:r>
      <w:r w:rsidR="006D7045">
        <w:rPr>
          <w:rFonts w:ascii="Calibri" w:hAnsi="Calibri" w:cs="Arial"/>
          <w:color w:val="000000"/>
          <w:sz w:val="22"/>
          <w:szCs w:val="22"/>
        </w:rPr>
        <w:t>s</w:t>
      </w:r>
      <w:r w:rsidR="00E83704" w:rsidRPr="00E83704">
        <w:rPr>
          <w:rFonts w:ascii="Calibri" w:hAnsi="Calibri" w:cs="Arial"/>
          <w:color w:val="000000"/>
          <w:sz w:val="22"/>
          <w:szCs w:val="22"/>
        </w:rPr>
        <w:t xml:space="preserve"> of staff or volunteer</w:t>
      </w:r>
      <w:r w:rsidR="006D7045">
        <w:rPr>
          <w:rFonts w:ascii="Calibri" w:hAnsi="Calibri" w:cs="Arial"/>
          <w:color w:val="000000"/>
          <w:sz w:val="22"/>
          <w:szCs w:val="22"/>
        </w:rPr>
        <w:t>s will</w:t>
      </w:r>
      <w:r w:rsidR="00E83704" w:rsidRPr="00E83704">
        <w:rPr>
          <w:rFonts w:ascii="Calibri" w:hAnsi="Calibri" w:cs="Arial"/>
          <w:color w:val="000000"/>
          <w:sz w:val="22"/>
          <w:szCs w:val="22"/>
        </w:rPr>
        <w:t xml:space="preserve"> refrain from being drawn into debates concerning selection, performance or personalities – even where the subject of discussion is anonymous. </w:t>
      </w:r>
    </w:p>
    <w:p w14:paraId="31F1C405" w14:textId="77777777" w:rsidR="003574E3" w:rsidRDefault="003574E3" w:rsidP="003574E3">
      <w:pPr>
        <w:jc w:val="both"/>
        <w:rPr>
          <w:rFonts w:ascii="Calibri" w:hAnsi="Calibri" w:cs="Arial"/>
          <w:color w:val="000000"/>
          <w:sz w:val="22"/>
          <w:szCs w:val="22"/>
        </w:rPr>
      </w:pPr>
    </w:p>
    <w:p w14:paraId="22F9D0E1" w14:textId="77777777" w:rsidR="00E83704" w:rsidRPr="00E83704" w:rsidRDefault="006D7045" w:rsidP="003574E3">
      <w:pPr>
        <w:jc w:val="both"/>
        <w:rPr>
          <w:rFonts w:ascii="Calibri" w:hAnsi="Calibri" w:cs="Arial"/>
          <w:color w:val="000000"/>
          <w:sz w:val="22"/>
          <w:szCs w:val="22"/>
        </w:rPr>
      </w:pPr>
      <w:r>
        <w:rPr>
          <w:rFonts w:ascii="Calibri" w:hAnsi="Calibri" w:cs="Arial"/>
          <w:color w:val="000000"/>
          <w:sz w:val="22"/>
          <w:szCs w:val="22"/>
        </w:rPr>
        <w:t>The Club will make every possible effort to remove any</w:t>
      </w:r>
      <w:r w:rsidR="003574E3">
        <w:rPr>
          <w:rFonts w:ascii="Calibri" w:hAnsi="Calibri" w:cs="Arial"/>
          <w:color w:val="000000"/>
          <w:sz w:val="22"/>
          <w:szCs w:val="22"/>
        </w:rPr>
        <w:t xml:space="preserve"> offending comments a</w:t>
      </w:r>
      <w:r>
        <w:rPr>
          <w:rFonts w:ascii="Calibri" w:hAnsi="Calibri" w:cs="Arial"/>
          <w:color w:val="000000"/>
          <w:sz w:val="22"/>
          <w:szCs w:val="22"/>
        </w:rPr>
        <w:t>nd appropriate procedures will</w:t>
      </w:r>
      <w:r w:rsidR="003574E3">
        <w:rPr>
          <w:rFonts w:ascii="Calibri" w:hAnsi="Calibri" w:cs="Arial"/>
          <w:color w:val="000000"/>
          <w:sz w:val="22"/>
          <w:szCs w:val="22"/>
        </w:rPr>
        <w:t xml:space="preserve"> be used to address poor practice or Code of Conduct breaches.   </w:t>
      </w:r>
    </w:p>
    <w:p w14:paraId="64CF1224" w14:textId="77777777" w:rsidR="00E83704" w:rsidRDefault="00E83704" w:rsidP="001305FF">
      <w:pPr>
        <w:rPr>
          <w:rFonts w:ascii="Calibri" w:hAnsi="Calibri" w:cs="Arial"/>
          <w:b/>
          <w:color w:val="000000"/>
          <w:sz w:val="22"/>
          <w:szCs w:val="22"/>
        </w:rPr>
      </w:pPr>
    </w:p>
    <w:p w14:paraId="76F7D713" w14:textId="77777777" w:rsidR="001305FF" w:rsidRPr="001305FF" w:rsidRDefault="001305FF" w:rsidP="001305FF">
      <w:pPr>
        <w:rPr>
          <w:rFonts w:ascii="Calibri" w:hAnsi="Calibri" w:cs="Arial"/>
          <w:b/>
          <w:color w:val="000000"/>
          <w:sz w:val="22"/>
          <w:szCs w:val="22"/>
        </w:rPr>
      </w:pPr>
      <w:r w:rsidRPr="001305FF">
        <w:rPr>
          <w:rFonts w:ascii="Calibri" w:hAnsi="Calibri" w:cs="Arial"/>
          <w:b/>
          <w:color w:val="000000"/>
          <w:sz w:val="22"/>
          <w:szCs w:val="22"/>
        </w:rPr>
        <w:t>Concerns</w:t>
      </w:r>
    </w:p>
    <w:p w14:paraId="1D02F89A" w14:textId="77777777" w:rsidR="00465290" w:rsidRDefault="001305FF" w:rsidP="001305FF">
      <w:pPr>
        <w:rPr>
          <w:rFonts w:ascii="Calibri" w:hAnsi="Calibri" w:cs="Arial"/>
          <w:color w:val="000000"/>
          <w:sz w:val="22"/>
          <w:szCs w:val="22"/>
        </w:rPr>
      </w:pPr>
      <w:r w:rsidRPr="001305FF">
        <w:rPr>
          <w:rFonts w:ascii="Calibri" w:hAnsi="Calibri" w:cs="Arial"/>
          <w:color w:val="000000"/>
          <w:sz w:val="22"/>
          <w:szCs w:val="22"/>
        </w:rPr>
        <w:t xml:space="preserve">Any concerns or </w:t>
      </w:r>
      <w:r w:rsidR="006D7045">
        <w:rPr>
          <w:rFonts w:ascii="Calibri" w:hAnsi="Calibri" w:cs="Arial"/>
          <w:color w:val="000000"/>
          <w:sz w:val="22"/>
          <w:szCs w:val="22"/>
        </w:rPr>
        <w:t>enquiries should be reported to the Club</w:t>
      </w:r>
      <w:r w:rsidRPr="001305FF">
        <w:rPr>
          <w:rFonts w:ascii="Calibri" w:hAnsi="Calibri" w:cs="Arial"/>
          <w:color w:val="000000"/>
          <w:sz w:val="22"/>
          <w:szCs w:val="22"/>
        </w:rPr>
        <w:t xml:space="preserve"> Child </w:t>
      </w:r>
      <w:r>
        <w:rPr>
          <w:rFonts w:ascii="Calibri" w:hAnsi="Calibri" w:cs="Arial"/>
          <w:color w:val="000000"/>
          <w:sz w:val="22"/>
          <w:szCs w:val="22"/>
        </w:rPr>
        <w:t xml:space="preserve">Wellbeing &amp; </w:t>
      </w:r>
      <w:r w:rsidRPr="001305FF">
        <w:rPr>
          <w:rFonts w:ascii="Calibri" w:hAnsi="Calibri" w:cs="Arial"/>
          <w:color w:val="000000"/>
          <w:sz w:val="22"/>
          <w:szCs w:val="22"/>
        </w:rPr>
        <w:t>Protection Officer.</w:t>
      </w:r>
    </w:p>
    <w:p w14:paraId="1607F9CC" w14:textId="77777777" w:rsidR="00465290" w:rsidRDefault="00465290" w:rsidP="002D3AD8">
      <w:pPr>
        <w:rPr>
          <w:rFonts w:ascii="Calibri" w:hAnsi="Calibri" w:cs="Arial"/>
          <w:color w:val="000000"/>
          <w:sz w:val="22"/>
          <w:szCs w:val="22"/>
        </w:rPr>
      </w:pPr>
    </w:p>
    <w:p w14:paraId="4B06D662" w14:textId="77777777" w:rsidR="00465290" w:rsidRDefault="001126C3" w:rsidP="002D3AD8">
      <w:pPr>
        <w:rPr>
          <w:rFonts w:asciiTheme="majorHAnsi" w:hAnsiTheme="majorHAnsi"/>
          <w:noProof/>
          <w:sz w:val="22"/>
          <w:szCs w:val="22"/>
        </w:rPr>
      </w:pPr>
      <w:r w:rsidRPr="001126C3">
        <w:rPr>
          <w:rFonts w:asciiTheme="majorHAnsi" w:hAnsiTheme="majorHAnsi"/>
          <w:noProof/>
          <w:sz w:val="22"/>
          <w:szCs w:val="22"/>
        </w:rPr>
        <w:t xml:space="preserve">For more information on the use of social media please access Safeguarding in Sports ‘Social Media Guidelines for Sport Coaches, Volunteers and Athletes’ at: </w:t>
      </w:r>
      <w:hyperlink r:id="rId17" w:history="1">
        <w:r w:rsidR="00D33623" w:rsidRPr="00C7080F">
          <w:rPr>
            <w:rStyle w:val="Hyperlink"/>
            <w:rFonts w:asciiTheme="majorHAnsi" w:hAnsiTheme="majorHAnsi"/>
            <w:noProof/>
            <w:sz w:val="22"/>
            <w:szCs w:val="22"/>
          </w:rPr>
          <w:t>http://www.children1st.org.uk/what-we-do/how-we-help/safeguarding-in-sport/safeguarding-in-sport-resources/</w:t>
        </w:r>
      </w:hyperlink>
    </w:p>
    <w:p w14:paraId="605B4E2F" w14:textId="77777777" w:rsidR="00D33623" w:rsidRDefault="00D33623" w:rsidP="002D3AD8"/>
    <w:p w14:paraId="29D34016"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8"/>
      </w:tblGrid>
      <w:tr w:rsidR="001126C3" w:rsidRPr="0074532A" w14:paraId="5EBD1B0E" w14:textId="77777777" w:rsidTr="001141E5">
        <w:tc>
          <w:tcPr>
            <w:tcW w:w="10368" w:type="dxa"/>
            <w:shd w:val="clear" w:color="auto" w:fill="D9D9D9" w:themeFill="background1" w:themeFillShade="D9"/>
          </w:tcPr>
          <w:p w14:paraId="284E4BC2" w14:textId="77777777" w:rsidR="001126C3" w:rsidRPr="001141E5" w:rsidRDefault="001126C3" w:rsidP="001126C3">
            <w:pPr>
              <w:jc w:val="center"/>
              <w:rPr>
                <w:rFonts w:ascii="Calibri" w:hAnsi="Calibri" w:cs="Arial"/>
                <w:b/>
                <w:sz w:val="22"/>
                <w:szCs w:val="22"/>
              </w:rPr>
            </w:pPr>
            <w:r w:rsidRPr="001141E5">
              <w:rPr>
                <w:rFonts w:ascii="Calibri" w:hAnsi="Calibri" w:cs="Arial"/>
                <w:b/>
                <w:sz w:val="22"/>
                <w:szCs w:val="22"/>
              </w:rPr>
              <w:lastRenderedPageBreak/>
              <w:t>CLUBHOUSES AND CHANGING ROOMS</w:t>
            </w:r>
          </w:p>
        </w:tc>
      </w:tr>
    </w:tbl>
    <w:p w14:paraId="17C3D02A" w14:textId="77777777" w:rsidR="001126C3" w:rsidRDefault="001126C3" w:rsidP="001126C3">
      <w:pPr>
        <w:tabs>
          <w:tab w:val="left" w:pos="2190"/>
        </w:tabs>
        <w:jc w:val="both"/>
        <w:rPr>
          <w:rFonts w:ascii="Calibri" w:hAnsi="Calibri" w:cs="Arial"/>
          <w:sz w:val="22"/>
          <w:szCs w:val="22"/>
        </w:rPr>
      </w:pPr>
    </w:p>
    <w:p w14:paraId="4E159A3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Children</w:t>
      </w:r>
      <w:r w:rsidRPr="0074532A">
        <w:rPr>
          <w:rFonts w:ascii="Calibri" w:hAnsi="Calibri" w:cs="Arial"/>
          <w:sz w:val="22"/>
          <w:szCs w:val="22"/>
        </w:rPr>
        <w:t xml:space="preserve"> are particularly vulnerable </w:t>
      </w:r>
      <w:r>
        <w:rPr>
          <w:rFonts w:ascii="Calibri" w:hAnsi="Calibri" w:cs="Arial"/>
          <w:sz w:val="22"/>
          <w:szCs w:val="22"/>
        </w:rPr>
        <w:t>in</w:t>
      </w:r>
      <w:r w:rsidRPr="0074532A">
        <w:rPr>
          <w:rFonts w:ascii="Calibri" w:hAnsi="Calibri" w:cs="Arial"/>
          <w:sz w:val="22"/>
          <w:szCs w:val="22"/>
        </w:rPr>
        <w:t xml:space="preserve"> the </w:t>
      </w:r>
      <w:r>
        <w:rPr>
          <w:rFonts w:ascii="Calibri" w:hAnsi="Calibri" w:cs="Arial"/>
          <w:sz w:val="22"/>
          <w:szCs w:val="22"/>
        </w:rPr>
        <w:t>changing area of sports facilities</w:t>
      </w:r>
    </w:p>
    <w:p w14:paraId="2DC9602F" w14:textId="77777777" w:rsidR="001126C3" w:rsidRDefault="001126C3" w:rsidP="001126C3">
      <w:pPr>
        <w:tabs>
          <w:tab w:val="left" w:pos="2190"/>
        </w:tabs>
        <w:jc w:val="both"/>
        <w:rPr>
          <w:rFonts w:ascii="Calibri" w:hAnsi="Calibri" w:cs="Arial"/>
          <w:sz w:val="22"/>
          <w:szCs w:val="22"/>
        </w:rPr>
      </w:pPr>
    </w:p>
    <w:p w14:paraId="217BB3C2"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B</w:t>
      </w:r>
      <w:r w:rsidRPr="0074532A">
        <w:rPr>
          <w:rFonts w:ascii="Calibri" w:hAnsi="Calibri" w:cs="Arial"/>
          <w:sz w:val="22"/>
          <w:szCs w:val="22"/>
        </w:rPr>
        <w:t xml:space="preserve">ullying can </w:t>
      </w:r>
      <w:r>
        <w:rPr>
          <w:rFonts w:ascii="Calibri" w:hAnsi="Calibri" w:cs="Arial"/>
          <w:sz w:val="22"/>
          <w:szCs w:val="22"/>
        </w:rPr>
        <w:t>occur</w:t>
      </w:r>
      <w:r w:rsidRPr="0074532A">
        <w:rPr>
          <w:rFonts w:ascii="Calibri" w:hAnsi="Calibri" w:cs="Arial"/>
          <w:sz w:val="22"/>
          <w:szCs w:val="22"/>
        </w:rPr>
        <w:t xml:space="preserve"> where children are le</w:t>
      </w:r>
      <w:r>
        <w:rPr>
          <w:rFonts w:ascii="Calibri" w:hAnsi="Calibri" w:cs="Arial"/>
          <w:sz w:val="22"/>
          <w:szCs w:val="22"/>
        </w:rPr>
        <w:t>ft unsupervised in changing areas.</w:t>
      </w:r>
      <w:r w:rsidRPr="0074532A">
        <w:rPr>
          <w:rFonts w:ascii="Calibri" w:hAnsi="Calibri" w:cs="Arial"/>
          <w:sz w:val="22"/>
          <w:szCs w:val="22"/>
        </w:rPr>
        <w:t xml:space="preserve"> It is recommended that particular attention is given to the supervision of children aged </w:t>
      </w:r>
      <w:r>
        <w:rPr>
          <w:rFonts w:ascii="Calibri" w:hAnsi="Calibri" w:cs="Arial"/>
          <w:sz w:val="22"/>
          <w:szCs w:val="22"/>
        </w:rPr>
        <w:t>10 and under in changing rooms.</w:t>
      </w:r>
    </w:p>
    <w:p w14:paraId="21ABD44C" w14:textId="77777777" w:rsidR="001126C3" w:rsidRDefault="001126C3" w:rsidP="001126C3">
      <w:pPr>
        <w:tabs>
          <w:tab w:val="left" w:pos="2190"/>
        </w:tabs>
        <w:jc w:val="both"/>
        <w:rPr>
          <w:rFonts w:ascii="Calibri" w:hAnsi="Calibri" w:cs="Arial"/>
          <w:sz w:val="22"/>
          <w:szCs w:val="22"/>
        </w:rPr>
      </w:pPr>
    </w:p>
    <w:p w14:paraId="57FC31A3"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Adults</w:t>
      </w:r>
      <w:r w:rsidRPr="0074532A">
        <w:rPr>
          <w:rFonts w:ascii="Calibri" w:hAnsi="Calibri" w:cs="Arial"/>
          <w:sz w:val="22"/>
          <w:szCs w:val="22"/>
        </w:rPr>
        <w:t xml:space="preserve"> should </w:t>
      </w:r>
      <w:r w:rsidRPr="00DC38F2">
        <w:rPr>
          <w:rFonts w:ascii="Calibri" w:hAnsi="Calibri" w:cs="Arial"/>
          <w:sz w:val="22"/>
          <w:szCs w:val="22"/>
        </w:rPr>
        <w:t xml:space="preserve">avoid </w:t>
      </w:r>
      <w:r w:rsidRPr="0074532A">
        <w:rPr>
          <w:rFonts w:ascii="Calibri" w:hAnsi="Calibri" w:cs="Arial"/>
          <w:sz w:val="22"/>
          <w:szCs w:val="22"/>
        </w:rPr>
        <w:t>changing or showeri</w:t>
      </w:r>
      <w:r>
        <w:rPr>
          <w:rFonts w:ascii="Calibri" w:hAnsi="Calibri" w:cs="Arial"/>
          <w:sz w:val="22"/>
          <w:szCs w:val="22"/>
        </w:rPr>
        <w:t>ng at the same time as children.  If l</w:t>
      </w:r>
      <w:r w:rsidRPr="0074532A">
        <w:rPr>
          <w:rFonts w:ascii="Calibri" w:hAnsi="Calibri" w:cs="Arial"/>
          <w:sz w:val="22"/>
          <w:szCs w:val="22"/>
        </w:rPr>
        <w:t xml:space="preserve">imited changing facilities mean that </w:t>
      </w:r>
      <w:r>
        <w:rPr>
          <w:rFonts w:ascii="Calibri" w:hAnsi="Calibri" w:cs="Arial"/>
          <w:sz w:val="22"/>
          <w:szCs w:val="22"/>
        </w:rPr>
        <w:t>adults and children must share, a</w:t>
      </w:r>
      <w:r w:rsidRPr="0074532A">
        <w:rPr>
          <w:rFonts w:ascii="Calibri" w:hAnsi="Calibri" w:cs="Arial"/>
          <w:sz w:val="22"/>
          <w:szCs w:val="22"/>
        </w:rPr>
        <w:t xml:space="preserve">dults </w:t>
      </w:r>
      <w:r>
        <w:rPr>
          <w:rFonts w:ascii="Calibri" w:hAnsi="Calibri" w:cs="Arial"/>
          <w:sz w:val="22"/>
          <w:szCs w:val="22"/>
        </w:rPr>
        <w:t>must take care to protect the modesty and privacy of themselves and the children.</w:t>
      </w:r>
      <w:r w:rsidRPr="0074532A">
        <w:rPr>
          <w:rFonts w:ascii="Calibri" w:hAnsi="Calibri" w:cs="Arial"/>
          <w:sz w:val="22"/>
          <w:szCs w:val="22"/>
        </w:rPr>
        <w:t xml:space="preserve"> </w:t>
      </w:r>
      <w:r>
        <w:rPr>
          <w:rFonts w:ascii="Calibri" w:hAnsi="Calibri" w:cs="Arial"/>
          <w:sz w:val="22"/>
          <w:szCs w:val="22"/>
        </w:rPr>
        <w:t xml:space="preserve"> </w:t>
      </w:r>
      <w:r w:rsidRPr="0074532A">
        <w:rPr>
          <w:rFonts w:ascii="Calibri" w:hAnsi="Calibri" w:cs="Arial"/>
          <w:sz w:val="22"/>
          <w:szCs w:val="22"/>
        </w:rPr>
        <w:t xml:space="preserve">Parents/carers </w:t>
      </w:r>
      <w:r>
        <w:rPr>
          <w:rFonts w:ascii="Calibri" w:hAnsi="Calibri" w:cs="Arial"/>
          <w:sz w:val="22"/>
          <w:szCs w:val="22"/>
        </w:rPr>
        <w:t xml:space="preserve">should be made </w:t>
      </w:r>
      <w:r w:rsidRPr="0074532A">
        <w:rPr>
          <w:rFonts w:ascii="Calibri" w:hAnsi="Calibri" w:cs="Arial"/>
          <w:sz w:val="22"/>
          <w:szCs w:val="22"/>
        </w:rPr>
        <w:t>aware</w:t>
      </w:r>
      <w:r>
        <w:rPr>
          <w:rFonts w:ascii="Calibri" w:hAnsi="Calibri" w:cs="Arial"/>
          <w:sz w:val="22"/>
          <w:szCs w:val="22"/>
        </w:rPr>
        <w:t xml:space="preserve"> if this is likely to be the case</w:t>
      </w:r>
      <w:r w:rsidRPr="0074532A">
        <w:rPr>
          <w:rFonts w:ascii="Calibri" w:hAnsi="Calibri" w:cs="Arial"/>
          <w:sz w:val="22"/>
          <w:szCs w:val="22"/>
        </w:rPr>
        <w:t>.</w:t>
      </w:r>
      <w:r>
        <w:rPr>
          <w:rFonts w:ascii="Calibri" w:hAnsi="Calibri" w:cs="Arial"/>
          <w:sz w:val="22"/>
          <w:szCs w:val="22"/>
        </w:rPr>
        <w:t xml:space="preserve"> </w:t>
      </w:r>
    </w:p>
    <w:p w14:paraId="010925BE" w14:textId="77777777" w:rsidR="001126C3" w:rsidRDefault="001126C3" w:rsidP="001126C3">
      <w:pPr>
        <w:tabs>
          <w:tab w:val="left" w:pos="2190"/>
        </w:tabs>
        <w:jc w:val="both"/>
        <w:rPr>
          <w:rFonts w:ascii="Calibri" w:hAnsi="Calibri" w:cs="Arial"/>
          <w:sz w:val="22"/>
          <w:szCs w:val="22"/>
        </w:rPr>
      </w:pPr>
    </w:p>
    <w:p w14:paraId="56F9903C" w14:textId="77777777" w:rsidR="001126C3" w:rsidRPr="0074532A" w:rsidRDefault="001126C3" w:rsidP="001126C3">
      <w:pPr>
        <w:tabs>
          <w:tab w:val="left" w:pos="2190"/>
        </w:tabs>
        <w:jc w:val="both"/>
        <w:rPr>
          <w:rFonts w:ascii="Calibri" w:hAnsi="Calibri" w:cs="Arial"/>
          <w:sz w:val="22"/>
          <w:szCs w:val="22"/>
        </w:rPr>
      </w:pPr>
      <w:r>
        <w:rPr>
          <w:rFonts w:ascii="Calibri" w:hAnsi="Calibri" w:cs="Arial"/>
          <w:sz w:val="22"/>
          <w:szCs w:val="22"/>
        </w:rPr>
        <w:t>An adult should not</w:t>
      </w:r>
      <w:r w:rsidRPr="0074532A">
        <w:rPr>
          <w:rFonts w:ascii="Calibri" w:hAnsi="Calibri" w:cs="Arial"/>
          <w:sz w:val="22"/>
          <w:szCs w:val="22"/>
        </w:rPr>
        <w:t xml:space="preserve"> be alone with </w:t>
      </w:r>
      <w:r>
        <w:rPr>
          <w:rFonts w:ascii="Calibri" w:hAnsi="Calibri" w:cs="Arial"/>
          <w:sz w:val="22"/>
          <w:szCs w:val="22"/>
        </w:rPr>
        <w:t>a</w:t>
      </w:r>
      <w:r w:rsidRPr="0074532A">
        <w:rPr>
          <w:rFonts w:ascii="Calibri" w:hAnsi="Calibri" w:cs="Arial"/>
          <w:sz w:val="22"/>
          <w:szCs w:val="22"/>
        </w:rPr>
        <w:t xml:space="preserve"> child </w:t>
      </w:r>
      <w:r>
        <w:rPr>
          <w:rFonts w:ascii="Calibri" w:hAnsi="Calibri" w:cs="Arial"/>
          <w:sz w:val="22"/>
          <w:szCs w:val="22"/>
        </w:rPr>
        <w:t>in the changing areas</w:t>
      </w:r>
      <w:r w:rsidRPr="0074532A">
        <w:rPr>
          <w:rFonts w:ascii="Calibri" w:hAnsi="Calibri" w:cs="Arial"/>
          <w:sz w:val="22"/>
          <w:szCs w:val="22"/>
        </w:rPr>
        <w:t>.</w:t>
      </w:r>
      <w:r>
        <w:rPr>
          <w:rFonts w:ascii="Calibri" w:hAnsi="Calibri" w:cs="Arial"/>
          <w:sz w:val="22"/>
          <w:szCs w:val="22"/>
        </w:rPr>
        <w:t xml:space="preserve"> If </w:t>
      </w:r>
      <w:r w:rsidR="008F2014">
        <w:rPr>
          <w:rFonts w:ascii="Calibri" w:hAnsi="Calibri" w:cs="Arial"/>
          <w:sz w:val="22"/>
          <w:szCs w:val="22"/>
        </w:rPr>
        <w:t>possible,</w:t>
      </w:r>
      <w:r w:rsidRPr="0074532A">
        <w:rPr>
          <w:rFonts w:ascii="Calibri" w:hAnsi="Calibri" w:cs="Arial"/>
          <w:sz w:val="22"/>
          <w:szCs w:val="22"/>
        </w:rPr>
        <w:t xml:space="preserve"> </w:t>
      </w:r>
      <w:r>
        <w:rPr>
          <w:rFonts w:ascii="Calibri" w:hAnsi="Calibri" w:cs="Arial"/>
          <w:sz w:val="22"/>
          <w:szCs w:val="22"/>
        </w:rPr>
        <w:t xml:space="preserve">more than </w:t>
      </w:r>
      <w:r w:rsidRPr="0074532A">
        <w:rPr>
          <w:rFonts w:ascii="Calibri" w:hAnsi="Calibri" w:cs="Arial"/>
          <w:sz w:val="22"/>
          <w:szCs w:val="22"/>
        </w:rPr>
        <w:t xml:space="preserve">one adult </w:t>
      </w:r>
      <w:r>
        <w:rPr>
          <w:rFonts w:ascii="Calibri" w:hAnsi="Calibri" w:cs="Arial"/>
          <w:sz w:val="22"/>
          <w:szCs w:val="22"/>
        </w:rPr>
        <w:t xml:space="preserve">should </w:t>
      </w:r>
      <w:r w:rsidRPr="0074532A">
        <w:rPr>
          <w:rFonts w:ascii="Calibri" w:hAnsi="Calibri" w:cs="Arial"/>
          <w:sz w:val="22"/>
          <w:szCs w:val="22"/>
        </w:rPr>
        <w:t xml:space="preserve">supervise </w:t>
      </w:r>
      <w:r>
        <w:rPr>
          <w:rFonts w:ascii="Calibri" w:hAnsi="Calibri" w:cs="Arial"/>
          <w:sz w:val="22"/>
          <w:szCs w:val="22"/>
        </w:rPr>
        <w:t>changing areas. E</w:t>
      </w:r>
      <w:r w:rsidRPr="0074532A">
        <w:rPr>
          <w:rFonts w:ascii="Calibri" w:hAnsi="Calibri" w:cs="Arial"/>
          <w:sz w:val="22"/>
          <w:szCs w:val="22"/>
        </w:rPr>
        <w:t xml:space="preserve">xtra vigilance may also be required if there is public access to the venue. </w:t>
      </w:r>
    </w:p>
    <w:p w14:paraId="3F1F4010" w14:textId="77777777" w:rsidR="001126C3" w:rsidRPr="0074532A" w:rsidRDefault="001126C3" w:rsidP="001126C3">
      <w:pPr>
        <w:pStyle w:val="FootnoteText"/>
        <w:tabs>
          <w:tab w:val="left" w:pos="2190"/>
        </w:tabs>
        <w:jc w:val="both"/>
        <w:rPr>
          <w:rFonts w:ascii="Calibri" w:hAnsi="Calibri" w:cs="Arial"/>
          <w:sz w:val="22"/>
          <w:szCs w:val="22"/>
          <w:lang w:val="en-GB"/>
        </w:rPr>
      </w:pPr>
    </w:p>
    <w:p w14:paraId="2CE98B31" w14:textId="77777777" w:rsidR="001126C3" w:rsidRDefault="001126C3" w:rsidP="001126C3">
      <w:pPr>
        <w:tabs>
          <w:tab w:val="left" w:pos="2190"/>
        </w:tabs>
        <w:jc w:val="both"/>
        <w:rPr>
          <w:rFonts w:ascii="Calibri" w:hAnsi="Calibri" w:cs="Arial"/>
          <w:b/>
          <w:bCs/>
          <w:sz w:val="22"/>
          <w:szCs w:val="22"/>
        </w:rPr>
      </w:pPr>
      <w:r w:rsidRPr="0074532A">
        <w:rPr>
          <w:rFonts w:ascii="Calibri" w:hAnsi="Calibri" w:cs="Arial"/>
          <w:sz w:val="22"/>
          <w:szCs w:val="22"/>
        </w:rPr>
        <w:t xml:space="preserve">If children are uncomfortable changing or showering in public, </w:t>
      </w:r>
      <w:r>
        <w:rPr>
          <w:rFonts w:ascii="Calibri" w:hAnsi="Calibri" w:cs="Arial"/>
          <w:sz w:val="22"/>
          <w:szCs w:val="22"/>
        </w:rPr>
        <w:t>do not</w:t>
      </w:r>
      <w:r w:rsidRPr="0074532A">
        <w:rPr>
          <w:rFonts w:ascii="Calibri" w:hAnsi="Calibri" w:cs="Arial"/>
          <w:sz w:val="22"/>
          <w:szCs w:val="22"/>
        </w:rPr>
        <w:t xml:space="preserve"> pressure them to do so.</w:t>
      </w:r>
    </w:p>
    <w:p w14:paraId="168DA76D" w14:textId="77777777" w:rsidR="001126C3" w:rsidRDefault="001126C3" w:rsidP="001126C3">
      <w:pPr>
        <w:tabs>
          <w:tab w:val="left" w:pos="2190"/>
        </w:tabs>
        <w:jc w:val="both"/>
        <w:rPr>
          <w:rFonts w:ascii="Calibri" w:hAnsi="Calibri" w:cs="Arial"/>
          <w:sz w:val="22"/>
          <w:szCs w:val="22"/>
        </w:rPr>
      </w:pPr>
    </w:p>
    <w:p w14:paraId="535CC528" w14:textId="77777777" w:rsidR="001126C3" w:rsidRDefault="001126C3" w:rsidP="001126C3">
      <w:pPr>
        <w:tabs>
          <w:tab w:val="left" w:pos="2190"/>
        </w:tabs>
        <w:jc w:val="both"/>
        <w:rPr>
          <w:rFonts w:ascii="Calibri" w:hAnsi="Calibri" w:cs="Arial"/>
          <w:sz w:val="22"/>
          <w:szCs w:val="22"/>
        </w:rPr>
      </w:pPr>
      <w:r>
        <w:rPr>
          <w:rFonts w:ascii="Calibri" w:hAnsi="Calibri" w:cs="Arial"/>
          <w:sz w:val="22"/>
          <w:szCs w:val="22"/>
        </w:rPr>
        <w:t>If you need to use a changing room</w:t>
      </w:r>
      <w:r w:rsidRPr="008F70B3">
        <w:rPr>
          <w:rFonts w:ascii="Calibri" w:hAnsi="Calibri" w:cs="Arial"/>
          <w:sz w:val="22"/>
          <w:szCs w:val="22"/>
        </w:rPr>
        <w:t xml:space="preserve"> for </w:t>
      </w:r>
      <w:r>
        <w:rPr>
          <w:rFonts w:ascii="Calibri" w:hAnsi="Calibri" w:cs="Arial"/>
          <w:sz w:val="22"/>
          <w:szCs w:val="22"/>
        </w:rPr>
        <w:t>another</w:t>
      </w:r>
      <w:r w:rsidRPr="008F70B3">
        <w:rPr>
          <w:rFonts w:ascii="Calibri" w:hAnsi="Calibri" w:cs="Arial"/>
          <w:sz w:val="22"/>
          <w:szCs w:val="22"/>
        </w:rPr>
        <w:t xml:space="preserve"> purpose</w:t>
      </w:r>
      <w:r>
        <w:rPr>
          <w:rFonts w:ascii="Calibri" w:hAnsi="Calibri" w:cs="Arial"/>
          <w:sz w:val="22"/>
          <w:szCs w:val="22"/>
        </w:rPr>
        <w:t>, such as a team talk</w:t>
      </w:r>
      <w:r w:rsidRPr="008F70B3">
        <w:rPr>
          <w:rFonts w:ascii="Calibri" w:hAnsi="Calibri" w:cs="Arial"/>
          <w:sz w:val="22"/>
          <w:szCs w:val="22"/>
        </w:rPr>
        <w:t>, wait until all children are fully dressed.</w:t>
      </w:r>
    </w:p>
    <w:p w14:paraId="29047117" w14:textId="77777777" w:rsidR="001126C3" w:rsidRDefault="00F57FBA" w:rsidP="001126C3">
      <w:pPr>
        <w:tabs>
          <w:tab w:val="left" w:pos="2190"/>
        </w:tabs>
        <w:jc w:val="both"/>
        <w:rPr>
          <w:rFonts w:ascii="Calibri" w:hAnsi="Calibri" w:cs="Arial"/>
          <w:sz w:val="22"/>
          <w:szCs w:val="22"/>
        </w:rPr>
      </w:pPr>
      <w:r>
        <w:rPr>
          <w:rFonts w:ascii="Calibri" w:hAnsi="Calibri" w:cs="Arial"/>
          <w:sz w:val="22"/>
          <w:szCs w:val="22"/>
        </w:rPr>
        <w:t>No photography or filming will</w:t>
      </w:r>
      <w:r w:rsidR="001126C3" w:rsidRPr="00BF0D9B">
        <w:rPr>
          <w:rFonts w:ascii="Calibri" w:hAnsi="Calibri" w:cs="Arial"/>
          <w:sz w:val="22"/>
          <w:szCs w:val="22"/>
        </w:rPr>
        <w:t xml:space="preserve"> be allowed in changing areas.</w:t>
      </w:r>
    </w:p>
    <w:p w14:paraId="2A7345DD" w14:textId="77777777" w:rsidR="00A50BA6" w:rsidRDefault="00A50BA6" w:rsidP="001126C3">
      <w:pPr>
        <w:tabs>
          <w:tab w:val="left" w:pos="2190"/>
        </w:tabs>
        <w:jc w:val="both"/>
        <w:rPr>
          <w:rFonts w:ascii="Calibri" w:hAnsi="Calibri" w:cs="Arial"/>
          <w:sz w:val="22"/>
          <w:szCs w:val="22"/>
        </w:rPr>
      </w:pPr>
    </w:p>
    <w:p w14:paraId="234C0634" w14:textId="77777777" w:rsidR="00A50BA6" w:rsidRDefault="00A50BA6" w:rsidP="001126C3">
      <w:pPr>
        <w:tabs>
          <w:tab w:val="left" w:pos="2190"/>
        </w:tabs>
        <w:jc w:val="both"/>
        <w:rPr>
          <w:rFonts w:ascii="Calibri" w:hAnsi="Calibri" w:cs="Arial"/>
          <w:sz w:val="22"/>
          <w:szCs w:val="22"/>
        </w:rPr>
      </w:pPr>
    </w:p>
    <w:p w14:paraId="3696C757" w14:textId="77777777" w:rsidR="00A50BA6" w:rsidRDefault="00A50BA6" w:rsidP="001126C3">
      <w:pPr>
        <w:tabs>
          <w:tab w:val="left" w:pos="2190"/>
        </w:tabs>
        <w:jc w:val="both"/>
        <w:rPr>
          <w:rFonts w:ascii="Calibri" w:hAnsi="Calibri" w:cs="Arial"/>
          <w:sz w:val="22"/>
          <w:szCs w:val="22"/>
        </w:rPr>
      </w:pPr>
    </w:p>
    <w:p w14:paraId="516A3543" w14:textId="77777777" w:rsidR="00A50BA6" w:rsidRDefault="00A50BA6" w:rsidP="001126C3">
      <w:pPr>
        <w:tabs>
          <w:tab w:val="left" w:pos="2190"/>
        </w:tabs>
        <w:jc w:val="both"/>
        <w:rPr>
          <w:rFonts w:ascii="Calibri" w:hAnsi="Calibri" w:cs="Arial"/>
          <w:sz w:val="22"/>
          <w:szCs w:val="22"/>
        </w:rPr>
      </w:pPr>
    </w:p>
    <w:p w14:paraId="728A3151" w14:textId="77777777" w:rsidR="00A50BA6" w:rsidRDefault="00A50BA6" w:rsidP="001126C3">
      <w:pPr>
        <w:tabs>
          <w:tab w:val="left" w:pos="2190"/>
        </w:tabs>
        <w:jc w:val="both"/>
        <w:rPr>
          <w:rFonts w:ascii="Calibri" w:hAnsi="Calibri" w:cs="Arial"/>
          <w:sz w:val="22"/>
          <w:szCs w:val="22"/>
        </w:rPr>
      </w:pPr>
    </w:p>
    <w:p w14:paraId="3A92D26F" w14:textId="77777777" w:rsidR="00A50BA6" w:rsidRDefault="00A50BA6" w:rsidP="001126C3">
      <w:pPr>
        <w:tabs>
          <w:tab w:val="left" w:pos="2190"/>
        </w:tabs>
        <w:jc w:val="both"/>
        <w:rPr>
          <w:rFonts w:ascii="Calibri" w:hAnsi="Calibri" w:cs="Arial"/>
          <w:sz w:val="22"/>
          <w:szCs w:val="22"/>
        </w:rPr>
      </w:pPr>
    </w:p>
    <w:p w14:paraId="2D9FB648" w14:textId="77777777" w:rsidR="00A50BA6" w:rsidRDefault="00A50BA6" w:rsidP="001126C3">
      <w:pPr>
        <w:tabs>
          <w:tab w:val="left" w:pos="2190"/>
        </w:tabs>
        <w:jc w:val="both"/>
        <w:rPr>
          <w:rFonts w:ascii="Calibri" w:hAnsi="Calibri" w:cs="Arial"/>
          <w:sz w:val="22"/>
          <w:szCs w:val="22"/>
        </w:rPr>
      </w:pPr>
    </w:p>
    <w:p w14:paraId="6320A658" w14:textId="77777777" w:rsidR="00A50BA6" w:rsidRDefault="00A50BA6" w:rsidP="001126C3">
      <w:pPr>
        <w:tabs>
          <w:tab w:val="left" w:pos="2190"/>
        </w:tabs>
        <w:jc w:val="both"/>
        <w:rPr>
          <w:rFonts w:ascii="Calibri" w:hAnsi="Calibri" w:cs="Arial"/>
          <w:sz w:val="22"/>
          <w:szCs w:val="22"/>
        </w:rPr>
      </w:pPr>
    </w:p>
    <w:p w14:paraId="769A7507" w14:textId="77777777" w:rsidR="00A50BA6" w:rsidRDefault="00A50BA6" w:rsidP="001126C3">
      <w:pPr>
        <w:tabs>
          <w:tab w:val="left" w:pos="2190"/>
        </w:tabs>
        <w:jc w:val="both"/>
        <w:rPr>
          <w:rFonts w:ascii="Calibri" w:hAnsi="Calibri" w:cs="Arial"/>
          <w:sz w:val="22"/>
          <w:szCs w:val="22"/>
        </w:rPr>
      </w:pPr>
    </w:p>
    <w:p w14:paraId="1E887F70" w14:textId="77777777" w:rsidR="001141E5" w:rsidRDefault="001141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7763A7" w:rsidRPr="007763A7" w14:paraId="55A9D9B9" w14:textId="77777777" w:rsidTr="001141E5">
        <w:tc>
          <w:tcPr>
            <w:tcW w:w="10479" w:type="dxa"/>
            <w:shd w:val="clear" w:color="auto" w:fill="D9D9D9" w:themeFill="background1" w:themeFillShade="D9"/>
          </w:tcPr>
          <w:p w14:paraId="758DA2C2" w14:textId="77777777" w:rsidR="007763A7" w:rsidRPr="007763A7" w:rsidRDefault="007763A7" w:rsidP="00A3792A">
            <w:pPr>
              <w:jc w:val="center"/>
              <w:rPr>
                <w:rFonts w:asciiTheme="majorHAnsi" w:hAnsiTheme="majorHAnsi" w:cstheme="majorHAnsi"/>
                <w:b/>
                <w:sz w:val="22"/>
                <w:szCs w:val="22"/>
              </w:rPr>
            </w:pPr>
            <w:r w:rsidRPr="007763A7">
              <w:rPr>
                <w:rFonts w:asciiTheme="majorHAnsi" w:hAnsiTheme="majorHAnsi" w:cstheme="majorHAnsi"/>
                <w:b/>
                <w:sz w:val="22"/>
                <w:szCs w:val="22"/>
              </w:rPr>
              <w:lastRenderedPageBreak/>
              <w:t>MISSING CHILD GUIDELINES</w:t>
            </w:r>
          </w:p>
        </w:tc>
      </w:tr>
    </w:tbl>
    <w:p w14:paraId="701261C0" w14:textId="77777777" w:rsidR="00A3792A" w:rsidRDefault="00A3792A" w:rsidP="00A3792A">
      <w:pPr>
        <w:rPr>
          <w:rFonts w:ascii="Calibri" w:hAnsi="Calibri" w:cs="Calibri"/>
          <w:sz w:val="22"/>
          <w:szCs w:val="22"/>
        </w:rPr>
      </w:pPr>
    </w:p>
    <w:p w14:paraId="0C3CF0E6" w14:textId="77777777" w:rsidR="00A3792A" w:rsidRPr="00A3792A" w:rsidRDefault="00A3792A" w:rsidP="00A3792A">
      <w:pPr>
        <w:rPr>
          <w:rFonts w:ascii="Calibri" w:hAnsi="Calibri" w:cs="Calibri"/>
          <w:sz w:val="22"/>
          <w:szCs w:val="22"/>
        </w:rPr>
      </w:pPr>
      <w:r w:rsidRPr="00A3792A">
        <w:rPr>
          <w:rFonts w:ascii="Calibri" w:hAnsi="Calibri" w:cs="Calibri"/>
          <w:sz w:val="22"/>
          <w:szCs w:val="22"/>
        </w:rPr>
        <w:t>A child going missing can be extremely traumatic – for adults and children. However, if everyone is aware of some simple pre-defined guidelines, panic levels can be minimised and more critically, the missing child can be found in an organised and efficient way.</w:t>
      </w:r>
    </w:p>
    <w:p w14:paraId="18F25BA2" w14:textId="77777777" w:rsidR="00A3792A" w:rsidRDefault="00A3792A" w:rsidP="00A3792A">
      <w:pPr>
        <w:rPr>
          <w:rFonts w:ascii="Calibri" w:hAnsi="Calibri" w:cs="Calibri"/>
          <w:sz w:val="22"/>
          <w:szCs w:val="22"/>
        </w:rPr>
      </w:pPr>
    </w:p>
    <w:p w14:paraId="24B2128C" w14:textId="77777777" w:rsidR="00A3792A" w:rsidRDefault="00A3792A" w:rsidP="00A3792A">
      <w:pPr>
        <w:rPr>
          <w:rFonts w:ascii="Calibri" w:hAnsi="Calibri" w:cs="Calibri"/>
          <w:sz w:val="22"/>
          <w:szCs w:val="22"/>
        </w:rPr>
      </w:pPr>
      <w:r w:rsidRPr="00A3792A">
        <w:rPr>
          <w:rFonts w:ascii="Calibri" w:hAnsi="Calibri" w:cs="Calibri"/>
          <w:sz w:val="22"/>
          <w:szCs w:val="22"/>
        </w:rPr>
        <w:t>If a child goes missing, the following guidelines have been devised to clarify the actions to be taken the staff member/volunteer who has responsibility for the care of the child.</w:t>
      </w:r>
    </w:p>
    <w:p w14:paraId="5E7E3D47" w14:textId="77777777" w:rsidR="00A3792A" w:rsidRPr="00A3792A" w:rsidRDefault="00A3792A" w:rsidP="00A3792A">
      <w:pPr>
        <w:rPr>
          <w:rFonts w:ascii="Calibri" w:hAnsi="Calibri" w:cs="Calibri"/>
          <w:sz w:val="22"/>
          <w:szCs w:val="22"/>
        </w:rPr>
      </w:pPr>
    </w:p>
    <w:p w14:paraId="2C01C46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Ensure other children in your care are looked after appropriately while you organise a search for the child concerned</w:t>
      </w:r>
    </w:p>
    <w:p w14:paraId="5AD7932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Inform the child’s parents/carers, if they are present at the event, or nominate an appropriate person to telephone them and advise of the concern. Reassure them that you are doing all you can to locate their child. Remember the child may contact the parents/carers direct, so this action is extremely important</w:t>
      </w:r>
    </w:p>
    <w:p w14:paraId="1B3632AA"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Organise all available responsible adults by areas to be searched. It is advisable to take a short time to organise the search properly so that all areas are searched fully</w:t>
      </w:r>
    </w:p>
    <w:p w14:paraId="09426D44"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Send searchers immediately to any exits to the venue to ensure the child has not left </w:t>
      </w:r>
    </w:p>
    <w:p w14:paraId="5466847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Searchers should also be sent to any areas of potential danger such as nearby rivers</w:t>
      </w:r>
    </w:p>
    <w:p w14:paraId="7BF3F2D6"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Search the area in which the child has gone missing including changing rooms, toilets, public and private areas and the club’s grounds</w:t>
      </w:r>
    </w:p>
    <w:p w14:paraId="58B7EB6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Request that all persons searching, report back to a nominated adult at a specific location</w:t>
      </w:r>
    </w:p>
    <w:p w14:paraId="22CE0152"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This nominated person should remain at this reference point and make a note of events, including a detailed physical description of the child. This should cover approximate height, build, hair and eye colour, what clothing the child was wearing, together with where and when they were last seen</w:t>
      </w:r>
    </w:p>
    <w:p w14:paraId="54155DC9"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search is unsuccessful, you should contact the police</w:t>
      </w:r>
    </w:p>
    <w:p w14:paraId="52BBCE4C"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 report should go to the police no later than 20 minutes after the child’s disappearance is noted, even if the search is not complete</w:t>
      </w:r>
    </w:p>
    <w:p w14:paraId="09E61121"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recommend further action before they get involved, follow their guidance</w:t>
      </w:r>
    </w:p>
    <w:p w14:paraId="5A2BD875"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If the police act upon the concern, always be guided by them in any further actions to take</w:t>
      </w:r>
    </w:p>
    <w:p w14:paraId="5F1BE68E" w14:textId="77777777" w:rsidR="00A3792A" w:rsidRP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At any stage when the child is located, ensure you inform all adults involved including parents/carers, searchers and the police, if by then, they are involved</w:t>
      </w:r>
    </w:p>
    <w:p w14:paraId="4C68BE8F" w14:textId="77777777" w:rsidR="00A3792A" w:rsidRDefault="00A3792A" w:rsidP="00B770F7">
      <w:pPr>
        <w:pStyle w:val="ListParagraph"/>
        <w:numPr>
          <w:ilvl w:val="0"/>
          <w:numId w:val="71"/>
        </w:numPr>
        <w:spacing w:after="160" w:line="259" w:lineRule="auto"/>
        <w:rPr>
          <w:rFonts w:ascii="Calibri" w:hAnsi="Calibri" w:cs="Calibri"/>
          <w:sz w:val="22"/>
          <w:szCs w:val="22"/>
        </w:rPr>
      </w:pPr>
      <w:r w:rsidRPr="00A3792A">
        <w:rPr>
          <w:rFonts w:ascii="Calibri" w:hAnsi="Calibri" w:cs="Calibri"/>
          <w:sz w:val="22"/>
          <w:szCs w:val="22"/>
        </w:rPr>
        <w:t xml:space="preserve">All missing </w:t>
      </w:r>
      <w:proofErr w:type="gramStart"/>
      <w:r w:rsidRPr="00A3792A">
        <w:rPr>
          <w:rFonts w:ascii="Calibri" w:hAnsi="Calibri" w:cs="Calibri"/>
          <w:sz w:val="22"/>
          <w:szCs w:val="22"/>
        </w:rPr>
        <w:t>children</w:t>
      </w:r>
      <w:proofErr w:type="gramEnd"/>
      <w:r w:rsidRPr="00A3792A">
        <w:rPr>
          <w:rFonts w:ascii="Calibri" w:hAnsi="Calibri" w:cs="Calibri"/>
          <w:sz w:val="22"/>
          <w:szCs w:val="22"/>
        </w:rPr>
        <w:t xml:space="preserve"> incidents MUST BE reported to the Club Child Wellbeing &amp; Protection Officer, in order that a review of the incident can be conducted</w:t>
      </w:r>
    </w:p>
    <w:p w14:paraId="69636025" w14:textId="77777777" w:rsidR="00AD433A" w:rsidRDefault="00AD433A" w:rsidP="00AD433A">
      <w:pPr>
        <w:spacing w:after="160" w:line="259" w:lineRule="auto"/>
        <w:rPr>
          <w:rFonts w:ascii="Calibri" w:hAnsi="Calibri" w:cs="Calibri"/>
          <w:sz w:val="22"/>
          <w:szCs w:val="22"/>
        </w:rPr>
      </w:pPr>
    </w:p>
    <w:p w14:paraId="246C505F" w14:textId="77777777" w:rsidR="005C7303" w:rsidRDefault="005C7303">
      <w:r>
        <w:br w:type="page"/>
      </w:r>
    </w:p>
    <w:tbl>
      <w:tblPr>
        <w:tblStyle w:val="TableGrid"/>
        <w:tblW w:w="0" w:type="auto"/>
        <w:tblLook w:val="04A0" w:firstRow="1" w:lastRow="0" w:firstColumn="1" w:lastColumn="0" w:noHBand="0" w:noVBand="1"/>
      </w:tblPr>
      <w:tblGrid>
        <w:gridCol w:w="10479"/>
      </w:tblGrid>
      <w:tr w:rsidR="005C7303" w14:paraId="376A5239" w14:textId="77777777" w:rsidTr="005C7303">
        <w:tc>
          <w:tcPr>
            <w:tcW w:w="10479" w:type="dxa"/>
            <w:shd w:val="clear" w:color="auto" w:fill="D9D9D9" w:themeFill="background1" w:themeFillShade="D9"/>
          </w:tcPr>
          <w:p w14:paraId="6A5419B0" w14:textId="77777777" w:rsidR="005C7303" w:rsidRPr="005C7303" w:rsidRDefault="005C7303" w:rsidP="005C7303">
            <w:pPr>
              <w:jc w:val="center"/>
              <w:rPr>
                <w:rFonts w:ascii="Calibri" w:hAnsi="Calibri" w:cs="Calibri"/>
                <w:b/>
                <w:sz w:val="22"/>
                <w:szCs w:val="22"/>
              </w:rPr>
            </w:pPr>
            <w:r>
              <w:rPr>
                <w:rFonts w:ascii="Calibri" w:hAnsi="Calibri" w:cs="Calibri"/>
                <w:b/>
                <w:sz w:val="22"/>
                <w:szCs w:val="22"/>
              </w:rPr>
              <w:lastRenderedPageBreak/>
              <w:t>1:1 COACHING</w:t>
            </w:r>
          </w:p>
        </w:tc>
      </w:tr>
    </w:tbl>
    <w:p w14:paraId="04E13405" w14:textId="77777777" w:rsidR="005C7303" w:rsidRDefault="005C7303" w:rsidP="00AD433A">
      <w:pPr>
        <w:tabs>
          <w:tab w:val="left" w:pos="1851"/>
        </w:tabs>
        <w:jc w:val="both"/>
        <w:rPr>
          <w:rFonts w:ascii="Calibri" w:hAnsi="Calibri" w:cs="Calibri"/>
          <w:sz w:val="22"/>
          <w:szCs w:val="22"/>
        </w:rPr>
      </w:pPr>
    </w:p>
    <w:p w14:paraId="4E955917"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 xml:space="preserve">Child abuse and harassment can take place in many situations, and in a 1:1 situation, children are most vulnerable. </w:t>
      </w:r>
      <w:r>
        <w:rPr>
          <w:rFonts w:ascii="Calibri" w:hAnsi="Calibri" w:cs="Calibri"/>
          <w:sz w:val="22"/>
          <w:szCs w:val="22"/>
        </w:rPr>
        <w:t>Coaches must</w:t>
      </w:r>
      <w:r w:rsidRPr="00AD433A">
        <w:rPr>
          <w:rFonts w:ascii="Calibri" w:hAnsi="Calibri" w:cs="Calibri"/>
          <w:sz w:val="22"/>
          <w:szCs w:val="22"/>
        </w:rPr>
        <w:t xml:space="preserve"> adopt the highest standards of practice and be respo</w:t>
      </w:r>
      <w:r>
        <w:rPr>
          <w:rFonts w:ascii="Calibri" w:hAnsi="Calibri" w:cs="Calibri"/>
          <w:sz w:val="22"/>
          <w:szCs w:val="22"/>
        </w:rPr>
        <w:t>nsible for safeguarding themselves and the child they</w:t>
      </w:r>
      <w:r w:rsidRPr="00AD433A">
        <w:rPr>
          <w:rFonts w:ascii="Calibri" w:hAnsi="Calibri" w:cs="Calibri"/>
          <w:sz w:val="22"/>
          <w:szCs w:val="22"/>
        </w:rPr>
        <w:t xml:space="preserve"> are coaching. The guidance below is intended for all those involved in coaching, whether they hold a coaching qualification or not</w:t>
      </w:r>
      <w:r>
        <w:rPr>
          <w:rFonts w:ascii="Calibri" w:hAnsi="Calibri" w:cs="Calibri"/>
          <w:sz w:val="22"/>
          <w:szCs w:val="22"/>
        </w:rPr>
        <w:t>.</w:t>
      </w:r>
    </w:p>
    <w:p w14:paraId="5287A6D0" w14:textId="77777777" w:rsidR="00AD433A" w:rsidRPr="00AD433A" w:rsidRDefault="00AD433A" w:rsidP="00AD433A">
      <w:pPr>
        <w:tabs>
          <w:tab w:val="left" w:pos="1851"/>
        </w:tabs>
        <w:jc w:val="both"/>
        <w:rPr>
          <w:rFonts w:ascii="Calibri" w:hAnsi="Calibri" w:cs="Calibri"/>
          <w:sz w:val="22"/>
          <w:szCs w:val="22"/>
        </w:rPr>
      </w:pPr>
    </w:p>
    <w:p w14:paraId="39176323" w14:textId="77777777" w:rsidR="00AD433A" w:rsidRPr="00AD433A" w:rsidRDefault="00AD433A" w:rsidP="00AD433A">
      <w:pPr>
        <w:tabs>
          <w:tab w:val="left" w:pos="1851"/>
        </w:tabs>
        <w:jc w:val="both"/>
        <w:rPr>
          <w:rFonts w:ascii="Calibri" w:hAnsi="Calibri" w:cs="Calibri"/>
          <w:sz w:val="22"/>
          <w:szCs w:val="22"/>
        </w:rPr>
      </w:pPr>
      <w:r w:rsidRPr="00AD433A">
        <w:rPr>
          <w:rFonts w:ascii="Calibri" w:hAnsi="Calibri" w:cs="Calibri"/>
          <w:sz w:val="22"/>
          <w:szCs w:val="22"/>
        </w:rPr>
        <w:t>Good Practice means:</w:t>
      </w:r>
    </w:p>
    <w:p w14:paraId="51430CEE"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Gain parental consent and contact details for any 1:1 coaching session</w:t>
      </w:r>
    </w:p>
    <w:p w14:paraId="1453F0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Agree time and venue with player and</w:t>
      </w:r>
      <w:r>
        <w:rPr>
          <w:rFonts w:ascii="Calibri" w:hAnsi="Calibri" w:cs="Calibri"/>
          <w:sz w:val="22"/>
          <w:szCs w:val="22"/>
        </w:rPr>
        <w:t xml:space="preserve"> ensure parent/carer</w:t>
      </w:r>
      <w:r w:rsidRPr="00AD433A">
        <w:rPr>
          <w:rFonts w:ascii="Calibri" w:hAnsi="Calibri" w:cs="Calibri"/>
          <w:sz w:val="22"/>
          <w:szCs w:val="22"/>
        </w:rPr>
        <w:t xml:space="preserve"> is aware of the arrangements</w:t>
      </w:r>
    </w:p>
    <w:p w14:paraId="73491F31"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Coach to ensure venue and equipment is safe and appropriate for use</w:t>
      </w:r>
    </w:p>
    <w:p w14:paraId="573E8247"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Pr>
          <w:rFonts w:ascii="Calibri" w:hAnsi="Calibri" w:cs="Calibri"/>
          <w:sz w:val="22"/>
          <w:szCs w:val="22"/>
        </w:rPr>
        <w:t>Invite parent/carer</w:t>
      </w:r>
      <w:r w:rsidRPr="00AD433A">
        <w:rPr>
          <w:rFonts w:ascii="Calibri" w:hAnsi="Calibri" w:cs="Calibri"/>
          <w:sz w:val="22"/>
          <w:szCs w:val="22"/>
        </w:rPr>
        <w:t xml:space="preserve"> to sit in on the session</w:t>
      </w:r>
      <w:r>
        <w:rPr>
          <w:rFonts w:ascii="Calibri" w:hAnsi="Calibri" w:cs="Calibri"/>
          <w:sz w:val="22"/>
          <w:szCs w:val="22"/>
        </w:rPr>
        <w:t xml:space="preserve"> if they wish</w:t>
      </w:r>
    </w:p>
    <w:p w14:paraId="1418B1CA" w14:textId="77777777" w:rsidR="00AD433A" w:rsidRPr="00AD433A" w:rsidRDefault="00AD433A" w:rsidP="00B770F7">
      <w:pPr>
        <w:pStyle w:val="ListParagraph"/>
        <w:numPr>
          <w:ilvl w:val="0"/>
          <w:numId w:val="72"/>
        </w:numPr>
        <w:contextualSpacing w:val="0"/>
        <w:jc w:val="both"/>
        <w:rPr>
          <w:rFonts w:ascii="Calibri" w:hAnsi="Calibri" w:cs="Calibri"/>
          <w:sz w:val="22"/>
          <w:szCs w:val="22"/>
        </w:rPr>
      </w:pPr>
      <w:r w:rsidRPr="00AD433A">
        <w:rPr>
          <w:rFonts w:ascii="Calibri" w:hAnsi="Calibri" w:cs="Calibri"/>
          <w:sz w:val="22"/>
          <w:szCs w:val="22"/>
        </w:rPr>
        <w:t xml:space="preserve">Follow the </w:t>
      </w:r>
      <w:r>
        <w:rPr>
          <w:rFonts w:ascii="Calibri" w:hAnsi="Calibri" w:cs="Calibri"/>
          <w:sz w:val="22"/>
          <w:szCs w:val="22"/>
        </w:rPr>
        <w:t xml:space="preserve">Club Code of Conduct </w:t>
      </w:r>
      <w:proofErr w:type="gramStart"/>
      <w:r>
        <w:rPr>
          <w:rFonts w:ascii="Calibri" w:hAnsi="Calibri" w:cs="Calibri"/>
          <w:sz w:val="22"/>
          <w:szCs w:val="22"/>
        </w:rPr>
        <w:t>For</w:t>
      </w:r>
      <w:proofErr w:type="gramEnd"/>
      <w:r>
        <w:rPr>
          <w:rFonts w:ascii="Calibri" w:hAnsi="Calibri" w:cs="Calibri"/>
          <w:sz w:val="22"/>
          <w:szCs w:val="22"/>
        </w:rPr>
        <w:t xml:space="preserve"> Working </w:t>
      </w:r>
      <w:proofErr w:type="gramStart"/>
      <w:r>
        <w:rPr>
          <w:rFonts w:ascii="Calibri" w:hAnsi="Calibri" w:cs="Calibri"/>
          <w:sz w:val="22"/>
          <w:szCs w:val="22"/>
        </w:rPr>
        <w:t>With</w:t>
      </w:r>
      <w:proofErr w:type="gramEnd"/>
      <w:r>
        <w:rPr>
          <w:rFonts w:ascii="Calibri" w:hAnsi="Calibri" w:cs="Calibri"/>
          <w:sz w:val="22"/>
          <w:szCs w:val="22"/>
        </w:rPr>
        <w:t xml:space="preserve"> Children</w:t>
      </w:r>
    </w:p>
    <w:p w14:paraId="12695D9D" w14:textId="77777777" w:rsidR="00C840B6" w:rsidRDefault="00C840B6">
      <w:pPr>
        <w:rPr>
          <w:rFonts w:ascii="Calibri" w:hAnsi="Calibri" w:cs="Calibri"/>
          <w:b/>
          <w:sz w:val="22"/>
          <w:szCs w:val="22"/>
        </w:rPr>
      </w:pPr>
      <w:r>
        <w:rPr>
          <w:rFonts w:ascii="Calibri" w:hAnsi="Calibri" w:cs="Calibri"/>
          <w:b/>
          <w:sz w:val="22"/>
          <w:szCs w:val="22"/>
        </w:rPr>
        <w:br w:type="page"/>
      </w:r>
    </w:p>
    <w:p w14:paraId="6F391198" w14:textId="77777777" w:rsidR="00C840B6" w:rsidRPr="00C840B6" w:rsidRDefault="00C840B6" w:rsidP="00C840B6">
      <w:pPr>
        <w:pBdr>
          <w:top w:val="single" w:sz="4" w:space="1" w:color="auto"/>
          <w:left w:val="single" w:sz="4" w:space="4" w:color="auto"/>
          <w:bottom w:val="single" w:sz="4" w:space="1" w:color="auto"/>
          <w:right w:val="single" w:sz="4" w:space="4" w:color="auto"/>
        </w:pBdr>
        <w:shd w:val="clear" w:color="auto" w:fill="D9D9D9"/>
        <w:jc w:val="center"/>
        <w:rPr>
          <w:rFonts w:ascii="Calibri" w:eastAsia="Calibri" w:hAnsi="Calibri" w:cs="Calibri"/>
          <w:b/>
          <w:sz w:val="22"/>
          <w:szCs w:val="22"/>
          <w:lang w:eastAsia="en-US"/>
        </w:rPr>
      </w:pPr>
      <w:r w:rsidRPr="00C840B6">
        <w:rPr>
          <w:rFonts w:ascii="Calibri" w:eastAsia="Calibri" w:hAnsi="Calibri" w:cs="Calibri"/>
          <w:b/>
          <w:sz w:val="22"/>
          <w:szCs w:val="22"/>
          <w:lang w:eastAsia="en-US"/>
        </w:rPr>
        <w:lastRenderedPageBreak/>
        <w:t>Anti-Bullying Policy</w:t>
      </w:r>
    </w:p>
    <w:p w14:paraId="7B64F1F2" w14:textId="77777777" w:rsidR="00C840B6" w:rsidRPr="00C840B6" w:rsidRDefault="00C840B6" w:rsidP="00C840B6">
      <w:pPr>
        <w:spacing w:after="160" w:line="259" w:lineRule="auto"/>
        <w:rPr>
          <w:rFonts w:ascii="Calibri" w:eastAsia="Calibri" w:hAnsi="Calibri" w:cs="Calibri"/>
          <w:b/>
          <w:sz w:val="22"/>
          <w:szCs w:val="22"/>
          <w:lang w:eastAsia="en-US"/>
        </w:rPr>
      </w:pPr>
    </w:p>
    <w:p w14:paraId="6AA2C952" w14:textId="77777777" w:rsidR="00C840B6" w:rsidRPr="00C840B6" w:rsidRDefault="00C840B6" w:rsidP="00C840B6">
      <w:pPr>
        <w:spacing w:after="160" w:line="259" w:lineRule="auto"/>
        <w:rPr>
          <w:rFonts w:ascii="Calibri" w:eastAsia="Calibri" w:hAnsi="Calibri" w:cs="Calibri"/>
          <w:b/>
          <w:sz w:val="22"/>
          <w:szCs w:val="22"/>
          <w:lang w:eastAsia="en-US"/>
        </w:rPr>
      </w:pPr>
      <w:r w:rsidRPr="00C840B6">
        <w:rPr>
          <w:rFonts w:ascii="Calibri" w:eastAsia="Calibri" w:hAnsi="Calibri" w:cs="Calibri"/>
          <w:b/>
          <w:sz w:val="22"/>
          <w:szCs w:val="22"/>
          <w:lang w:eastAsia="en-US"/>
        </w:rPr>
        <w:t>Policy Statement</w:t>
      </w:r>
    </w:p>
    <w:p w14:paraId="02124B19" w14:textId="7926FFAB" w:rsidR="00C840B6" w:rsidRPr="00C840B6" w:rsidRDefault="00AC5099" w:rsidP="00C840B6">
      <w:pPr>
        <w:spacing w:after="160" w:line="259" w:lineRule="auto"/>
        <w:jc w:val="both"/>
        <w:rPr>
          <w:rFonts w:ascii="Calibri" w:eastAsia="Calibri" w:hAnsi="Calibri" w:cs="Calibri"/>
          <w:sz w:val="22"/>
          <w:szCs w:val="22"/>
          <w:lang w:eastAsia="en-US"/>
        </w:rPr>
      </w:pPr>
      <w:r>
        <w:rPr>
          <w:rFonts w:ascii="Calibri" w:eastAsiaTheme="minorEastAsia" w:hAnsi="Calibri" w:cs="Calibri"/>
          <w:b/>
          <w:bCs/>
          <w:color w:val="FF0000"/>
          <w:sz w:val="22"/>
          <w:szCs w:val="22"/>
          <w:lang w:eastAsia="en-US"/>
        </w:rPr>
        <w:t>Northern Counties</w:t>
      </w:r>
      <w:r w:rsidR="00C840B6" w:rsidRPr="00C840B6">
        <w:rPr>
          <w:rFonts w:ascii="Calibri" w:eastAsia="Calibri" w:hAnsi="Calibri" w:cs="Calibri"/>
          <w:color w:val="FF0000"/>
          <w:sz w:val="22"/>
          <w:szCs w:val="22"/>
          <w:lang w:eastAsia="en-US"/>
        </w:rPr>
        <w:t xml:space="preserve"> </w:t>
      </w:r>
      <w:r w:rsidR="00C840B6" w:rsidRPr="00C840B6">
        <w:rPr>
          <w:rFonts w:ascii="Calibri" w:eastAsia="Calibri" w:hAnsi="Calibri" w:cs="Calibri"/>
          <w:sz w:val="22"/>
          <w:szCs w:val="22"/>
          <w:lang w:eastAsia="en-US"/>
        </w:rPr>
        <w:t>is committed to providing a caring, friendly and safe environment for all our children so that they can train, and play, in a relaxed and secure place. Bullying of any kind is unacceptable at our Club. All children at the Club have the right to play cricket in an atmosphere that is free from victimisation and fear. Children have the right to protection from all forms of violence and must be kept safe from harm whilst being given proper care by those looking after them at our Club. This Club is committed to this intent and seeks to ensure, as far as is reasonably practical, the prevention of all forms of bullying among members.</w:t>
      </w:r>
      <w:r w:rsidR="00E91964">
        <w:rPr>
          <w:rFonts w:ascii="Calibri" w:eastAsia="Calibri" w:hAnsi="Calibri" w:cs="Calibri"/>
          <w:sz w:val="22"/>
          <w:szCs w:val="22"/>
          <w:lang w:eastAsia="en-US"/>
        </w:rPr>
        <w:t xml:space="preserve"> The prevention of bullying is everyone’s responsibility.</w:t>
      </w:r>
    </w:p>
    <w:p w14:paraId="12D7BEA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Bullying Explained</w:t>
      </w:r>
    </w:p>
    <w:p w14:paraId="79BA95FD" w14:textId="77777777" w:rsidR="009910FB"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Bullying is </w:t>
      </w:r>
      <w:r w:rsidR="009910FB">
        <w:rPr>
          <w:rFonts w:ascii="Calibri" w:eastAsia="Calibri" w:hAnsi="Calibri" w:cs="Calibri"/>
          <w:sz w:val="22"/>
          <w:szCs w:val="22"/>
          <w:lang w:eastAsia="en-US"/>
        </w:rPr>
        <w:t>behaviour that makes someone feel upset, frightened and isolated.</w:t>
      </w:r>
    </w:p>
    <w:p w14:paraId="06190306" w14:textId="77777777" w:rsidR="009910FB" w:rsidRDefault="0019329F" w:rsidP="00C840B6">
      <w:pPr>
        <w:spacing w:after="160" w:line="259" w:lineRule="auto"/>
        <w:jc w:val="both"/>
        <w:rPr>
          <w:rFonts w:ascii="Calibri" w:eastAsia="Calibri" w:hAnsi="Calibri" w:cs="Calibri"/>
          <w:sz w:val="22"/>
          <w:szCs w:val="22"/>
          <w:lang w:eastAsia="en-US"/>
        </w:rPr>
      </w:pPr>
      <w:r>
        <w:rPr>
          <w:rFonts w:ascii="Calibri" w:eastAsia="Calibri" w:hAnsi="Calibri" w:cs="Calibri"/>
          <w:sz w:val="22"/>
          <w:szCs w:val="22"/>
          <w:lang w:eastAsia="en-US"/>
        </w:rPr>
        <w:t>The behaviour</w:t>
      </w:r>
      <w:r w:rsidR="009910FB">
        <w:rPr>
          <w:rFonts w:ascii="Calibri" w:eastAsia="Calibri" w:hAnsi="Calibri" w:cs="Calibri"/>
          <w:sz w:val="22"/>
          <w:szCs w:val="22"/>
          <w:lang w:eastAsia="en-US"/>
        </w:rPr>
        <w:t xml:space="preserve"> does not need to be intentional or persistent</w:t>
      </w:r>
      <w:r>
        <w:rPr>
          <w:rFonts w:ascii="Calibri" w:eastAsia="Calibri" w:hAnsi="Calibri" w:cs="Calibri"/>
          <w:sz w:val="22"/>
          <w:szCs w:val="22"/>
          <w:lang w:eastAsia="en-US"/>
        </w:rPr>
        <w:t>, to be bullying.</w:t>
      </w:r>
    </w:p>
    <w:p w14:paraId="0895B741"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can take many forms:</w:t>
      </w:r>
    </w:p>
    <w:p w14:paraId="72A3E35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Emotional: being unfriendly, excluding people, tormenting (e.g. hiding kit)</w:t>
      </w:r>
    </w:p>
    <w:p w14:paraId="1454AF29"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Physical: pushing, kicking, hitting, punching or any use of violence</w:t>
      </w:r>
    </w:p>
    <w:p w14:paraId="0FD080CE"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Racist: racial taunts, gestures or graffiti</w:t>
      </w:r>
    </w:p>
    <w:p w14:paraId="4CEA0832"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Sexual: unwanted physical contact or sexually abusive comments</w:t>
      </w:r>
    </w:p>
    <w:p w14:paraId="49494A31"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Homophobic: because of, or focusing on, the issue of sexuality</w:t>
      </w:r>
    </w:p>
    <w:p w14:paraId="1BB02673"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Verbal: name calling, sarcasm, spreading rumours and teasing</w:t>
      </w:r>
    </w:p>
    <w:p w14:paraId="4FBFCBCA" w14:textId="77777777" w:rsidR="00C840B6" w:rsidRPr="00C840B6" w:rsidRDefault="00C840B6" w:rsidP="00C840B6">
      <w:pPr>
        <w:numPr>
          <w:ilvl w:val="0"/>
          <w:numId w:val="74"/>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Cyber: bullying behaviour online or via electronic communication (email, text, social media). Misuse of associated technology, such as camera and video facilities</w:t>
      </w:r>
    </w:p>
    <w:p w14:paraId="0BF9DF33" w14:textId="77777777" w:rsidR="00C840B6" w:rsidRDefault="00C840B6" w:rsidP="00C840B6">
      <w:pPr>
        <w:spacing w:after="160" w:line="259" w:lineRule="auto"/>
        <w:jc w:val="both"/>
        <w:rPr>
          <w:rFonts w:ascii="Calibri" w:eastAsia="Calibri" w:hAnsi="Calibri" w:cs="Calibri"/>
          <w:b/>
          <w:sz w:val="22"/>
          <w:szCs w:val="22"/>
          <w:lang w:eastAsia="en-US"/>
        </w:rPr>
      </w:pPr>
    </w:p>
    <w:p w14:paraId="0BF460B3"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Responding to Bullying</w:t>
      </w:r>
    </w:p>
    <w:p w14:paraId="392E7D35"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hurts. No one should be a victim of bullying. Everyone has the right to be treated with respect. Children who are bullying also need to learn different ways of behaving.</w:t>
      </w:r>
    </w:p>
    <w:p w14:paraId="47862D59"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have a responsibility to respond promptly and effectively, to issues of bullying.</w:t>
      </w:r>
    </w:p>
    <w:p w14:paraId="01869A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Expectations</w:t>
      </w:r>
    </w:p>
    <w:p w14:paraId="23CFF18F"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adults and children at our Club should have an understanding of what bullying is</w:t>
      </w:r>
    </w:p>
    <w:p w14:paraId="7B72CDD1"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officials, coaching and non-coaching staff should know what the Club policy is on bullying and follow the stated procedures if bullying is reported</w:t>
      </w:r>
    </w:p>
    <w:p w14:paraId="7E4ED294"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All children and parents/carers should know what the Club policy is on bullying and what they should do if bullying arises</w:t>
      </w:r>
    </w:p>
    <w:p w14:paraId="30F185E8"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strive to highlight our policy on bullying to all members and children involved in cricket by publicising it through: Club website/Welcome Pack/Club Noticeboard/Club Meetings/Inclusion in discussion with children on acceptable behaviour (Code of Conduct)</w:t>
      </w:r>
    </w:p>
    <w:p w14:paraId="3CAADEC9" w14:textId="77777777" w:rsidR="00C840B6" w:rsidRPr="00C840B6" w:rsidRDefault="00C840B6" w:rsidP="00C840B6">
      <w:pPr>
        <w:numPr>
          <w:ilvl w:val="0"/>
          <w:numId w:val="75"/>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As a Club, we take bullying seriously. Children and parents/carers can be assured they will be supported if bullying is reported</w:t>
      </w:r>
    </w:p>
    <w:p w14:paraId="0231A62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5BF030D"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4BE4D301"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247FB092" w14:textId="77777777" w:rsidR="00C840B6" w:rsidRDefault="00C840B6" w:rsidP="00C840B6">
      <w:pPr>
        <w:spacing w:after="160" w:line="259" w:lineRule="auto"/>
        <w:jc w:val="both"/>
        <w:rPr>
          <w:rFonts w:ascii="Calibri" w:eastAsia="Calibri" w:hAnsi="Calibri" w:cs="Calibri"/>
          <w:b/>
          <w:sz w:val="22"/>
          <w:szCs w:val="22"/>
          <w:lang w:eastAsia="en-US"/>
        </w:rPr>
      </w:pPr>
    </w:p>
    <w:p w14:paraId="51A59765" w14:textId="77777777" w:rsidR="009910FB" w:rsidRDefault="009910FB" w:rsidP="00C840B6">
      <w:pPr>
        <w:spacing w:after="160" w:line="259" w:lineRule="auto"/>
        <w:jc w:val="both"/>
        <w:rPr>
          <w:rFonts w:ascii="Calibri" w:eastAsia="Calibri" w:hAnsi="Calibri" w:cs="Calibri"/>
          <w:b/>
          <w:sz w:val="22"/>
          <w:szCs w:val="22"/>
          <w:lang w:eastAsia="en-US"/>
        </w:rPr>
      </w:pPr>
    </w:p>
    <w:p w14:paraId="58ADED09"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Signs and Symptoms</w:t>
      </w:r>
    </w:p>
    <w:p w14:paraId="236B48F7"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A child may indicate by signs or behaviour, that they are being bullied. Adults should be aware of signs and investigate if a child:</w:t>
      </w:r>
    </w:p>
    <w:p w14:paraId="65DAE546"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unexplained injuries</w:t>
      </w:r>
    </w:p>
    <w:p w14:paraId="199A9B74"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Changes their usual routine</w:t>
      </w:r>
    </w:p>
    <w:p w14:paraId="5B4A6FA1"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unwilling to go to the Club</w:t>
      </w:r>
    </w:p>
    <w:p w14:paraId="51A9600F" w14:textId="77777777" w:rsidR="00C840B6" w:rsidRPr="00C840B6" w:rsidRDefault="0019329F" w:rsidP="00C840B6">
      <w:pPr>
        <w:numPr>
          <w:ilvl w:val="0"/>
          <w:numId w:val="76"/>
        </w:numPr>
        <w:spacing w:after="160" w:line="259" w:lineRule="auto"/>
        <w:contextualSpacing/>
        <w:jc w:val="both"/>
        <w:rPr>
          <w:rFonts w:ascii="Calibri" w:eastAsia="Calibri" w:hAnsi="Calibri" w:cs="Calibri"/>
          <w:sz w:val="22"/>
          <w:szCs w:val="22"/>
          <w:lang w:eastAsia="en-US"/>
        </w:rPr>
      </w:pPr>
      <w:r>
        <w:rPr>
          <w:rFonts w:ascii="Calibri" w:eastAsia="Calibri" w:hAnsi="Calibri" w:cs="Calibri"/>
          <w:sz w:val="22"/>
          <w:szCs w:val="22"/>
          <w:lang w:eastAsia="en-US"/>
        </w:rPr>
        <w:t>Becomes withdrawn, anxious, lacks</w:t>
      </w:r>
      <w:r w:rsidR="00C840B6" w:rsidRPr="00C840B6">
        <w:rPr>
          <w:rFonts w:ascii="Calibri" w:eastAsia="Calibri" w:hAnsi="Calibri" w:cs="Calibri"/>
          <w:sz w:val="22"/>
          <w:szCs w:val="22"/>
          <w:lang w:eastAsia="en-US"/>
        </w:rPr>
        <w:t xml:space="preserve"> confidence</w:t>
      </w:r>
      <w:r>
        <w:rPr>
          <w:rFonts w:ascii="Calibri" w:eastAsia="Calibri" w:hAnsi="Calibri" w:cs="Calibri"/>
          <w:sz w:val="22"/>
          <w:szCs w:val="22"/>
          <w:lang w:eastAsia="en-US"/>
        </w:rPr>
        <w:t xml:space="preserve"> or has limited aspirations</w:t>
      </w:r>
    </w:p>
    <w:p w14:paraId="69D700DB"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Comes home with clothes torn or belongings damaged</w:t>
      </w:r>
    </w:p>
    <w:p w14:paraId="7848B07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possessions which are damaged or go missing</w:t>
      </w:r>
    </w:p>
    <w:p w14:paraId="17A7B0E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Feigns injury </w:t>
      </w:r>
    </w:p>
    <w:p w14:paraId="173B8EAD"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Is frightened to say what’s wrong</w:t>
      </w:r>
    </w:p>
    <w:p w14:paraId="62DD521F" w14:textId="77777777" w:rsidR="00C840B6" w:rsidRPr="00C840B6" w:rsidRDefault="00C840B6" w:rsidP="00C840B6">
      <w:pPr>
        <w:numPr>
          <w:ilvl w:val="0"/>
          <w:numId w:val="76"/>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Sudden loss of friends</w:t>
      </w:r>
    </w:p>
    <w:p w14:paraId="5FA44FD8"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Has difficulty sleeping or has nightmares</w:t>
      </w:r>
    </w:p>
    <w:p w14:paraId="3D97F07A"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Stops eating</w:t>
      </w:r>
    </w:p>
    <w:p w14:paraId="08F15E74" w14:textId="77777777" w:rsidR="00C840B6" w:rsidRPr="00C840B6" w:rsidRDefault="00C840B6" w:rsidP="00C840B6">
      <w:pPr>
        <w:numPr>
          <w:ilvl w:val="0"/>
          <w:numId w:val="77"/>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Displays self-destructive behaviours such as running away from home, harming themselves or talking about suicide</w:t>
      </w:r>
    </w:p>
    <w:p w14:paraId="2EC12B5C"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These signs and behaviours could indicate other problems but bullying is a possibility and should be investigated.</w:t>
      </w:r>
    </w:p>
    <w:p w14:paraId="43A92A22"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Procedures</w:t>
      </w:r>
    </w:p>
    <w:p w14:paraId="4BC23FA7"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Children and parents/carers made aware that bullying should be reported to any Club official or coach</w:t>
      </w:r>
    </w:p>
    <w:p w14:paraId="7610D9AF"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Club officials and coaches made aware to report incidents of bullying to the Club Child Wellbeing and Protection Officer</w:t>
      </w:r>
    </w:p>
    <w:p w14:paraId="7F7BFD9D"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Record details on the Club “Responding to Concerns” form</w:t>
      </w:r>
    </w:p>
    <w:p w14:paraId="52BD77BB"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In cases of serious bullying, advice can be sought from the Cricket Scotland Child Wellbeing and Protection Officer</w:t>
      </w:r>
    </w:p>
    <w:p w14:paraId="49A718F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Parents/carers should be informed and invited to a meeting to discuss the problem</w:t>
      </w:r>
    </w:p>
    <w:p w14:paraId="2A75F2B5"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If necessary, and appropriate, the police can be consulted</w:t>
      </w:r>
    </w:p>
    <w:p w14:paraId="09ECD2F6"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Bullying behaviour will be investigated timeously to ensure that the bullying is stopped as quickly as possible</w:t>
      </w:r>
    </w:p>
    <w:p w14:paraId="5D65EC99" w14:textId="77777777" w:rsidR="00C840B6" w:rsidRPr="00C840B6" w:rsidRDefault="00C840B6" w:rsidP="00C840B6">
      <w:pPr>
        <w:numPr>
          <w:ilvl w:val="0"/>
          <w:numId w:val="78"/>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An attempt will be made to help those responsible for the bullying, to change their behaviour</w:t>
      </w:r>
    </w:p>
    <w:p w14:paraId="2A32A37E"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Prevention</w:t>
      </w:r>
    </w:p>
    <w:p w14:paraId="73B6E08D"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The Club will attempt to prevent bullying by:</w:t>
      </w:r>
    </w:p>
    <w:p w14:paraId="49D181E0"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Ensuring that children are aware of the Players Code of Conduct (contained within the Club Child Wellbeing and Protection Policy)</w:t>
      </w:r>
    </w:p>
    <w:p w14:paraId="05704393"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Considering the use of behaviour contracts</w:t>
      </w:r>
    </w:p>
    <w:p w14:paraId="3EDCFFAC"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open discussions about bullying and why it matters</w:t>
      </w:r>
    </w:p>
    <w:p w14:paraId="3F4935D6"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Having appropriate staff/ coaching levels</w:t>
      </w:r>
    </w:p>
    <w:p w14:paraId="76A3301A"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Role modelling by coaches</w:t>
      </w:r>
    </w:p>
    <w:p w14:paraId="6D793BB8" w14:textId="77777777" w:rsidR="00C840B6" w:rsidRPr="00C840B6" w:rsidRDefault="00C840B6" w:rsidP="00C840B6">
      <w:pPr>
        <w:numPr>
          <w:ilvl w:val="0"/>
          <w:numId w:val="79"/>
        </w:numPr>
        <w:spacing w:after="160" w:line="259" w:lineRule="auto"/>
        <w:contextualSpacing/>
        <w:jc w:val="both"/>
        <w:rPr>
          <w:rFonts w:ascii="Calibri" w:eastAsia="Calibri" w:hAnsi="Calibri" w:cs="Calibri"/>
          <w:sz w:val="22"/>
          <w:szCs w:val="22"/>
          <w:lang w:eastAsia="en-US"/>
        </w:rPr>
      </w:pPr>
      <w:r w:rsidRPr="00C840B6">
        <w:rPr>
          <w:rFonts w:ascii="Calibri" w:eastAsia="Calibri" w:hAnsi="Calibri" w:cs="Calibri"/>
          <w:sz w:val="22"/>
          <w:szCs w:val="22"/>
          <w:lang w:eastAsia="en-US"/>
        </w:rPr>
        <w:t>Using a Restorative Practice approach, where “How can we put it right?”, is the priority</w:t>
      </w:r>
    </w:p>
    <w:p w14:paraId="5EF4FFCC" w14:textId="77777777" w:rsidR="00C840B6" w:rsidRPr="00C840B6" w:rsidRDefault="00C840B6" w:rsidP="00C840B6">
      <w:pPr>
        <w:spacing w:after="160" w:line="259" w:lineRule="auto"/>
        <w:jc w:val="both"/>
        <w:rPr>
          <w:rFonts w:ascii="Calibri" w:eastAsia="Calibri" w:hAnsi="Calibri" w:cs="Calibri"/>
          <w:b/>
          <w:sz w:val="22"/>
          <w:szCs w:val="22"/>
          <w:lang w:eastAsia="en-US"/>
        </w:rPr>
      </w:pPr>
    </w:p>
    <w:p w14:paraId="78061BFC" w14:textId="77777777" w:rsidR="00C840B6" w:rsidRPr="00C840B6" w:rsidRDefault="00C840B6" w:rsidP="00C840B6">
      <w:pPr>
        <w:spacing w:after="160" w:line="259" w:lineRule="auto"/>
        <w:jc w:val="both"/>
        <w:rPr>
          <w:rFonts w:ascii="Calibri" w:eastAsia="Calibri" w:hAnsi="Calibri" w:cs="Calibri"/>
          <w:b/>
          <w:sz w:val="22"/>
          <w:szCs w:val="22"/>
          <w:lang w:eastAsia="en-US"/>
        </w:rPr>
      </w:pPr>
      <w:r w:rsidRPr="00C840B6">
        <w:rPr>
          <w:rFonts w:ascii="Calibri" w:eastAsia="Calibri" w:hAnsi="Calibri" w:cs="Calibri"/>
          <w:b/>
          <w:sz w:val="22"/>
          <w:szCs w:val="22"/>
          <w:lang w:eastAsia="en-US"/>
        </w:rPr>
        <w:t>Consequences</w:t>
      </w:r>
    </w:p>
    <w:p w14:paraId="1D6C7B73"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Where bullying becomes persistent or violent and interventions are not successful, firmer action may have to be taken. This can take the form of formal exclusion or be time limited e.g. missing a number of games or training.</w:t>
      </w:r>
    </w:p>
    <w:p w14:paraId="65C8A9A4" w14:textId="77777777" w:rsidR="00C840B6" w:rsidRPr="00C840B6" w:rsidRDefault="00C840B6" w:rsidP="00C840B6">
      <w:pPr>
        <w:spacing w:after="160" w:line="259" w:lineRule="auto"/>
        <w:jc w:val="both"/>
        <w:rPr>
          <w:rFonts w:ascii="Calibri" w:eastAsia="Calibri" w:hAnsi="Calibri" w:cs="Calibri"/>
          <w:sz w:val="22"/>
          <w:szCs w:val="22"/>
          <w:lang w:eastAsia="en-US"/>
        </w:rPr>
      </w:pPr>
      <w:r w:rsidRPr="00C840B6">
        <w:rPr>
          <w:rFonts w:ascii="Calibri" w:eastAsia="Calibri" w:hAnsi="Calibri" w:cs="Calibri"/>
          <w:sz w:val="22"/>
          <w:szCs w:val="22"/>
          <w:lang w:eastAsia="en-US"/>
        </w:rPr>
        <w:t xml:space="preserve">Further advice can be obtained from </w:t>
      </w:r>
      <w:proofErr w:type="spellStart"/>
      <w:r w:rsidRPr="00C840B6">
        <w:rPr>
          <w:rFonts w:ascii="Calibri" w:eastAsia="Calibri" w:hAnsi="Calibri" w:cs="Calibri"/>
          <w:sz w:val="22"/>
          <w:szCs w:val="22"/>
          <w:lang w:eastAsia="en-US"/>
        </w:rPr>
        <w:t>respectme</w:t>
      </w:r>
      <w:proofErr w:type="spellEnd"/>
      <w:r w:rsidRPr="00C840B6">
        <w:rPr>
          <w:rFonts w:ascii="Calibri" w:eastAsia="Calibri" w:hAnsi="Calibri" w:cs="Calibri"/>
          <w:sz w:val="22"/>
          <w:szCs w:val="22"/>
          <w:lang w:eastAsia="en-US"/>
        </w:rPr>
        <w:t xml:space="preserve">, Scotland’s Anti-Bullying Service, </w:t>
      </w:r>
      <w:hyperlink r:id="rId18" w:history="1">
        <w:r w:rsidRPr="00C840B6">
          <w:rPr>
            <w:rFonts w:ascii="Calibri" w:eastAsia="Calibri" w:hAnsi="Calibri" w:cs="Calibri"/>
            <w:color w:val="0563C1"/>
            <w:sz w:val="22"/>
            <w:szCs w:val="22"/>
            <w:u w:val="single"/>
            <w:lang w:eastAsia="en-US"/>
          </w:rPr>
          <w:t>www.respectme.org.uk</w:t>
        </w:r>
      </w:hyperlink>
      <w:r w:rsidRPr="00C840B6">
        <w:rPr>
          <w:rFonts w:ascii="Calibri" w:eastAsia="Calibri" w:hAnsi="Calibri" w:cs="Calibri"/>
          <w:sz w:val="22"/>
          <w:szCs w:val="22"/>
          <w:lang w:eastAsia="en-US"/>
        </w:rPr>
        <w:t xml:space="preserve"> </w:t>
      </w:r>
    </w:p>
    <w:p w14:paraId="5E20E1A0" w14:textId="77777777" w:rsidR="00C840B6" w:rsidRPr="00C840B6" w:rsidRDefault="00C840B6" w:rsidP="00C840B6">
      <w:pPr>
        <w:spacing w:after="160" w:line="259" w:lineRule="auto"/>
        <w:jc w:val="both"/>
        <w:rPr>
          <w:rFonts w:ascii="Calibri" w:eastAsia="Calibri" w:hAnsi="Calibri" w:cs="Calibri"/>
          <w:sz w:val="22"/>
          <w:szCs w:val="22"/>
          <w:lang w:eastAsia="en-US"/>
        </w:rPr>
      </w:pPr>
    </w:p>
    <w:p w14:paraId="2E7CAA4B" w14:textId="77777777" w:rsidR="005C7303" w:rsidRDefault="005C7303">
      <w:pPr>
        <w:rPr>
          <w:rFonts w:asciiTheme="majorHAnsi" w:hAnsiTheme="majorHAnsi" w:cs="Arial"/>
          <w:b/>
          <w:sz w:val="22"/>
          <w:szCs w:val="22"/>
        </w:rPr>
      </w:pPr>
    </w:p>
    <w:p w14:paraId="7F9DB9B0" w14:textId="77777777" w:rsidR="00DC38F2" w:rsidRPr="00EF1F13" w:rsidRDefault="00DC38F2" w:rsidP="00020B0E">
      <w:pPr>
        <w:jc w:val="center"/>
        <w:rPr>
          <w:rFonts w:asciiTheme="majorHAnsi" w:hAnsiTheme="majorHAnsi" w:cs="Arial"/>
          <w:b/>
          <w:sz w:val="22"/>
          <w:szCs w:val="22"/>
        </w:rPr>
      </w:pPr>
      <w:r w:rsidRPr="00EF1F13">
        <w:rPr>
          <w:rFonts w:asciiTheme="majorHAnsi" w:hAnsiTheme="majorHAnsi" w:cs="Arial"/>
          <w:b/>
          <w:sz w:val="22"/>
          <w:szCs w:val="22"/>
        </w:rPr>
        <w:t>PARTNERSHIP WITH PARENTS</w:t>
      </w:r>
      <w:r w:rsidR="005E3118">
        <w:rPr>
          <w:rFonts w:asciiTheme="majorHAnsi" w:hAnsiTheme="majorHAnsi" w:cs="Arial"/>
          <w:b/>
          <w:sz w:val="22"/>
          <w:szCs w:val="22"/>
        </w:rPr>
        <w:t>/CARERS</w:t>
      </w:r>
      <w:r w:rsidRPr="00EF1F13">
        <w:rPr>
          <w:rFonts w:asciiTheme="majorHAnsi" w:hAnsiTheme="majorHAnsi" w:cs="Arial"/>
          <w:b/>
          <w:sz w:val="22"/>
          <w:szCs w:val="22"/>
        </w:rPr>
        <w:t xml:space="preserve"> FORM</w:t>
      </w:r>
    </w:p>
    <w:p w14:paraId="60E988DA" w14:textId="77777777" w:rsidR="00DC38F2" w:rsidRPr="00EF1F13" w:rsidRDefault="00DC38F2" w:rsidP="00DC38F2">
      <w:pPr>
        <w:jc w:val="center"/>
        <w:rPr>
          <w:rFonts w:asciiTheme="majorHAnsi" w:hAnsiTheme="majorHAnsi" w:cs="Arial"/>
          <w:b/>
          <w:sz w:val="22"/>
          <w:szCs w:val="22"/>
        </w:rPr>
      </w:pPr>
    </w:p>
    <w:p w14:paraId="7A33ED08" w14:textId="6F1B336E" w:rsidR="00DC38F2" w:rsidRPr="007F08E9" w:rsidRDefault="00E52B52" w:rsidP="00DC38F2">
      <w:pPr>
        <w:jc w:val="both"/>
        <w:rPr>
          <w:rFonts w:asciiTheme="majorHAnsi" w:hAnsiTheme="majorHAnsi" w:cs="Arial"/>
          <w:sz w:val="22"/>
          <w:szCs w:val="22"/>
        </w:rPr>
      </w:pPr>
      <w:r>
        <w:rPr>
          <w:rFonts w:ascii="Calibri" w:eastAsiaTheme="minorEastAsia" w:hAnsi="Calibri" w:cs="Calibri"/>
          <w:b/>
          <w:bCs/>
          <w:color w:val="FF0000"/>
          <w:sz w:val="22"/>
          <w:szCs w:val="22"/>
          <w:lang w:eastAsia="en-US"/>
        </w:rPr>
        <w:t>Northern Counties</w:t>
      </w:r>
      <w:r w:rsidR="00020B0E" w:rsidRPr="00020B0E">
        <w:rPr>
          <w:rFonts w:asciiTheme="majorHAnsi" w:hAnsiTheme="majorHAnsi" w:cs="Arial"/>
          <w:color w:val="FF0000"/>
          <w:sz w:val="22"/>
          <w:szCs w:val="22"/>
        </w:rPr>
        <w:t xml:space="preserve"> </w:t>
      </w:r>
      <w:r w:rsidR="00DC38F2" w:rsidRPr="007F08E9">
        <w:rPr>
          <w:rFonts w:asciiTheme="majorHAnsi" w:hAnsiTheme="majorHAnsi" w:cs="Arial"/>
          <w:sz w:val="22"/>
          <w:szCs w:val="22"/>
        </w:rPr>
        <w:t>values the invo</w:t>
      </w:r>
      <w:r w:rsidR="00020B0E">
        <w:rPr>
          <w:rFonts w:asciiTheme="majorHAnsi" w:hAnsiTheme="majorHAnsi" w:cs="Arial"/>
          <w:sz w:val="22"/>
          <w:szCs w:val="22"/>
        </w:rPr>
        <w:t>lvement of children in cricket</w:t>
      </w:r>
      <w:r w:rsidR="00DC38F2" w:rsidRPr="007F08E9">
        <w:rPr>
          <w:rFonts w:asciiTheme="majorHAnsi" w:hAnsiTheme="majorHAnsi" w:cs="Arial"/>
          <w:sz w:val="22"/>
          <w:szCs w:val="22"/>
        </w:rPr>
        <w:t>. We are committed to ensuring that all children have fun and stay sa</w:t>
      </w:r>
      <w:r w:rsidR="00020B0E">
        <w:rPr>
          <w:rFonts w:asciiTheme="majorHAnsi" w:hAnsiTheme="majorHAnsi" w:cs="Arial"/>
          <w:sz w:val="22"/>
          <w:szCs w:val="22"/>
        </w:rPr>
        <w:t>fe whilst participating in cricket</w:t>
      </w:r>
      <w:r w:rsidR="00DC38F2" w:rsidRPr="007F08E9">
        <w:rPr>
          <w:rFonts w:asciiTheme="majorHAnsi" w:hAnsiTheme="majorHAnsi" w:cs="Arial"/>
          <w:sz w:val="22"/>
          <w:szCs w:val="22"/>
        </w:rPr>
        <w:t>. To help us fulfil our joint responsibil</w:t>
      </w:r>
      <w:r w:rsidR="00DC38F2">
        <w:rPr>
          <w:rFonts w:asciiTheme="majorHAnsi" w:hAnsiTheme="majorHAnsi" w:cs="Arial"/>
          <w:sz w:val="22"/>
          <w:szCs w:val="22"/>
        </w:rPr>
        <w:t>iti</w:t>
      </w:r>
      <w:r w:rsidR="00020B0E">
        <w:rPr>
          <w:rFonts w:asciiTheme="majorHAnsi" w:hAnsiTheme="majorHAnsi" w:cs="Arial"/>
          <w:sz w:val="22"/>
          <w:szCs w:val="22"/>
        </w:rPr>
        <w:t>es for keeping children safe we have a code of conduct and follow the Safe in Cricket Good P</w:t>
      </w:r>
      <w:r w:rsidR="00DC38F2">
        <w:rPr>
          <w:rFonts w:asciiTheme="majorHAnsi" w:hAnsiTheme="majorHAnsi" w:cs="Arial"/>
          <w:sz w:val="22"/>
          <w:szCs w:val="22"/>
        </w:rPr>
        <w:t xml:space="preserve">ractice </w:t>
      </w:r>
      <w:r w:rsidR="00DC38F2" w:rsidRPr="007F08E9">
        <w:rPr>
          <w:rFonts w:asciiTheme="majorHAnsi" w:hAnsiTheme="majorHAnsi" w:cs="Arial"/>
          <w:sz w:val="22"/>
          <w:szCs w:val="22"/>
        </w:rPr>
        <w:t>Guidelines</w:t>
      </w:r>
      <w:r w:rsidR="00020B0E">
        <w:rPr>
          <w:rFonts w:asciiTheme="majorHAnsi" w:hAnsiTheme="majorHAnsi" w:cs="Arial"/>
          <w:sz w:val="22"/>
          <w:szCs w:val="22"/>
        </w:rPr>
        <w:t xml:space="preserve"> in our Child Wellbeing and Protection Policy. This</w:t>
      </w:r>
      <w:r w:rsidR="00DC38F2" w:rsidRPr="007F08E9">
        <w:rPr>
          <w:rFonts w:asciiTheme="majorHAnsi" w:hAnsiTheme="majorHAnsi" w:cs="Arial"/>
          <w:sz w:val="22"/>
          <w:szCs w:val="22"/>
        </w:rPr>
        <w:t xml:space="preserve"> </w:t>
      </w:r>
      <w:proofErr w:type="gramStart"/>
      <w:r w:rsidR="00DC38F2" w:rsidRPr="007F08E9">
        <w:rPr>
          <w:rFonts w:asciiTheme="majorHAnsi" w:hAnsiTheme="majorHAnsi" w:cs="Arial"/>
          <w:sz w:val="22"/>
          <w:szCs w:val="22"/>
        </w:rPr>
        <w:t>tell</w:t>
      </w:r>
      <w:proofErr w:type="gramEnd"/>
      <w:r w:rsidR="00DC38F2" w:rsidRPr="007F08E9">
        <w:rPr>
          <w:rFonts w:asciiTheme="majorHAnsi" w:hAnsiTheme="majorHAnsi" w:cs="Arial"/>
          <w:sz w:val="22"/>
          <w:szCs w:val="22"/>
        </w:rPr>
        <w:t xml:space="preserve"> you what you can expect from us when </w:t>
      </w:r>
      <w:r w:rsidR="00020B0E">
        <w:rPr>
          <w:rFonts w:asciiTheme="majorHAnsi" w:hAnsiTheme="majorHAnsi" w:cs="Arial"/>
          <w:sz w:val="22"/>
          <w:szCs w:val="22"/>
        </w:rPr>
        <w:t>your child participates in cricket</w:t>
      </w:r>
      <w:r w:rsidR="00DC38F2" w:rsidRPr="007F08E9">
        <w:rPr>
          <w:rFonts w:asciiTheme="majorHAnsi" w:hAnsiTheme="majorHAnsi" w:cs="Arial"/>
          <w:sz w:val="22"/>
          <w:szCs w:val="22"/>
        </w:rPr>
        <w:t xml:space="preserve"> and details the </w:t>
      </w:r>
      <w:proofErr w:type="gramStart"/>
      <w:r w:rsidR="00DC38F2" w:rsidRPr="007F08E9">
        <w:rPr>
          <w:rFonts w:asciiTheme="majorHAnsi" w:hAnsiTheme="majorHAnsi" w:cs="Arial"/>
          <w:sz w:val="22"/>
          <w:szCs w:val="22"/>
        </w:rPr>
        <w:t>information</w:t>
      </w:r>
      <w:proofErr w:type="gramEnd"/>
      <w:r w:rsidR="00DC38F2" w:rsidRPr="007F08E9">
        <w:rPr>
          <w:rFonts w:asciiTheme="majorHAnsi" w:hAnsiTheme="majorHAnsi" w:cs="Arial"/>
          <w:sz w:val="22"/>
          <w:szCs w:val="22"/>
        </w:rPr>
        <w:t xml:space="preserve"> we need from you to help us keep your child safe. </w:t>
      </w:r>
    </w:p>
    <w:p w14:paraId="351943F1" w14:textId="77777777" w:rsidR="00DC38F2" w:rsidRPr="007F08E9" w:rsidRDefault="00DC38F2" w:rsidP="00DC38F2">
      <w:pPr>
        <w:jc w:val="both"/>
        <w:rPr>
          <w:rFonts w:asciiTheme="majorHAnsi" w:hAnsiTheme="majorHAnsi" w:cs="Arial"/>
          <w:sz w:val="22"/>
          <w:szCs w:val="22"/>
        </w:rPr>
      </w:pPr>
    </w:p>
    <w:p w14:paraId="25504E18" w14:textId="77777777"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We need you to complete this form </w:t>
      </w:r>
      <w:r>
        <w:rPr>
          <w:rFonts w:asciiTheme="majorHAnsi" w:hAnsiTheme="majorHAnsi" w:cs="Arial"/>
          <w:sz w:val="22"/>
          <w:szCs w:val="22"/>
        </w:rPr>
        <w:t>at the start of every season</w:t>
      </w:r>
      <w:r w:rsidRPr="007F08E9">
        <w:rPr>
          <w:rFonts w:asciiTheme="majorHAnsi" w:hAnsiTheme="majorHAnsi" w:cs="Arial"/>
          <w:sz w:val="22"/>
          <w:szCs w:val="22"/>
        </w:rPr>
        <w:t xml:space="preserve"> and to let us know as soon as possible if any of the information changes. All information will be treated with sensitivity, respect and will only be shared with those who need to know</w:t>
      </w:r>
      <w:r>
        <w:rPr>
          <w:rFonts w:asciiTheme="majorHAnsi" w:hAnsiTheme="majorHAnsi" w:cs="Arial"/>
          <w:sz w:val="22"/>
          <w:szCs w:val="22"/>
        </w:rPr>
        <w:t>:</w:t>
      </w:r>
    </w:p>
    <w:p w14:paraId="14D0A485" w14:textId="77777777" w:rsidR="00DC38F2" w:rsidRPr="007F08E9" w:rsidRDefault="00DC38F2" w:rsidP="00DC38F2">
      <w:pPr>
        <w:jc w:val="both"/>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DC38F2" w:rsidRPr="007F08E9" w14:paraId="6CA4EBF4" w14:textId="77777777" w:rsidTr="00DC38F2">
        <w:tc>
          <w:tcPr>
            <w:tcW w:w="6228" w:type="dxa"/>
          </w:tcPr>
          <w:p w14:paraId="234445D4"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Child’s Name:</w:t>
            </w:r>
          </w:p>
          <w:p w14:paraId="0D37A2BF" w14:textId="77777777" w:rsidR="00DC38F2" w:rsidRPr="007F08E9" w:rsidRDefault="00DC38F2" w:rsidP="00DC38F2">
            <w:pPr>
              <w:jc w:val="both"/>
              <w:rPr>
                <w:rFonts w:asciiTheme="majorHAnsi" w:hAnsiTheme="majorHAnsi" w:cs="Arial"/>
                <w:b/>
                <w:sz w:val="22"/>
                <w:szCs w:val="22"/>
              </w:rPr>
            </w:pPr>
          </w:p>
        </w:tc>
        <w:tc>
          <w:tcPr>
            <w:tcW w:w="4192" w:type="dxa"/>
          </w:tcPr>
          <w:p w14:paraId="2A6B2CDD"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Date of Birth:</w:t>
            </w:r>
          </w:p>
        </w:tc>
      </w:tr>
      <w:tr w:rsidR="00DC38F2" w:rsidRPr="007F08E9" w14:paraId="41B3E5E7" w14:textId="77777777" w:rsidTr="00DC38F2">
        <w:tc>
          <w:tcPr>
            <w:tcW w:w="6228" w:type="dxa"/>
          </w:tcPr>
          <w:p w14:paraId="0DFCEF6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w:t>
            </w:r>
          </w:p>
          <w:p w14:paraId="3B78C3FE" w14:textId="77777777" w:rsidR="00DC38F2" w:rsidRPr="007F08E9" w:rsidRDefault="00DC38F2" w:rsidP="00DC38F2">
            <w:pPr>
              <w:jc w:val="both"/>
              <w:rPr>
                <w:rFonts w:asciiTheme="majorHAnsi" w:hAnsiTheme="majorHAnsi" w:cs="Arial"/>
                <w:b/>
                <w:sz w:val="22"/>
                <w:szCs w:val="22"/>
              </w:rPr>
            </w:pPr>
          </w:p>
          <w:p w14:paraId="2303B9FF" w14:textId="77777777" w:rsidR="00DC38F2" w:rsidRPr="007F08E9" w:rsidRDefault="00DC38F2" w:rsidP="00DC38F2">
            <w:pPr>
              <w:jc w:val="both"/>
              <w:rPr>
                <w:rFonts w:asciiTheme="majorHAnsi" w:hAnsiTheme="majorHAnsi" w:cs="Arial"/>
                <w:b/>
                <w:sz w:val="22"/>
                <w:szCs w:val="22"/>
              </w:rPr>
            </w:pPr>
          </w:p>
          <w:p w14:paraId="6103337E"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192" w:type="dxa"/>
          </w:tcPr>
          <w:p w14:paraId="52DB4A08"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w:t>
            </w:r>
          </w:p>
        </w:tc>
      </w:tr>
      <w:tr w:rsidR="00DC38F2" w:rsidRPr="007F08E9" w14:paraId="21A5FF26" w14:textId="77777777" w:rsidTr="00DC38F2">
        <w:tc>
          <w:tcPr>
            <w:tcW w:w="6228" w:type="dxa"/>
          </w:tcPr>
          <w:p w14:paraId="2D87B652"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Emergency Contact Name</w:t>
            </w:r>
            <w:r>
              <w:rPr>
                <w:rFonts w:asciiTheme="majorHAnsi" w:hAnsiTheme="majorHAnsi" w:cs="Arial"/>
                <w:b/>
                <w:sz w:val="22"/>
                <w:szCs w:val="22"/>
              </w:rPr>
              <w:t xml:space="preserve"> 1</w:t>
            </w:r>
            <w:r w:rsidRPr="007F08E9">
              <w:rPr>
                <w:rFonts w:asciiTheme="majorHAnsi" w:hAnsiTheme="majorHAnsi" w:cs="Arial"/>
                <w:b/>
                <w:sz w:val="22"/>
                <w:szCs w:val="22"/>
              </w:rPr>
              <w:t>:</w:t>
            </w:r>
          </w:p>
          <w:p w14:paraId="4A6A34BD" w14:textId="77777777" w:rsidR="00DC38F2" w:rsidRPr="007F08E9" w:rsidRDefault="00DC38F2" w:rsidP="00DC38F2">
            <w:pPr>
              <w:jc w:val="both"/>
              <w:rPr>
                <w:rFonts w:asciiTheme="majorHAnsi" w:hAnsiTheme="majorHAnsi" w:cs="Arial"/>
                <w:b/>
                <w:sz w:val="22"/>
                <w:szCs w:val="22"/>
              </w:rPr>
            </w:pPr>
          </w:p>
          <w:p w14:paraId="67762567"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Relationship to Child:</w:t>
            </w:r>
          </w:p>
        </w:tc>
        <w:tc>
          <w:tcPr>
            <w:tcW w:w="4192" w:type="dxa"/>
          </w:tcPr>
          <w:p w14:paraId="3A85CC17"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39F368DF" w14:textId="77777777" w:rsidR="00DC38F2" w:rsidRDefault="00DC38F2" w:rsidP="00DC38F2">
            <w:pPr>
              <w:jc w:val="both"/>
              <w:rPr>
                <w:rFonts w:asciiTheme="majorHAnsi" w:hAnsiTheme="majorHAnsi" w:cs="Arial"/>
                <w:b/>
                <w:sz w:val="22"/>
                <w:szCs w:val="22"/>
              </w:rPr>
            </w:pPr>
          </w:p>
          <w:p w14:paraId="4A0AF6A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DC38F2" w:rsidRPr="007F08E9" w14:paraId="0436155F" w14:textId="77777777" w:rsidTr="00DC38F2">
        <w:tc>
          <w:tcPr>
            <w:tcW w:w="6228" w:type="dxa"/>
          </w:tcPr>
          <w:p w14:paraId="783A2666"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Emergency Contact Name 2</w:t>
            </w:r>
            <w:r w:rsidRPr="007F08E9">
              <w:rPr>
                <w:rFonts w:asciiTheme="majorHAnsi" w:hAnsiTheme="majorHAnsi" w:cs="Arial"/>
                <w:b/>
                <w:sz w:val="22"/>
                <w:szCs w:val="22"/>
              </w:rPr>
              <w:t>:</w:t>
            </w:r>
          </w:p>
          <w:p w14:paraId="69E00FD6" w14:textId="77777777" w:rsidR="00DC38F2" w:rsidRPr="007F08E9" w:rsidRDefault="00DC38F2" w:rsidP="00DC38F2">
            <w:pPr>
              <w:jc w:val="both"/>
              <w:rPr>
                <w:rFonts w:asciiTheme="majorHAnsi" w:hAnsiTheme="majorHAnsi" w:cs="Arial"/>
                <w:b/>
                <w:sz w:val="22"/>
                <w:szCs w:val="22"/>
              </w:rPr>
            </w:pPr>
          </w:p>
          <w:p w14:paraId="53CC7D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66F59684" w14:textId="77777777" w:rsidR="00DC38F2" w:rsidRDefault="00DC38F2" w:rsidP="00DC38F2">
            <w:pPr>
              <w:jc w:val="both"/>
              <w:rPr>
                <w:rFonts w:asciiTheme="majorHAnsi" w:hAnsiTheme="majorHAnsi" w:cs="Arial"/>
                <w:b/>
                <w:sz w:val="22"/>
                <w:szCs w:val="22"/>
              </w:rPr>
            </w:pPr>
            <w:r w:rsidRPr="007F08E9">
              <w:rPr>
                <w:rFonts w:asciiTheme="majorHAnsi" w:hAnsiTheme="majorHAnsi" w:cs="Arial"/>
                <w:b/>
                <w:sz w:val="22"/>
                <w:szCs w:val="22"/>
              </w:rPr>
              <w:t>Contact Tel No:</w:t>
            </w:r>
          </w:p>
          <w:p w14:paraId="769C3BD0" w14:textId="77777777" w:rsidR="00DC38F2" w:rsidRDefault="00DC38F2" w:rsidP="00DC38F2">
            <w:pPr>
              <w:jc w:val="both"/>
              <w:rPr>
                <w:rFonts w:asciiTheme="majorHAnsi" w:hAnsiTheme="majorHAnsi" w:cs="Arial"/>
                <w:b/>
                <w:sz w:val="22"/>
                <w:szCs w:val="22"/>
              </w:rPr>
            </w:pPr>
          </w:p>
          <w:p w14:paraId="62AF900C" w14:textId="77777777" w:rsidR="00DC38F2" w:rsidRPr="007F08E9" w:rsidRDefault="00DC38F2" w:rsidP="00DC38F2">
            <w:pPr>
              <w:jc w:val="both"/>
              <w:rPr>
                <w:rFonts w:asciiTheme="majorHAnsi" w:hAnsiTheme="majorHAnsi" w:cs="Arial"/>
                <w:b/>
                <w:sz w:val="22"/>
                <w:szCs w:val="22"/>
              </w:rPr>
            </w:pPr>
            <w:r>
              <w:rPr>
                <w:rFonts w:asciiTheme="majorHAnsi" w:hAnsiTheme="majorHAnsi" w:cs="Arial"/>
                <w:b/>
                <w:sz w:val="22"/>
                <w:szCs w:val="22"/>
              </w:rPr>
              <w:t>Email:</w:t>
            </w:r>
          </w:p>
        </w:tc>
      </w:tr>
      <w:tr w:rsidR="001141E5" w:rsidRPr="007F08E9" w14:paraId="17501C9A" w14:textId="77777777" w:rsidTr="00DC38F2">
        <w:tc>
          <w:tcPr>
            <w:tcW w:w="6228" w:type="dxa"/>
          </w:tcPr>
          <w:p w14:paraId="29DE9E67"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Emergency Contact Name 3</w:t>
            </w:r>
            <w:r w:rsidRPr="007F08E9">
              <w:rPr>
                <w:rFonts w:asciiTheme="majorHAnsi" w:hAnsiTheme="majorHAnsi" w:cs="Arial"/>
                <w:b/>
                <w:sz w:val="22"/>
                <w:szCs w:val="22"/>
              </w:rPr>
              <w:t>:</w:t>
            </w:r>
          </w:p>
          <w:p w14:paraId="5C6F946E" w14:textId="77777777" w:rsidR="001141E5" w:rsidRPr="007F08E9" w:rsidRDefault="001141E5" w:rsidP="001141E5">
            <w:pPr>
              <w:jc w:val="both"/>
              <w:rPr>
                <w:rFonts w:asciiTheme="majorHAnsi" w:hAnsiTheme="majorHAnsi" w:cs="Arial"/>
                <w:b/>
                <w:sz w:val="22"/>
                <w:szCs w:val="22"/>
              </w:rPr>
            </w:pPr>
          </w:p>
          <w:p w14:paraId="3F9E36F3" w14:textId="77777777" w:rsidR="001141E5" w:rsidRPr="007F08E9" w:rsidRDefault="001141E5" w:rsidP="001141E5">
            <w:pPr>
              <w:jc w:val="both"/>
              <w:rPr>
                <w:rFonts w:asciiTheme="majorHAnsi" w:hAnsiTheme="majorHAnsi" w:cs="Arial"/>
                <w:b/>
                <w:sz w:val="22"/>
                <w:szCs w:val="22"/>
              </w:rPr>
            </w:pPr>
            <w:r w:rsidRPr="007F08E9">
              <w:rPr>
                <w:rFonts w:asciiTheme="majorHAnsi" w:hAnsiTheme="majorHAnsi" w:cs="Arial"/>
                <w:b/>
                <w:sz w:val="22"/>
                <w:szCs w:val="22"/>
              </w:rPr>
              <w:t xml:space="preserve">Relationship to Child: </w:t>
            </w:r>
          </w:p>
        </w:tc>
        <w:tc>
          <w:tcPr>
            <w:tcW w:w="4192" w:type="dxa"/>
          </w:tcPr>
          <w:p w14:paraId="33AECCD6" w14:textId="77777777" w:rsidR="001141E5" w:rsidRDefault="001141E5" w:rsidP="001141E5">
            <w:pPr>
              <w:jc w:val="both"/>
              <w:rPr>
                <w:rFonts w:asciiTheme="majorHAnsi" w:hAnsiTheme="majorHAnsi" w:cs="Arial"/>
                <w:b/>
                <w:sz w:val="22"/>
                <w:szCs w:val="22"/>
              </w:rPr>
            </w:pPr>
            <w:r w:rsidRPr="007F08E9">
              <w:rPr>
                <w:rFonts w:asciiTheme="majorHAnsi" w:hAnsiTheme="majorHAnsi" w:cs="Arial"/>
                <w:b/>
                <w:sz w:val="22"/>
                <w:szCs w:val="22"/>
              </w:rPr>
              <w:t>Contact Tel No:</w:t>
            </w:r>
          </w:p>
          <w:p w14:paraId="53F50F4C" w14:textId="77777777" w:rsidR="001141E5" w:rsidRDefault="001141E5" w:rsidP="001141E5">
            <w:pPr>
              <w:jc w:val="both"/>
              <w:rPr>
                <w:rFonts w:asciiTheme="majorHAnsi" w:hAnsiTheme="majorHAnsi" w:cs="Arial"/>
                <w:b/>
                <w:sz w:val="22"/>
                <w:szCs w:val="22"/>
              </w:rPr>
            </w:pPr>
          </w:p>
          <w:p w14:paraId="7B58C37A" w14:textId="77777777" w:rsidR="001141E5" w:rsidRPr="007F08E9" w:rsidRDefault="001141E5" w:rsidP="001141E5">
            <w:pPr>
              <w:jc w:val="both"/>
              <w:rPr>
                <w:rFonts w:asciiTheme="majorHAnsi" w:hAnsiTheme="majorHAnsi" w:cs="Arial"/>
                <w:b/>
                <w:sz w:val="22"/>
                <w:szCs w:val="22"/>
              </w:rPr>
            </w:pPr>
            <w:r>
              <w:rPr>
                <w:rFonts w:asciiTheme="majorHAnsi" w:hAnsiTheme="majorHAnsi" w:cs="Arial"/>
                <w:b/>
                <w:sz w:val="22"/>
                <w:szCs w:val="22"/>
              </w:rPr>
              <w:t>Email:</w:t>
            </w:r>
          </w:p>
        </w:tc>
      </w:tr>
      <w:tr w:rsidR="001126C3" w:rsidRPr="007F08E9" w14:paraId="26305176" w14:textId="77777777" w:rsidTr="00DC38F2">
        <w:tc>
          <w:tcPr>
            <w:tcW w:w="6228" w:type="dxa"/>
          </w:tcPr>
          <w:p w14:paraId="77660E64"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Name of School:</w:t>
            </w:r>
          </w:p>
        </w:tc>
        <w:tc>
          <w:tcPr>
            <w:tcW w:w="4192" w:type="dxa"/>
          </w:tcPr>
          <w:p w14:paraId="2143195A" w14:textId="77777777" w:rsidR="001126C3" w:rsidRPr="007F08E9" w:rsidRDefault="001126C3" w:rsidP="00DC38F2">
            <w:pPr>
              <w:jc w:val="both"/>
              <w:rPr>
                <w:rFonts w:asciiTheme="majorHAnsi" w:hAnsiTheme="majorHAnsi" w:cs="Arial"/>
                <w:b/>
                <w:sz w:val="22"/>
                <w:szCs w:val="22"/>
              </w:rPr>
            </w:pPr>
            <w:r>
              <w:rPr>
                <w:rFonts w:asciiTheme="majorHAnsi" w:hAnsiTheme="majorHAnsi" w:cs="Arial"/>
                <w:b/>
                <w:sz w:val="22"/>
                <w:szCs w:val="22"/>
              </w:rPr>
              <w:t>Tel No of School:</w:t>
            </w:r>
          </w:p>
        </w:tc>
      </w:tr>
      <w:tr w:rsidR="00DC38F2" w:rsidRPr="007F08E9" w14:paraId="541B7422" w14:textId="77777777" w:rsidTr="00DC38F2">
        <w:tc>
          <w:tcPr>
            <w:tcW w:w="6228" w:type="dxa"/>
          </w:tcPr>
          <w:p w14:paraId="26B1E573"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Name of GP:</w:t>
            </w:r>
          </w:p>
          <w:p w14:paraId="11BC2E7E" w14:textId="77777777" w:rsidR="00DC38F2" w:rsidRPr="007F08E9" w:rsidRDefault="00DC38F2" w:rsidP="00DC38F2">
            <w:pPr>
              <w:jc w:val="both"/>
              <w:rPr>
                <w:rFonts w:asciiTheme="majorHAnsi" w:hAnsiTheme="majorHAnsi" w:cs="Arial"/>
                <w:b/>
                <w:sz w:val="22"/>
                <w:szCs w:val="22"/>
              </w:rPr>
            </w:pPr>
          </w:p>
        </w:tc>
        <w:tc>
          <w:tcPr>
            <w:tcW w:w="4192" w:type="dxa"/>
          </w:tcPr>
          <w:p w14:paraId="7B5056B6"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Tel No of GP:</w:t>
            </w:r>
          </w:p>
        </w:tc>
      </w:tr>
      <w:tr w:rsidR="00DC38F2" w:rsidRPr="007F08E9" w14:paraId="2BDEEC38" w14:textId="77777777" w:rsidTr="00DC38F2">
        <w:tc>
          <w:tcPr>
            <w:tcW w:w="10420" w:type="dxa"/>
            <w:gridSpan w:val="2"/>
          </w:tcPr>
          <w:p w14:paraId="3C432B79"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Address of GP:</w:t>
            </w:r>
          </w:p>
          <w:p w14:paraId="77E782BE" w14:textId="77777777" w:rsidR="00DC38F2" w:rsidRPr="007F08E9" w:rsidRDefault="00DC38F2" w:rsidP="00DC38F2">
            <w:pPr>
              <w:jc w:val="both"/>
              <w:rPr>
                <w:rFonts w:asciiTheme="majorHAnsi" w:hAnsiTheme="majorHAnsi" w:cs="Arial"/>
                <w:b/>
                <w:sz w:val="22"/>
                <w:szCs w:val="22"/>
              </w:rPr>
            </w:pPr>
          </w:p>
          <w:p w14:paraId="078F9F4C" w14:textId="77777777" w:rsidR="00DC38F2" w:rsidRPr="007F08E9" w:rsidRDefault="00DC38F2" w:rsidP="00DC38F2">
            <w:pPr>
              <w:jc w:val="both"/>
              <w:rPr>
                <w:rFonts w:asciiTheme="majorHAnsi" w:hAnsiTheme="majorHAnsi" w:cs="Arial"/>
                <w:b/>
                <w:sz w:val="22"/>
                <w:szCs w:val="22"/>
              </w:rPr>
            </w:pPr>
            <w:r w:rsidRPr="007F08E9">
              <w:rPr>
                <w:rFonts w:asciiTheme="majorHAnsi" w:hAnsiTheme="majorHAnsi" w:cs="Arial"/>
                <w:b/>
                <w:sz w:val="22"/>
                <w:szCs w:val="22"/>
              </w:rPr>
              <w:t>Postcode:</w:t>
            </w:r>
          </w:p>
        </w:tc>
      </w:tr>
    </w:tbl>
    <w:p w14:paraId="2218F05F" w14:textId="77777777" w:rsidR="00DC38F2" w:rsidRPr="007F08E9" w:rsidRDefault="00DC38F2" w:rsidP="001126C3">
      <w:pPr>
        <w:jc w:val="both"/>
        <w:rPr>
          <w:rFonts w:asciiTheme="majorHAnsi" w:hAnsiTheme="majorHAnsi" w:cs="Arial"/>
          <w:b/>
          <w:i/>
          <w:color w:val="FF0000"/>
          <w:sz w:val="22"/>
          <w:szCs w:val="22"/>
        </w:rPr>
      </w:pPr>
    </w:p>
    <w:p w14:paraId="31CA1FB0" w14:textId="77777777" w:rsidR="00DC38F2" w:rsidRPr="00EF1F13" w:rsidRDefault="00DC38F2" w:rsidP="00B770F7">
      <w:pPr>
        <w:numPr>
          <w:ilvl w:val="0"/>
          <w:numId w:val="25"/>
        </w:numPr>
        <w:ind w:left="360"/>
        <w:jc w:val="both"/>
        <w:rPr>
          <w:rFonts w:asciiTheme="majorHAnsi" w:hAnsiTheme="majorHAnsi" w:cs="Arial"/>
          <w:b/>
          <w:color w:val="FF0000"/>
          <w:sz w:val="22"/>
          <w:szCs w:val="22"/>
        </w:rPr>
      </w:pPr>
      <w:r w:rsidRPr="00EF1F13">
        <w:rPr>
          <w:rFonts w:asciiTheme="majorHAnsi" w:hAnsiTheme="majorHAnsi" w:cs="Arial"/>
          <w:b/>
          <w:sz w:val="22"/>
          <w:szCs w:val="22"/>
        </w:rPr>
        <w:t>GENERAL &amp; MEDICAL INFORMATION</w:t>
      </w:r>
    </w:p>
    <w:p w14:paraId="322E7F1A" w14:textId="77777777" w:rsidR="00DC38F2" w:rsidRPr="007F08E9" w:rsidRDefault="00DC38F2" w:rsidP="00DC38F2">
      <w:pPr>
        <w:ind w:left="720"/>
        <w:jc w:val="both"/>
        <w:rPr>
          <w:rFonts w:asciiTheme="majorHAnsi" w:hAnsiTheme="majorHAnsi" w:cs="Arial"/>
          <w:b/>
          <w:i/>
          <w:color w:val="FF0000"/>
          <w:sz w:val="22"/>
          <w:szCs w:val="22"/>
        </w:rPr>
      </w:pPr>
    </w:p>
    <w:p w14:paraId="3CCECBF5"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complete the following details. If none, please state “none”.</w:t>
      </w:r>
    </w:p>
    <w:p w14:paraId="647342BB" w14:textId="77777777" w:rsidR="00DC38F2" w:rsidRPr="007F08E9" w:rsidRDefault="00DC38F2" w:rsidP="00DC38F2">
      <w:pPr>
        <w:rPr>
          <w:rFonts w:asciiTheme="majorHAnsi" w:hAnsiTheme="majorHAnsi" w:cs="Arial"/>
          <w:b/>
          <w:color w:val="000000"/>
          <w:sz w:val="22"/>
          <w:szCs w:val="22"/>
        </w:rPr>
      </w:pPr>
    </w:p>
    <w:p w14:paraId="34D3D9C6"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 xml:space="preserve">Does your </w:t>
      </w:r>
      <w:r>
        <w:rPr>
          <w:rFonts w:asciiTheme="majorHAnsi" w:hAnsiTheme="majorHAnsi" w:cs="Arial"/>
          <w:color w:val="000000"/>
          <w:sz w:val="22"/>
          <w:szCs w:val="22"/>
        </w:rPr>
        <w:t xml:space="preserve">child have a disability/medical </w:t>
      </w:r>
      <w:r w:rsidRPr="007F08E9">
        <w:rPr>
          <w:rFonts w:asciiTheme="majorHAnsi" w:hAnsiTheme="majorHAnsi" w:cs="Arial"/>
          <w:color w:val="000000"/>
          <w:sz w:val="22"/>
          <w:szCs w:val="22"/>
        </w:rPr>
        <w:t>condition that will affect the</w:t>
      </w:r>
      <w:r w:rsidR="00020B0E">
        <w:rPr>
          <w:rFonts w:asciiTheme="majorHAnsi" w:hAnsiTheme="majorHAnsi" w:cs="Arial"/>
          <w:color w:val="000000"/>
          <w:sz w:val="22"/>
          <w:szCs w:val="22"/>
        </w:rPr>
        <w:t>ir ability to take part in cricket</w:t>
      </w:r>
      <w:r w:rsidRPr="007F08E9">
        <w:rPr>
          <w:rFonts w:asciiTheme="majorHAnsi" w:hAnsiTheme="majorHAnsi" w:cs="Arial"/>
          <w:color w:val="000000"/>
          <w:sz w:val="22"/>
          <w:szCs w:val="22"/>
        </w:rPr>
        <w:t>? If yes, please give details:</w:t>
      </w:r>
    </w:p>
    <w:p w14:paraId="3E56529A" w14:textId="77777777" w:rsidR="00DC38F2" w:rsidRPr="007F08E9" w:rsidRDefault="00DC38F2" w:rsidP="00DC38F2">
      <w:pPr>
        <w:rPr>
          <w:rFonts w:asciiTheme="majorHAnsi" w:hAnsiTheme="majorHAnsi" w:cs="Arial"/>
          <w:color w:val="000000"/>
          <w:sz w:val="22"/>
          <w:szCs w:val="22"/>
        </w:rPr>
      </w:pPr>
    </w:p>
    <w:p w14:paraId="10ABB757"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take any medication?  If yes, please give details:</w:t>
      </w:r>
    </w:p>
    <w:p w14:paraId="26A52C78" w14:textId="77777777" w:rsidR="00DC38F2" w:rsidRPr="007F08E9" w:rsidRDefault="00DC38F2" w:rsidP="00DC38F2">
      <w:pPr>
        <w:rPr>
          <w:rFonts w:asciiTheme="majorHAnsi" w:hAnsiTheme="majorHAnsi" w:cs="Arial"/>
          <w:color w:val="000000"/>
          <w:sz w:val="22"/>
          <w:szCs w:val="22"/>
        </w:rPr>
      </w:pPr>
    </w:p>
    <w:p w14:paraId="29A7C359"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existing injuries (include when injury sustained and treatment received)?  If yes, please give details:</w:t>
      </w:r>
    </w:p>
    <w:p w14:paraId="23FDF950" w14:textId="77777777" w:rsidR="00DC38F2" w:rsidRPr="007F08E9" w:rsidRDefault="00DC38F2" w:rsidP="00DC38F2">
      <w:pPr>
        <w:rPr>
          <w:rFonts w:asciiTheme="majorHAnsi" w:hAnsiTheme="majorHAnsi" w:cs="Arial"/>
          <w:color w:val="000000"/>
          <w:sz w:val="22"/>
          <w:szCs w:val="22"/>
        </w:rPr>
      </w:pPr>
    </w:p>
    <w:p w14:paraId="61522C94" w14:textId="77777777" w:rsidR="00DC38F2" w:rsidRPr="007F08E9" w:rsidRDefault="00DC38F2" w:rsidP="00B770F7">
      <w:pPr>
        <w:numPr>
          <w:ilvl w:val="0"/>
          <w:numId w:val="24"/>
        </w:numPr>
        <w:rPr>
          <w:rFonts w:asciiTheme="majorHAnsi" w:hAnsiTheme="majorHAnsi" w:cs="Arial"/>
          <w:color w:val="000000"/>
          <w:sz w:val="22"/>
          <w:szCs w:val="22"/>
        </w:rPr>
      </w:pPr>
      <w:r w:rsidRPr="007F08E9">
        <w:rPr>
          <w:rFonts w:asciiTheme="majorHAnsi" w:hAnsiTheme="majorHAnsi" w:cs="Arial"/>
          <w:color w:val="000000"/>
          <w:sz w:val="22"/>
          <w:szCs w:val="22"/>
        </w:rPr>
        <w:t>Does your child have any allergies, including allergies to medication? If yes, please give details:</w:t>
      </w:r>
    </w:p>
    <w:p w14:paraId="288524A6" w14:textId="77777777" w:rsidR="00DC38F2" w:rsidRPr="007F08E9" w:rsidRDefault="00DC38F2" w:rsidP="00DC38F2">
      <w:pPr>
        <w:rPr>
          <w:rFonts w:asciiTheme="majorHAnsi" w:hAnsiTheme="majorHAnsi" w:cs="Arial"/>
          <w:color w:val="000000"/>
          <w:sz w:val="22"/>
          <w:szCs w:val="22"/>
        </w:rPr>
      </w:pPr>
    </w:p>
    <w:p w14:paraId="16DBC9F3" w14:textId="77777777" w:rsidR="00DC38F2" w:rsidRPr="007F08E9" w:rsidRDefault="00DC38F2" w:rsidP="00B770F7">
      <w:pPr>
        <w:numPr>
          <w:ilvl w:val="0"/>
          <w:numId w:val="24"/>
        </w:numPr>
        <w:rPr>
          <w:rFonts w:asciiTheme="majorHAnsi" w:hAnsiTheme="majorHAnsi" w:cs="Arial"/>
          <w:b/>
          <w:color w:val="000000"/>
          <w:sz w:val="22"/>
          <w:szCs w:val="22"/>
        </w:rPr>
      </w:pPr>
      <w:r w:rsidRPr="007F08E9">
        <w:rPr>
          <w:rFonts w:asciiTheme="majorHAnsi" w:hAnsiTheme="majorHAnsi" w:cs="Arial"/>
          <w:color w:val="000000"/>
          <w:sz w:val="22"/>
          <w:szCs w:val="22"/>
        </w:rPr>
        <w:t>Is there any other relevant information which you would like us to know about your child?</w:t>
      </w:r>
      <w:r w:rsidRPr="007F08E9">
        <w:rPr>
          <w:rFonts w:asciiTheme="majorHAnsi" w:hAnsiTheme="majorHAnsi" w:cs="Arial"/>
          <w:b/>
          <w:color w:val="000000"/>
          <w:sz w:val="22"/>
          <w:szCs w:val="22"/>
        </w:rPr>
        <w:t xml:space="preserve"> </w:t>
      </w:r>
      <w:r w:rsidRPr="007F08E9">
        <w:rPr>
          <w:rFonts w:asciiTheme="majorHAnsi" w:hAnsiTheme="majorHAnsi" w:cs="Arial"/>
          <w:color w:val="000000"/>
          <w:sz w:val="22"/>
          <w:szCs w:val="22"/>
        </w:rPr>
        <w:t xml:space="preserve">(e.g. access rights, disabilities, </w:t>
      </w:r>
      <w:r w:rsidR="008F2014" w:rsidRPr="007F08E9">
        <w:rPr>
          <w:rFonts w:asciiTheme="majorHAnsi" w:hAnsiTheme="majorHAnsi" w:cs="Arial"/>
          <w:color w:val="000000"/>
          <w:sz w:val="22"/>
          <w:szCs w:val="22"/>
        </w:rPr>
        <w:t>etc.</w:t>
      </w:r>
      <w:r w:rsidRPr="007F08E9">
        <w:rPr>
          <w:rFonts w:asciiTheme="majorHAnsi" w:hAnsiTheme="majorHAnsi" w:cs="Arial"/>
          <w:color w:val="000000"/>
          <w:sz w:val="22"/>
          <w:szCs w:val="22"/>
        </w:rPr>
        <w:t>)</w:t>
      </w:r>
    </w:p>
    <w:p w14:paraId="08DF3A5C" w14:textId="77777777" w:rsidR="00DC38F2" w:rsidRPr="007F08E9" w:rsidRDefault="00DC38F2" w:rsidP="00DC38F2">
      <w:pPr>
        <w:rPr>
          <w:rFonts w:asciiTheme="majorHAnsi" w:hAnsiTheme="majorHAnsi" w:cs="Arial"/>
          <w:b/>
          <w:color w:val="000000"/>
          <w:sz w:val="22"/>
          <w:szCs w:val="22"/>
        </w:rPr>
      </w:pPr>
    </w:p>
    <w:p w14:paraId="76CE8F0B" w14:textId="77777777" w:rsidR="00020B0E" w:rsidRDefault="00020B0E" w:rsidP="00020B0E">
      <w:pPr>
        <w:ind w:left="360"/>
        <w:jc w:val="both"/>
        <w:rPr>
          <w:rFonts w:asciiTheme="majorHAnsi" w:hAnsiTheme="majorHAnsi" w:cs="Arial"/>
          <w:b/>
          <w:sz w:val="22"/>
          <w:szCs w:val="22"/>
        </w:rPr>
      </w:pPr>
    </w:p>
    <w:p w14:paraId="1E045693" w14:textId="3F383DC3" w:rsidR="00DC38F2" w:rsidRPr="00EF1F13" w:rsidRDefault="00DC38F2" w:rsidP="007844C1">
      <w:pPr>
        <w:jc w:val="both"/>
        <w:rPr>
          <w:rFonts w:asciiTheme="majorHAnsi" w:hAnsiTheme="majorHAnsi" w:cs="Arial"/>
          <w:b/>
          <w:sz w:val="22"/>
          <w:szCs w:val="22"/>
        </w:rPr>
      </w:pPr>
    </w:p>
    <w:p w14:paraId="277A1115" w14:textId="77777777" w:rsidR="00DC38F2" w:rsidRPr="007F08E9" w:rsidRDefault="00DC38F2" w:rsidP="00DC38F2">
      <w:pPr>
        <w:ind w:left="900"/>
        <w:jc w:val="both"/>
        <w:rPr>
          <w:rFonts w:asciiTheme="majorHAnsi" w:hAnsiTheme="majorHAnsi" w:cs="Arial"/>
          <w:b/>
          <w:i/>
          <w:sz w:val="22"/>
          <w:szCs w:val="22"/>
        </w:rPr>
      </w:pPr>
    </w:p>
    <w:p w14:paraId="23824A6C" w14:textId="54D5580F" w:rsidR="007844C1" w:rsidRPr="007844C1" w:rsidRDefault="007844C1" w:rsidP="007844C1">
      <w:pPr>
        <w:jc w:val="both"/>
        <w:rPr>
          <w:rFonts w:asciiTheme="majorHAnsi" w:hAnsiTheme="majorHAnsi" w:cs="Arial"/>
          <w:color w:val="000000"/>
          <w:sz w:val="22"/>
          <w:szCs w:val="22"/>
        </w:rPr>
      </w:pPr>
      <w:r w:rsidRPr="007844C1">
        <w:rPr>
          <w:rFonts w:asciiTheme="majorHAnsi" w:hAnsiTheme="majorHAnsi" w:cs="Arial"/>
          <w:b/>
          <w:bCs/>
          <w:color w:val="000000"/>
          <w:sz w:val="22"/>
          <w:szCs w:val="22"/>
        </w:rPr>
        <w:t>B.</w:t>
      </w:r>
      <w:r w:rsidRPr="007844C1">
        <w:rPr>
          <w:rFonts w:asciiTheme="majorHAnsi" w:hAnsiTheme="majorHAnsi" w:cs="Arial"/>
          <w:color w:val="000000"/>
          <w:sz w:val="22"/>
          <w:szCs w:val="22"/>
        </w:rPr>
        <w:t>    </w:t>
      </w:r>
      <w:r w:rsidRPr="007844C1">
        <w:rPr>
          <w:rFonts w:asciiTheme="majorHAnsi" w:hAnsiTheme="majorHAnsi" w:cs="Arial"/>
          <w:b/>
          <w:bCs/>
          <w:color w:val="000000"/>
          <w:sz w:val="22"/>
          <w:szCs w:val="22"/>
        </w:rPr>
        <w:t>CONSENT – MEDICAL TREATMENT</w:t>
      </w:r>
    </w:p>
    <w:p w14:paraId="586DE202" w14:textId="77777777" w:rsidR="007844C1" w:rsidRPr="007844C1" w:rsidRDefault="007844C1" w:rsidP="007844C1">
      <w:pPr>
        <w:jc w:val="both"/>
        <w:rPr>
          <w:rFonts w:asciiTheme="majorHAnsi" w:hAnsiTheme="majorHAnsi" w:cs="Arial"/>
          <w:color w:val="000000"/>
          <w:sz w:val="22"/>
          <w:szCs w:val="22"/>
        </w:rPr>
      </w:pPr>
      <w:r w:rsidRPr="007844C1">
        <w:rPr>
          <w:rFonts w:asciiTheme="majorHAnsi" w:hAnsiTheme="majorHAnsi" w:cs="Arial"/>
          <w:color w:val="000000"/>
          <w:sz w:val="22"/>
          <w:szCs w:val="22"/>
        </w:rPr>
        <w:t>I consent / I do not consent (delete as appropriate) to my child receiving medical care and treatment which a healthcare professional present considers necessary</w:t>
      </w:r>
    </w:p>
    <w:p w14:paraId="190DAD39" w14:textId="77777777" w:rsidR="00DC38F2" w:rsidRPr="007F08E9" w:rsidRDefault="00DC38F2" w:rsidP="00DC38F2">
      <w:pPr>
        <w:jc w:val="both"/>
        <w:rPr>
          <w:rFonts w:asciiTheme="majorHAnsi" w:hAnsiTheme="majorHAnsi" w:cs="Arial"/>
          <w:b/>
          <w:sz w:val="22"/>
          <w:szCs w:val="22"/>
        </w:rPr>
      </w:pPr>
    </w:p>
    <w:p w14:paraId="3CBB117D"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TRANSPORTATION OF CHILDREN</w:t>
      </w:r>
    </w:p>
    <w:p w14:paraId="6F9AC192" w14:textId="77777777" w:rsidR="00DC38F2" w:rsidRPr="007F08E9" w:rsidRDefault="00DC38F2" w:rsidP="00DC38F2">
      <w:pPr>
        <w:ind w:left="720"/>
        <w:jc w:val="both"/>
        <w:rPr>
          <w:rFonts w:asciiTheme="majorHAnsi" w:hAnsiTheme="majorHAnsi" w:cs="Arial"/>
          <w:b/>
          <w:i/>
          <w:sz w:val="22"/>
          <w:szCs w:val="22"/>
        </w:rPr>
      </w:pPr>
    </w:p>
    <w:p w14:paraId="1F010417" w14:textId="0916C27A" w:rsidR="00DC38F2" w:rsidRPr="00BB0DED"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to my child being transported by persons representing </w:t>
      </w:r>
      <w:r w:rsidR="00E52B52">
        <w:rPr>
          <w:rFonts w:ascii="Calibri" w:eastAsiaTheme="minorEastAsia" w:hAnsi="Calibri" w:cs="Calibri"/>
          <w:b/>
          <w:bCs/>
          <w:color w:val="FF0000"/>
          <w:sz w:val="22"/>
          <w:szCs w:val="22"/>
          <w:lang w:eastAsia="en-US"/>
        </w:rPr>
        <w:t>Northern Counties</w:t>
      </w:r>
      <w:r w:rsidR="00BB0DED">
        <w:rPr>
          <w:rFonts w:asciiTheme="majorHAnsi" w:hAnsiTheme="majorHAnsi" w:cs="Arial"/>
          <w:sz w:val="22"/>
          <w:szCs w:val="22"/>
        </w:rPr>
        <w:t>,</w:t>
      </w:r>
      <w:r w:rsidRPr="00BB0DED">
        <w:rPr>
          <w:rFonts w:asciiTheme="majorHAnsi" w:hAnsiTheme="majorHAnsi" w:cs="Arial"/>
          <w:color w:val="FF0000"/>
          <w:sz w:val="22"/>
          <w:szCs w:val="22"/>
        </w:rPr>
        <w:t xml:space="preserve"> </w:t>
      </w:r>
      <w:r w:rsidRPr="007F08E9">
        <w:rPr>
          <w:rFonts w:asciiTheme="majorHAnsi" w:hAnsiTheme="majorHAnsi" w:cs="Arial"/>
          <w:sz w:val="22"/>
          <w:szCs w:val="22"/>
        </w:rPr>
        <w:t xml:space="preserve">individual members or affiliated clubs for the purposes of taking part in </w:t>
      </w:r>
      <w:r w:rsidR="00BB0DED">
        <w:rPr>
          <w:rFonts w:asciiTheme="majorHAnsi" w:hAnsiTheme="majorHAnsi" w:cs="Arial"/>
          <w:sz w:val="22"/>
          <w:szCs w:val="22"/>
        </w:rPr>
        <w:t>cricket.</w:t>
      </w:r>
    </w:p>
    <w:p w14:paraId="05069830" w14:textId="77777777" w:rsidR="00DC38F2" w:rsidRPr="007F08E9" w:rsidRDefault="00DC38F2" w:rsidP="00DC38F2">
      <w:pPr>
        <w:jc w:val="both"/>
        <w:rPr>
          <w:rFonts w:asciiTheme="majorHAnsi" w:hAnsiTheme="majorHAnsi" w:cs="Arial"/>
          <w:sz w:val="22"/>
          <w:szCs w:val="22"/>
        </w:rPr>
      </w:pPr>
    </w:p>
    <w:p w14:paraId="690914E5" w14:textId="60334569"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understand </w:t>
      </w:r>
      <w:r w:rsidR="00E52B52">
        <w:rPr>
          <w:rFonts w:ascii="Calibri" w:eastAsiaTheme="minorEastAsia" w:hAnsi="Calibri" w:cs="Calibri"/>
          <w:b/>
          <w:bCs/>
          <w:color w:val="FF0000"/>
          <w:sz w:val="22"/>
          <w:szCs w:val="22"/>
          <w:lang w:eastAsia="en-US"/>
        </w:rPr>
        <w:t>Northern Counties</w:t>
      </w:r>
      <w:r w:rsidR="00E52B52" w:rsidRPr="0031575D">
        <w:rPr>
          <w:rFonts w:ascii="Calibri" w:eastAsiaTheme="minorEastAsia" w:hAnsi="Calibri" w:cs="Calibri"/>
          <w:b/>
          <w:bCs/>
          <w:color w:val="FF0000"/>
          <w:sz w:val="22"/>
          <w:szCs w:val="22"/>
          <w:lang w:eastAsia="en-US"/>
        </w:rPr>
        <w:t xml:space="preserve"> </w:t>
      </w:r>
      <w:r w:rsidRPr="007F08E9">
        <w:rPr>
          <w:rFonts w:asciiTheme="majorHAnsi" w:hAnsiTheme="majorHAnsi" w:cs="Arial"/>
          <w:sz w:val="22"/>
          <w:szCs w:val="22"/>
        </w:rPr>
        <w:t xml:space="preserve">will ask any person using a private vehicle to declare that they are properly licensed and insured and, in the case of a person who cannot so declare, will not permit that individual to transport children. </w:t>
      </w:r>
    </w:p>
    <w:p w14:paraId="1C737C85" w14:textId="77777777" w:rsidR="00DC38F2" w:rsidRPr="007F08E9" w:rsidRDefault="00DC38F2" w:rsidP="00DC38F2">
      <w:pPr>
        <w:ind w:left="720"/>
        <w:jc w:val="both"/>
        <w:rPr>
          <w:rFonts w:asciiTheme="majorHAnsi" w:hAnsiTheme="majorHAnsi" w:cs="Arial"/>
          <w:b/>
          <w:i/>
          <w:sz w:val="22"/>
          <w:szCs w:val="22"/>
        </w:rPr>
      </w:pPr>
    </w:p>
    <w:p w14:paraId="157CC04D"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PHOTOGRAPHS AND PUBLICATIONS (INCLUDING WEBSITE)</w:t>
      </w:r>
    </w:p>
    <w:p w14:paraId="6DEA1679" w14:textId="77777777" w:rsidR="00DC38F2" w:rsidRPr="007F08E9" w:rsidRDefault="00DC38F2" w:rsidP="00DC38F2">
      <w:pPr>
        <w:ind w:left="720"/>
        <w:jc w:val="both"/>
        <w:rPr>
          <w:rFonts w:asciiTheme="majorHAnsi" w:hAnsiTheme="majorHAnsi" w:cs="Arial"/>
          <w:b/>
          <w:i/>
          <w:sz w:val="22"/>
          <w:szCs w:val="22"/>
        </w:rPr>
      </w:pPr>
    </w:p>
    <w:p w14:paraId="486D0B41" w14:textId="77777777" w:rsidR="00DC38F2" w:rsidRPr="007F08E9" w:rsidRDefault="00DC38F2" w:rsidP="00DC38F2">
      <w:pPr>
        <w:jc w:val="both"/>
        <w:rPr>
          <w:rFonts w:asciiTheme="majorHAnsi" w:hAnsiTheme="majorHAnsi" w:cs="Arial"/>
          <w:color w:val="FF0000"/>
          <w:sz w:val="22"/>
          <w:szCs w:val="22"/>
        </w:rPr>
      </w:pPr>
      <w:r w:rsidRPr="007F08E9">
        <w:rPr>
          <w:rFonts w:asciiTheme="majorHAnsi" w:hAnsiTheme="majorHAnsi" w:cs="Arial"/>
          <w:sz w:val="22"/>
          <w:szCs w:val="22"/>
        </w:rPr>
        <w:t xml:space="preserve">Your child may be photographed or filmed when participating in </w:t>
      </w:r>
      <w:r w:rsidR="00BB0DED">
        <w:rPr>
          <w:rFonts w:asciiTheme="majorHAnsi" w:hAnsiTheme="majorHAnsi" w:cs="Arial"/>
          <w:sz w:val="22"/>
          <w:szCs w:val="22"/>
        </w:rPr>
        <w:t>cricket.</w:t>
      </w:r>
      <w:r w:rsidRPr="007F08E9">
        <w:rPr>
          <w:rFonts w:asciiTheme="majorHAnsi" w:hAnsiTheme="majorHAnsi" w:cs="Arial"/>
          <w:i/>
          <w:color w:val="FF0000"/>
          <w:sz w:val="22"/>
          <w:szCs w:val="22"/>
          <w:u w:val="single"/>
        </w:rPr>
        <w:t xml:space="preserve"> </w:t>
      </w:r>
    </w:p>
    <w:p w14:paraId="1A559AA7" w14:textId="77777777" w:rsidR="00DC38F2" w:rsidRPr="007F08E9" w:rsidRDefault="00DC38F2" w:rsidP="00DC38F2">
      <w:pPr>
        <w:ind w:left="720"/>
        <w:jc w:val="both"/>
        <w:rPr>
          <w:rFonts w:asciiTheme="majorHAnsi" w:hAnsiTheme="majorHAnsi" w:cs="Arial"/>
          <w:sz w:val="22"/>
          <w:szCs w:val="22"/>
        </w:rPr>
      </w:pPr>
    </w:p>
    <w:p w14:paraId="611AAA92" w14:textId="77777777" w:rsidR="00DC38F2" w:rsidRPr="000A1507" w:rsidRDefault="00DC38F2" w:rsidP="00DC38F2">
      <w:pPr>
        <w:jc w:val="both"/>
        <w:rPr>
          <w:rFonts w:asciiTheme="majorHAnsi" w:hAnsiTheme="majorHAnsi" w:cs="Arial"/>
          <w:sz w:val="22"/>
          <w:szCs w:val="22"/>
        </w:rPr>
      </w:pPr>
      <w:r w:rsidRPr="007F08E9">
        <w:rPr>
          <w:rFonts w:asciiTheme="majorHAnsi" w:hAnsiTheme="majorHAnsi" w:cs="Arial"/>
          <w:color w:val="000000"/>
          <w:sz w:val="22"/>
          <w:szCs w:val="22"/>
        </w:rPr>
        <w:t xml:space="preserve">I consent </w:t>
      </w:r>
      <w:r w:rsidRPr="007F08E9">
        <w:rPr>
          <w:rFonts w:asciiTheme="majorHAnsi" w:hAnsiTheme="majorHAnsi" w:cs="Arial"/>
          <w:sz w:val="22"/>
          <w:szCs w:val="22"/>
        </w:rPr>
        <w:t xml:space="preserve">/ I do not consent (delete as appropriate) for my child to be involved in photographing/filming and for information about my child to be used </w:t>
      </w:r>
      <w:r>
        <w:rPr>
          <w:rFonts w:asciiTheme="majorHAnsi" w:hAnsiTheme="majorHAnsi" w:cs="Arial"/>
          <w:sz w:val="22"/>
          <w:szCs w:val="22"/>
        </w:rPr>
        <w:t>in accordance with the</w:t>
      </w:r>
      <w:r w:rsidRPr="007F08E9">
        <w:rPr>
          <w:rFonts w:asciiTheme="majorHAnsi" w:hAnsiTheme="majorHAnsi" w:cs="Arial"/>
          <w:sz w:val="22"/>
          <w:szCs w:val="22"/>
        </w:rPr>
        <w:t xml:space="preserve"> Safe in </w:t>
      </w:r>
      <w:r w:rsidR="00A547FF">
        <w:rPr>
          <w:rFonts w:asciiTheme="majorHAnsi" w:hAnsiTheme="majorHAnsi" w:cs="Arial"/>
          <w:sz w:val="22"/>
          <w:szCs w:val="22"/>
        </w:rPr>
        <w:t>Cricket</w:t>
      </w:r>
      <w:r>
        <w:rPr>
          <w:rFonts w:asciiTheme="majorHAnsi" w:hAnsiTheme="majorHAnsi" w:cs="Arial"/>
          <w:sz w:val="22"/>
          <w:szCs w:val="22"/>
        </w:rPr>
        <w:t xml:space="preserve"> – Good Practice </w:t>
      </w:r>
      <w:r w:rsidRPr="007F08E9">
        <w:rPr>
          <w:rFonts w:asciiTheme="majorHAnsi" w:hAnsiTheme="majorHAnsi" w:cs="Arial"/>
          <w:sz w:val="22"/>
          <w:szCs w:val="22"/>
        </w:rPr>
        <w:t xml:space="preserve">Guidelines. </w:t>
      </w:r>
    </w:p>
    <w:p w14:paraId="570E7BD4" w14:textId="77777777" w:rsidR="00DC38F2" w:rsidRPr="007F08E9" w:rsidRDefault="00DC38F2" w:rsidP="00DC38F2">
      <w:pPr>
        <w:ind w:left="720"/>
        <w:jc w:val="both"/>
        <w:rPr>
          <w:rFonts w:asciiTheme="majorHAnsi" w:hAnsiTheme="majorHAnsi" w:cs="Arial"/>
          <w:b/>
          <w:i/>
          <w:sz w:val="22"/>
          <w:szCs w:val="22"/>
        </w:rPr>
      </w:pPr>
    </w:p>
    <w:p w14:paraId="61B15738" w14:textId="77777777" w:rsidR="00DC38F2" w:rsidRPr="00EF1F13" w:rsidRDefault="00DC38F2" w:rsidP="00B770F7">
      <w:pPr>
        <w:numPr>
          <w:ilvl w:val="0"/>
          <w:numId w:val="25"/>
        </w:numPr>
        <w:tabs>
          <w:tab w:val="clear" w:pos="1080"/>
          <w:tab w:val="num" w:pos="360"/>
        </w:tabs>
        <w:ind w:hanging="1080"/>
        <w:jc w:val="both"/>
        <w:rPr>
          <w:rFonts w:asciiTheme="majorHAnsi" w:hAnsiTheme="majorHAnsi" w:cs="Arial"/>
          <w:b/>
          <w:sz w:val="22"/>
          <w:szCs w:val="22"/>
        </w:rPr>
      </w:pPr>
      <w:r w:rsidRPr="00EF1F13">
        <w:rPr>
          <w:rFonts w:asciiTheme="majorHAnsi" w:hAnsiTheme="majorHAnsi" w:cs="Arial"/>
          <w:b/>
          <w:sz w:val="22"/>
          <w:szCs w:val="22"/>
        </w:rPr>
        <w:t>CONSENT – CONTACT INFORMATION</w:t>
      </w:r>
    </w:p>
    <w:p w14:paraId="6B6BEC10" w14:textId="77777777" w:rsidR="00DC38F2" w:rsidRPr="007F08E9" w:rsidRDefault="00DC38F2" w:rsidP="00DC38F2">
      <w:pPr>
        <w:ind w:left="720"/>
        <w:jc w:val="both"/>
        <w:rPr>
          <w:rFonts w:asciiTheme="majorHAnsi" w:hAnsiTheme="majorHAnsi" w:cs="Arial"/>
          <w:b/>
          <w:i/>
          <w:sz w:val="22"/>
          <w:szCs w:val="22"/>
        </w:rPr>
      </w:pPr>
    </w:p>
    <w:p w14:paraId="264C1128" w14:textId="1406B3A1" w:rsidR="00DC38F2" w:rsidRPr="007F08E9" w:rsidRDefault="00DC38F2" w:rsidP="00DC38F2">
      <w:pPr>
        <w:jc w:val="both"/>
        <w:rPr>
          <w:rFonts w:asciiTheme="majorHAnsi" w:hAnsiTheme="majorHAnsi" w:cs="Arial"/>
          <w:sz w:val="22"/>
          <w:szCs w:val="22"/>
        </w:rPr>
      </w:pPr>
      <w:r w:rsidRPr="00BB0DED">
        <w:rPr>
          <w:rFonts w:asciiTheme="majorHAnsi" w:hAnsiTheme="majorHAnsi" w:cs="Arial"/>
          <w:color w:val="FF0000"/>
          <w:sz w:val="22"/>
          <w:szCs w:val="22"/>
        </w:rPr>
        <w:t xml:space="preserve"> </w:t>
      </w:r>
      <w:r w:rsidR="00E52B52">
        <w:rPr>
          <w:rFonts w:ascii="Calibri" w:eastAsiaTheme="minorEastAsia" w:hAnsi="Calibri" w:cs="Calibri"/>
          <w:b/>
          <w:bCs/>
          <w:color w:val="FF0000"/>
          <w:sz w:val="22"/>
          <w:szCs w:val="22"/>
          <w:lang w:eastAsia="en-US"/>
        </w:rPr>
        <w:t>Northern Counties</w:t>
      </w:r>
      <w:r w:rsidR="00E52B52" w:rsidRPr="0031575D">
        <w:rPr>
          <w:rFonts w:ascii="Calibri" w:eastAsiaTheme="minorEastAsia" w:hAnsi="Calibri" w:cs="Calibri"/>
          <w:b/>
          <w:bCs/>
          <w:color w:val="FF0000"/>
          <w:sz w:val="22"/>
          <w:szCs w:val="22"/>
          <w:lang w:eastAsia="en-US"/>
        </w:rPr>
        <w:t xml:space="preserve"> </w:t>
      </w:r>
      <w:r w:rsidRPr="007F08E9">
        <w:rPr>
          <w:rFonts w:asciiTheme="majorHAnsi" w:hAnsiTheme="majorHAnsi" w:cs="Arial"/>
          <w:sz w:val="22"/>
          <w:szCs w:val="22"/>
        </w:rPr>
        <w:t xml:space="preserve">may contact your child from time to </w:t>
      </w:r>
      <w:r w:rsidRPr="008E1605">
        <w:rPr>
          <w:rFonts w:asciiTheme="majorHAnsi" w:hAnsiTheme="majorHAnsi" w:cs="Arial"/>
          <w:sz w:val="22"/>
          <w:szCs w:val="22"/>
        </w:rPr>
        <w:t>time</w:t>
      </w:r>
      <w:r w:rsidRPr="007F08E9">
        <w:rPr>
          <w:rFonts w:asciiTheme="majorHAnsi" w:hAnsiTheme="majorHAnsi" w:cs="Arial"/>
          <w:sz w:val="22"/>
          <w:szCs w:val="22"/>
        </w:rPr>
        <w:t xml:space="preserve"> via email, text or social networking site</w:t>
      </w:r>
      <w:r w:rsidRPr="007F08E9">
        <w:rPr>
          <w:rFonts w:asciiTheme="majorHAnsi" w:hAnsiTheme="majorHAnsi" w:cs="Arial"/>
          <w:i/>
          <w:sz w:val="22"/>
          <w:szCs w:val="22"/>
        </w:rPr>
        <w:t>.</w:t>
      </w:r>
      <w:r w:rsidRPr="007F08E9">
        <w:rPr>
          <w:rFonts w:asciiTheme="majorHAnsi" w:hAnsiTheme="majorHAnsi" w:cs="Arial"/>
          <w:i/>
          <w:sz w:val="22"/>
          <w:szCs w:val="22"/>
          <w:u w:val="single"/>
        </w:rPr>
        <w:t xml:space="preserve"> </w:t>
      </w:r>
    </w:p>
    <w:p w14:paraId="4F3B025F" w14:textId="77777777" w:rsidR="00DC38F2" w:rsidRPr="007F08E9" w:rsidRDefault="00DC38F2" w:rsidP="00DC38F2">
      <w:pPr>
        <w:ind w:left="720"/>
        <w:jc w:val="both"/>
        <w:rPr>
          <w:rFonts w:asciiTheme="majorHAnsi" w:hAnsiTheme="majorHAnsi" w:cs="Arial"/>
          <w:sz w:val="22"/>
          <w:szCs w:val="22"/>
        </w:rPr>
      </w:pPr>
    </w:p>
    <w:p w14:paraId="25D6E45C" w14:textId="77777777" w:rsidR="00DC38F2"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I consent / I do not consent (delete as appropriate) for my child to be contacted via email, text or social networking site </w:t>
      </w:r>
      <w:r>
        <w:rPr>
          <w:rFonts w:asciiTheme="majorHAnsi" w:hAnsiTheme="majorHAnsi" w:cs="Arial"/>
          <w:sz w:val="22"/>
          <w:szCs w:val="22"/>
        </w:rPr>
        <w:t xml:space="preserve">in accordance with </w:t>
      </w:r>
      <w:r w:rsidRPr="007F08E9">
        <w:rPr>
          <w:rFonts w:asciiTheme="majorHAnsi" w:hAnsiTheme="majorHAnsi" w:cs="Arial"/>
          <w:sz w:val="22"/>
          <w:szCs w:val="22"/>
        </w:rPr>
        <w:t>the purposes stated in</w:t>
      </w:r>
      <w:r w:rsidRPr="005A1708">
        <w:rPr>
          <w:rFonts w:asciiTheme="majorHAnsi" w:hAnsiTheme="majorHAnsi" w:cs="Arial"/>
          <w:sz w:val="22"/>
          <w:szCs w:val="22"/>
        </w:rPr>
        <w:t xml:space="preserve"> </w:t>
      </w:r>
      <w:r w:rsidRPr="007F08E9">
        <w:rPr>
          <w:rFonts w:asciiTheme="majorHAnsi" w:hAnsiTheme="majorHAnsi" w:cs="Arial"/>
          <w:sz w:val="22"/>
          <w:szCs w:val="22"/>
        </w:rPr>
        <w:t xml:space="preserve">Safe in </w:t>
      </w:r>
      <w:r>
        <w:rPr>
          <w:rFonts w:asciiTheme="majorHAnsi" w:hAnsiTheme="majorHAnsi" w:cs="Arial"/>
          <w:sz w:val="22"/>
          <w:szCs w:val="22"/>
        </w:rPr>
        <w:t xml:space="preserve">Sport – Good Practice </w:t>
      </w:r>
      <w:r w:rsidRPr="007F08E9">
        <w:rPr>
          <w:rFonts w:asciiTheme="majorHAnsi" w:hAnsiTheme="majorHAnsi" w:cs="Arial"/>
          <w:sz w:val="22"/>
          <w:szCs w:val="22"/>
        </w:rPr>
        <w:t>Guideline</w:t>
      </w:r>
      <w:r>
        <w:rPr>
          <w:rFonts w:asciiTheme="majorHAnsi" w:hAnsiTheme="majorHAnsi" w:cs="Arial"/>
          <w:sz w:val="22"/>
          <w:szCs w:val="22"/>
        </w:rPr>
        <w:t>s.</w:t>
      </w:r>
    </w:p>
    <w:p w14:paraId="40035BD6" w14:textId="77777777" w:rsidR="00DC38F2" w:rsidRDefault="00DC38F2" w:rsidP="00DC38F2">
      <w:pPr>
        <w:jc w:val="both"/>
        <w:rPr>
          <w:rFonts w:asciiTheme="majorHAnsi" w:hAnsiTheme="majorHAnsi" w:cs="Arial"/>
          <w:sz w:val="22"/>
          <w:szCs w:val="22"/>
        </w:rPr>
      </w:pPr>
    </w:p>
    <w:p w14:paraId="5BE70658" w14:textId="77777777" w:rsidR="00BF6C76" w:rsidRPr="005A1708" w:rsidRDefault="00DC38F2" w:rsidP="00DC38F2">
      <w:pPr>
        <w:jc w:val="both"/>
        <w:rPr>
          <w:rFonts w:asciiTheme="majorHAnsi" w:hAnsiTheme="majorHAnsi" w:cs="Arial"/>
          <w:sz w:val="22"/>
          <w:szCs w:val="22"/>
        </w:rPr>
      </w:pPr>
      <w:r w:rsidRPr="007F08E9">
        <w:rPr>
          <w:rFonts w:asciiTheme="majorHAnsi" w:hAnsiTheme="majorHAnsi" w:cs="Arial"/>
          <w:sz w:val="22"/>
          <w:szCs w:val="22"/>
        </w:rPr>
        <w:t>I do / do not (delete as appropriate) wish to be copied in to these messages.</w:t>
      </w:r>
      <w:r>
        <w:rPr>
          <w:rFonts w:asciiTheme="majorHAnsi" w:hAnsiTheme="majorHAnsi" w:cs="Arial"/>
          <w:sz w:val="22"/>
          <w:szCs w:val="22"/>
        </w:rPr>
        <w:t xml:space="preserve"> If you do wish to be copied in to these </w:t>
      </w:r>
      <w:proofErr w:type="gramStart"/>
      <w:r>
        <w:rPr>
          <w:rFonts w:asciiTheme="majorHAnsi" w:hAnsiTheme="majorHAnsi" w:cs="Arial"/>
          <w:sz w:val="22"/>
          <w:szCs w:val="22"/>
        </w:rPr>
        <w:t>messages</w:t>
      </w:r>
      <w:proofErr w:type="gramEnd"/>
      <w:r>
        <w:rPr>
          <w:rFonts w:asciiTheme="majorHAnsi" w:hAnsiTheme="majorHAnsi" w:cs="Arial"/>
          <w:sz w:val="22"/>
          <w:szCs w:val="22"/>
        </w:rPr>
        <w:t xml:space="preserve"> please ensure your email details are in the Contact section of this form. </w:t>
      </w:r>
    </w:p>
    <w:p w14:paraId="48EB437F" w14:textId="77777777" w:rsidR="00DC38F2" w:rsidRPr="007F08E9" w:rsidRDefault="00DC38F2" w:rsidP="00BF6C76">
      <w:pPr>
        <w:jc w:val="right"/>
        <w:rPr>
          <w:rFonts w:asciiTheme="majorHAnsi" w:hAnsiTheme="majorHAnsi" w:cs="Arial"/>
          <w:color w:val="000000"/>
          <w:sz w:val="22"/>
          <w:szCs w:val="22"/>
        </w:rPr>
      </w:pPr>
    </w:p>
    <w:p w14:paraId="04893DB3" w14:textId="77777777" w:rsidR="00DC38F2" w:rsidRPr="00EF1F13" w:rsidRDefault="00DC38F2" w:rsidP="00B770F7">
      <w:pPr>
        <w:numPr>
          <w:ilvl w:val="0"/>
          <w:numId w:val="25"/>
        </w:numPr>
        <w:ind w:left="360"/>
        <w:jc w:val="both"/>
        <w:rPr>
          <w:rFonts w:asciiTheme="majorHAnsi" w:hAnsiTheme="majorHAnsi" w:cs="Arial"/>
          <w:b/>
          <w:sz w:val="22"/>
          <w:szCs w:val="22"/>
        </w:rPr>
      </w:pPr>
      <w:r w:rsidRPr="00EF1F13">
        <w:rPr>
          <w:rFonts w:asciiTheme="majorHAnsi" w:hAnsiTheme="majorHAnsi" w:cs="Arial"/>
          <w:b/>
          <w:sz w:val="22"/>
          <w:szCs w:val="22"/>
        </w:rPr>
        <w:t>CONSENT – SIGNATURE</w:t>
      </w:r>
    </w:p>
    <w:p w14:paraId="2010B859" w14:textId="77777777" w:rsidR="00DC38F2" w:rsidRPr="007F08E9" w:rsidRDefault="00DC38F2" w:rsidP="00DC38F2">
      <w:pPr>
        <w:jc w:val="both"/>
        <w:rPr>
          <w:rFonts w:asciiTheme="majorHAnsi" w:hAnsiTheme="majorHAnsi" w:cs="Arial"/>
          <w:color w:val="000000"/>
          <w:sz w:val="22"/>
          <w:szCs w:val="22"/>
        </w:rPr>
      </w:pPr>
    </w:p>
    <w:p w14:paraId="3C7CEA46" w14:textId="29EEA924" w:rsidR="00DC38F2" w:rsidRPr="007F08E9" w:rsidRDefault="00DC38F2" w:rsidP="00DC38F2">
      <w:pPr>
        <w:jc w:val="both"/>
        <w:rPr>
          <w:rFonts w:asciiTheme="majorHAnsi" w:hAnsiTheme="majorHAnsi" w:cs="Arial"/>
          <w:i/>
          <w:sz w:val="22"/>
          <w:szCs w:val="22"/>
        </w:rPr>
      </w:pPr>
      <w:r w:rsidRPr="007F08E9">
        <w:rPr>
          <w:rFonts w:asciiTheme="majorHAnsi" w:hAnsiTheme="majorHAnsi" w:cs="Arial"/>
          <w:sz w:val="22"/>
          <w:szCs w:val="22"/>
        </w:rPr>
        <w:t xml:space="preserve">1. I am aware of the Safe in </w:t>
      </w:r>
      <w:r>
        <w:rPr>
          <w:rFonts w:asciiTheme="majorHAnsi" w:hAnsiTheme="majorHAnsi" w:cs="Arial"/>
          <w:sz w:val="22"/>
          <w:szCs w:val="22"/>
        </w:rPr>
        <w:t xml:space="preserve">Sport – Good Practice </w:t>
      </w:r>
      <w:r w:rsidRPr="007F08E9">
        <w:rPr>
          <w:rFonts w:asciiTheme="majorHAnsi" w:hAnsiTheme="majorHAnsi" w:cs="Arial"/>
          <w:sz w:val="22"/>
          <w:szCs w:val="22"/>
        </w:rPr>
        <w:t xml:space="preserve">Guidelines and agree to work in partnership with </w:t>
      </w:r>
      <w:r w:rsidR="00E52B52">
        <w:rPr>
          <w:rFonts w:ascii="Calibri" w:eastAsiaTheme="minorEastAsia" w:hAnsi="Calibri" w:cs="Calibri"/>
          <w:b/>
          <w:bCs/>
          <w:color w:val="FF0000"/>
          <w:sz w:val="22"/>
          <w:szCs w:val="22"/>
          <w:lang w:eastAsia="en-US"/>
        </w:rPr>
        <w:t>Northern Counties</w:t>
      </w:r>
      <w:r w:rsidR="00E52B52" w:rsidRPr="0031575D">
        <w:rPr>
          <w:rFonts w:ascii="Calibri" w:eastAsiaTheme="minorEastAsia" w:hAnsi="Calibri" w:cs="Calibri"/>
          <w:b/>
          <w:bCs/>
          <w:color w:val="FF0000"/>
          <w:sz w:val="22"/>
          <w:szCs w:val="22"/>
          <w:lang w:eastAsia="en-US"/>
        </w:rPr>
        <w:t xml:space="preserve"> </w:t>
      </w:r>
      <w:r w:rsidRPr="007F08E9">
        <w:rPr>
          <w:rFonts w:asciiTheme="majorHAnsi" w:hAnsiTheme="majorHAnsi" w:cs="Arial"/>
          <w:sz w:val="22"/>
          <w:szCs w:val="22"/>
        </w:rPr>
        <w:t xml:space="preserve">to promote my child’s safe participation in </w:t>
      </w:r>
      <w:r w:rsidR="00BB0DED">
        <w:rPr>
          <w:rFonts w:asciiTheme="majorHAnsi" w:hAnsiTheme="majorHAnsi" w:cs="Arial"/>
          <w:sz w:val="22"/>
          <w:szCs w:val="22"/>
        </w:rPr>
        <w:t>cricket.</w:t>
      </w:r>
      <w:r w:rsidRPr="007F08E9">
        <w:rPr>
          <w:rFonts w:asciiTheme="majorHAnsi" w:hAnsiTheme="majorHAnsi" w:cs="Arial"/>
          <w:i/>
          <w:sz w:val="22"/>
          <w:szCs w:val="22"/>
        </w:rPr>
        <w:t xml:space="preserve">  </w:t>
      </w:r>
    </w:p>
    <w:p w14:paraId="1F346542" w14:textId="77777777" w:rsidR="00DC38F2" w:rsidRPr="002B4065" w:rsidRDefault="00DC38F2" w:rsidP="00DC38F2">
      <w:pPr>
        <w:jc w:val="both"/>
        <w:rPr>
          <w:rFonts w:asciiTheme="majorHAnsi" w:hAnsiTheme="majorHAnsi" w:cs="Arial"/>
          <w:sz w:val="22"/>
          <w:szCs w:val="22"/>
        </w:rPr>
      </w:pPr>
    </w:p>
    <w:p w14:paraId="381D690C" w14:textId="5B51C9DF" w:rsidR="00DC38F2" w:rsidRPr="007F08E9" w:rsidRDefault="00DC38F2" w:rsidP="00DC38F2">
      <w:pPr>
        <w:jc w:val="both"/>
        <w:rPr>
          <w:rFonts w:asciiTheme="majorHAnsi" w:hAnsiTheme="majorHAnsi" w:cs="Arial"/>
          <w:sz w:val="22"/>
          <w:szCs w:val="22"/>
        </w:rPr>
      </w:pPr>
      <w:r w:rsidRPr="007F08E9">
        <w:rPr>
          <w:rFonts w:asciiTheme="majorHAnsi" w:hAnsiTheme="majorHAnsi" w:cs="Arial"/>
          <w:sz w:val="22"/>
          <w:szCs w:val="22"/>
        </w:rPr>
        <w:t xml:space="preserve">2. I am aware of </w:t>
      </w:r>
      <w:r w:rsidR="00E52B52">
        <w:rPr>
          <w:rFonts w:ascii="Calibri" w:eastAsiaTheme="minorEastAsia" w:hAnsi="Calibri" w:cs="Calibri"/>
          <w:b/>
          <w:bCs/>
          <w:color w:val="FF0000"/>
          <w:sz w:val="22"/>
          <w:szCs w:val="22"/>
          <w:lang w:eastAsia="en-US"/>
        </w:rPr>
        <w:t>Northern Counties</w:t>
      </w:r>
      <w:r w:rsidR="00E52B52" w:rsidRPr="0031575D">
        <w:rPr>
          <w:rFonts w:ascii="Calibri" w:eastAsiaTheme="minorEastAsia" w:hAnsi="Calibri" w:cs="Calibri"/>
          <w:b/>
          <w:bCs/>
          <w:color w:val="FF0000"/>
          <w:sz w:val="22"/>
          <w:szCs w:val="22"/>
          <w:lang w:eastAsia="en-US"/>
        </w:rPr>
        <w:t xml:space="preserve"> </w:t>
      </w:r>
      <w:r w:rsidRPr="007F08E9">
        <w:rPr>
          <w:rFonts w:asciiTheme="majorHAnsi" w:hAnsiTheme="majorHAnsi" w:cs="Arial"/>
          <w:sz w:val="22"/>
          <w:szCs w:val="22"/>
        </w:rPr>
        <w:t xml:space="preserve">Code of Conduct and Child Protection </w:t>
      </w:r>
      <w:r>
        <w:rPr>
          <w:rFonts w:asciiTheme="majorHAnsi" w:hAnsiTheme="majorHAnsi" w:cs="Arial"/>
          <w:sz w:val="22"/>
          <w:szCs w:val="22"/>
        </w:rPr>
        <w:t xml:space="preserve">and Wellbeing </w:t>
      </w:r>
      <w:r w:rsidRPr="007F08E9">
        <w:rPr>
          <w:rFonts w:asciiTheme="majorHAnsi" w:hAnsiTheme="majorHAnsi" w:cs="Arial"/>
          <w:sz w:val="22"/>
          <w:szCs w:val="22"/>
        </w:rPr>
        <w:t>Policy and Procedures.</w:t>
      </w:r>
    </w:p>
    <w:p w14:paraId="5B53C38E" w14:textId="77777777" w:rsidR="00DC38F2" w:rsidRPr="007F08E9" w:rsidRDefault="00DC38F2" w:rsidP="00DC38F2">
      <w:pPr>
        <w:jc w:val="both"/>
        <w:rPr>
          <w:rFonts w:asciiTheme="majorHAnsi" w:hAnsiTheme="majorHAnsi" w:cs="Arial"/>
          <w:sz w:val="22"/>
          <w:szCs w:val="22"/>
        </w:rPr>
      </w:pPr>
    </w:p>
    <w:p w14:paraId="37820264" w14:textId="2D84E4D2" w:rsidR="00DC38F2" w:rsidRPr="007F08E9" w:rsidRDefault="00DC38F2" w:rsidP="00DC38F2">
      <w:pPr>
        <w:jc w:val="both"/>
        <w:rPr>
          <w:rFonts w:asciiTheme="majorHAnsi" w:hAnsiTheme="majorHAnsi" w:cs="Arial"/>
          <w:color w:val="000000"/>
          <w:sz w:val="22"/>
          <w:szCs w:val="22"/>
        </w:rPr>
      </w:pPr>
      <w:r w:rsidRPr="007F08E9">
        <w:rPr>
          <w:rFonts w:asciiTheme="majorHAnsi" w:hAnsiTheme="majorHAnsi" w:cs="Arial"/>
          <w:color w:val="000000"/>
          <w:sz w:val="22"/>
          <w:szCs w:val="22"/>
        </w:rPr>
        <w:t xml:space="preserve">3. I undertake to inform </w:t>
      </w:r>
      <w:r w:rsidR="00E52B52">
        <w:rPr>
          <w:rFonts w:ascii="Calibri" w:eastAsiaTheme="minorEastAsia" w:hAnsi="Calibri" w:cs="Calibri"/>
          <w:b/>
          <w:bCs/>
          <w:color w:val="FF0000"/>
          <w:sz w:val="22"/>
          <w:szCs w:val="22"/>
          <w:lang w:eastAsia="en-US"/>
        </w:rPr>
        <w:t>Northern Counties</w:t>
      </w:r>
      <w:r w:rsidR="00E52B52" w:rsidRPr="0031575D">
        <w:rPr>
          <w:rFonts w:ascii="Calibri" w:eastAsiaTheme="minorEastAsia" w:hAnsi="Calibri" w:cs="Calibri"/>
          <w:b/>
          <w:bCs/>
          <w:color w:val="FF0000"/>
          <w:sz w:val="22"/>
          <w:szCs w:val="22"/>
          <w:lang w:eastAsia="en-US"/>
        </w:rPr>
        <w:t xml:space="preserve"> </w:t>
      </w:r>
      <w:r w:rsidRPr="007F08E9">
        <w:rPr>
          <w:rFonts w:asciiTheme="majorHAnsi" w:hAnsiTheme="majorHAnsi" w:cs="Arial"/>
          <w:color w:val="000000"/>
          <w:sz w:val="22"/>
          <w:szCs w:val="22"/>
        </w:rPr>
        <w:t>should any of the information contained in this form change.</w:t>
      </w:r>
    </w:p>
    <w:p w14:paraId="11A28E13" w14:textId="77777777" w:rsidR="00DC38F2" w:rsidRPr="007F08E9" w:rsidRDefault="00DC38F2" w:rsidP="00DC38F2">
      <w:pPr>
        <w:rPr>
          <w:rFonts w:asciiTheme="majorHAnsi" w:hAnsiTheme="majorHAnsi" w:cs="Arial"/>
          <w:color w:val="000000"/>
          <w:sz w:val="22"/>
          <w:szCs w:val="22"/>
        </w:rPr>
      </w:pPr>
    </w:p>
    <w:p w14:paraId="243116EB" w14:textId="77777777" w:rsidR="00DC38F2" w:rsidRPr="007F08E9"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Parent/Carer’s Signature: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rPr>
        <w:tab/>
      </w:r>
      <w:r w:rsidRPr="007F08E9">
        <w:rPr>
          <w:rFonts w:asciiTheme="majorHAnsi" w:hAnsiTheme="majorHAnsi" w:cs="Arial"/>
          <w:b/>
          <w:color w:val="000000"/>
          <w:sz w:val="22"/>
          <w:szCs w:val="22"/>
        </w:rPr>
        <w:t xml:space="preserve">Date: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A48E8B3" w14:textId="77777777" w:rsidR="00DC38F2" w:rsidRPr="007F08E9" w:rsidRDefault="00DC38F2" w:rsidP="00DC38F2">
      <w:pPr>
        <w:rPr>
          <w:rFonts w:asciiTheme="majorHAnsi" w:hAnsiTheme="majorHAnsi" w:cs="Arial"/>
          <w:b/>
          <w:color w:val="000000"/>
          <w:sz w:val="22"/>
          <w:szCs w:val="22"/>
        </w:rPr>
      </w:pPr>
      <w:r w:rsidRPr="007F08E9">
        <w:rPr>
          <w:rFonts w:asciiTheme="majorHAnsi" w:hAnsiTheme="majorHAnsi" w:cs="Arial"/>
          <w:b/>
          <w:color w:val="000000"/>
          <w:sz w:val="22"/>
          <w:szCs w:val="22"/>
        </w:rPr>
        <w:t>(Please state relationship to child if not parent)</w:t>
      </w:r>
    </w:p>
    <w:p w14:paraId="2A13DEC4" w14:textId="77777777" w:rsidR="00DC38F2" w:rsidRPr="007F08E9" w:rsidRDefault="00DC38F2" w:rsidP="00DC38F2">
      <w:pPr>
        <w:rPr>
          <w:rFonts w:asciiTheme="majorHAnsi" w:hAnsiTheme="majorHAnsi" w:cs="Arial"/>
          <w:b/>
          <w:color w:val="000000"/>
          <w:sz w:val="22"/>
          <w:szCs w:val="22"/>
        </w:rPr>
      </w:pPr>
    </w:p>
    <w:p w14:paraId="5755C078" w14:textId="77777777" w:rsidR="00DC38F2" w:rsidRDefault="00DC38F2" w:rsidP="00DC38F2">
      <w:pPr>
        <w:rPr>
          <w:rFonts w:asciiTheme="majorHAnsi" w:hAnsiTheme="majorHAnsi" w:cs="Arial"/>
          <w:color w:val="000000"/>
          <w:sz w:val="22"/>
          <w:szCs w:val="22"/>
          <w:u w:val="single"/>
        </w:rPr>
      </w:pPr>
      <w:r w:rsidRPr="007F08E9">
        <w:rPr>
          <w:rFonts w:asciiTheme="majorHAnsi" w:hAnsiTheme="majorHAnsi" w:cs="Arial"/>
          <w:b/>
          <w:color w:val="000000"/>
          <w:sz w:val="22"/>
          <w:szCs w:val="22"/>
        </w:rPr>
        <w:t xml:space="preserve">Print Name: </w:t>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r w:rsidRPr="007F08E9">
        <w:rPr>
          <w:rFonts w:asciiTheme="majorHAnsi" w:hAnsiTheme="majorHAnsi" w:cs="Arial"/>
          <w:color w:val="000000"/>
          <w:sz w:val="22"/>
          <w:szCs w:val="22"/>
          <w:u w:val="single"/>
        </w:rPr>
        <w:tab/>
      </w:r>
    </w:p>
    <w:p w14:paraId="0FC5AF70" w14:textId="77777777" w:rsidR="00DC38F2" w:rsidRDefault="00DC38F2" w:rsidP="00DC38F2">
      <w:pPr>
        <w:rPr>
          <w:rFonts w:asciiTheme="majorHAnsi" w:hAnsiTheme="majorHAnsi" w:cs="Arial"/>
          <w:color w:val="000000"/>
          <w:sz w:val="22"/>
          <w:szCs w:val="22"/>
          <w:u w:val="single"/>
        </w:rPr>
      </w:pPr>
    </w:p>
    <w:p w14:paraId="2DE8081F" w14:textId="77777777" w:rsidR="00DC38F2" w:rsidRDefault="00DC38F2" w:rsidP="00DC38F2">
      <w:pPr>
        <w:rPr>
          <w:rFonts w:asciiTheme="majorHAnsi" w:hAnsiTheme="majorHAnsi" w:cs="Arial"/>
          <w:b/>
          <w:color w:val="000000"/>
          <w:sz w:val="22"/>
          <w:szCs w:val="22"/>
        </w:rPr>
      </w:pPr>
      <w:r w:rsidRPr="00BA4374">
        <w:rPr>
          <w:rFonts w:asciiTheme="majorHAnsi" w:hAnsiTheme="majorHAnsi" w:cs="Arial"/>
          <w:b/>
          <w:color w:val="000000"/>
          <w:sz w:val="22"/>
          <w:szCs w:val="22"/>
        </w:rPr>
        <w:t>Child’s Signature</w:t>
      </w:r>
      <w:r w:rsidR="005E3118">
        <w:rPr>
          <w:rFonts w:asciiTheme="majorHAnsi" w:hAnsiTheme="majorHAnsi" w:cs="Arial"/>
          <w:b/>
          <w:color w:val="000000"/>
          <w:sz w:val="22"/>
          <w:szCs w:val="22"/>
        </w:rPr>
        <w:t xml:space="preserve"> (If </w:t>
      </w:r>
      <w:proofErr w:type="gramStart"/>
      <w:r w:rsidR="005E3118">
        <w:rPr>
          <w:rFonts w:asciiTheme="majorHAnsi" w:hAnsiTheme="majorHAnsi" w:cs="Arial"/>
          <w:b/>
          <w:color w:val="000000"/>
          <w:sz w:val="22"/>
          <w:szCs w:val="22"/>
        </w:rPr>
        <w:t xml:space="preserve">8 </w:t>
      </w:r>
      <w:r>
        <w:rPr>
          <w:rFonts w:asciiTheme="majorHAnsi" w:hAnsiTheme="majorHAnsi" w:cs="Arial"/>
          <w:b/>
          <w:color w:val="000000"/>
          <w:sz w:val="22"/>
          <w:szCs w:val="22"/>
        </w:rPr>
        <w:t xml:space="preserve"> year</w:t>
      </w:r>
      <w:r w:rsidRPr="00BA4374">
        <w:rPr>
          <w:rFonts w:asciiTheme="majorHAnsi" w:hAnsiTheme="majorHAnsi" w:cs="Arial"/>
          <w:b/>
          <w:color w:val="000000"/>
          <w:sz w:val="22"/>
          <w:szCs w:val="22"/>
        </w:rPr>
        <w:t>s</w:t>
      </w:r>
      <w:proofErr w:type="gramEnd"/>
      <w:r w:rsidRPr="00BA4374">
        <w:rPr>
          <w:rFonts w:asciiTheme="majorHAnsi" w:hAnsiTheme="majorHAnsi" w:cs="Arial"/>
          <w:b/>
          <w:color w:val="000000"/>
          <w:sz w:val="22"/>
          <w:szCs w:val="22"/>
        </w:rPr>
        <w:t xml:space="preserve"> or older</w:t>
      </w:r>
      <w:proofErr w:type="gramStart"/>
      <w:r w:rsidRPr="00BA4374">
        <w:rPr>
          <w:rFonts w:asciiTheme="majorHAnsi" w:hAnsiTheme="majorHAnsi" w:cs="Arial"/>
          <w:b/>
          <w:color w:val="000000"/>
          <w:sz w:val="22"/>
          <w:szCs w:val="22"/>
        </w:rPr>
        <w:t>):</w:t>
      </w:r>
      <w:r w:rsidRPr="00BA4374">
        <w:rPr>
          <w:rFonts w:asciiTheme="majorHAnsi" w:hAnsiTheme="majorHAnsi" w:cs="Arial"/>
          <w:color w:val="000000"/>
          <w:sz w:val="22"/>
          <w:szCs w:val="22"/>
        </w:rPr>
        <w:t>_</w:t>
      </w:r>
      <w:proofErr w:type="gramEnd"/>
      <w:r w:rsidRPr="00BA4374">
        <w:rPr>
          <w:rFonts w:asciiTheme="majorHAnsi" w:hAnsiTheme="majorHAnsi" w:cs="Arial"/>
          <w:color w:val="000000"/>
          <w:sz w:val="22"/>
          <w:szCs w:val="22"/>
        </w:rPr>
        <w:t>__________________________</w:t>
      </w:r>
      <w:r>
        <w:rPr>
          <w:rFonts w:asciiTheme="majorHAnsi" w:hAnsiTheme="majorHAnsi" w:cs="Arial"/>
          <w:color w:val="000000"/>
          <w:sz w:val="22"/>
          <w:szCs w:val="22"/>
        </w:rPr>
        <w:t>_</w:t>
      </w:r>
      <w:r>
        <w:rPr>
          <w:rFonts w:asciiTheme="majorHAnsi" w:hAnsiTheme="majorHAnsi" w:cs="Arial"/>
          <w:color w:val="000000"/>
          <w:sz w:val="22"/>
          <w:szCs w:val="22"/>
        </w:rPr>
        <w:tab/>
      </w:r>
      <w:proofErr w:type="gramStart"/>
      <w:r w:rsidRPr="00BA4374">
        <w:rPr>
          <w:rFonts w:asciiTheme="majorHAnsi" w:hAnsiTheme="majorHAnsi" w:cs="Arial"/>
          <w:b/>
          <w:color w:val="000000"/>
          <w:sz w:val="22"/>
          <w:szCs w:val="22"/>
        </w:rPr>
        <w:t>Date:</w:t>
      </w:r>
      <w:r w:rsidRPr="00BA4374">
        <w:rPr>
          <w:rFonts w:asciiTheme="majorHAnsi" w:hAnsiTheme="majorHAnsi" w:cs="Arial"/>
          <w:color w:val="000000"/>
          <w:sz w:val="22"/>
          <w:szCs w:val="22"/>
        </w:rPr>
        <w:t>_</w:t>
      </w:r>
      <w:proofErr w:type="gramEnd"/>
      <w:r w:rsidRPr="00BA4374">
        <w:rPr>
          <w:rFonts w:asciiTheme="majorHAnsi" w:hAnsiTheme="majorHAnsi" w:cs="Arial"/>
          <w:color w:val="000000"/>
          <w:sz w:val="22"/>
          <w:szCs w:val="22"/>
        </w:rPr>
        <w:t>_____________________</w:t>
      </w:r>
      <w:r w:rsidRPr="007F08E9">
        <w:rPr>
          <w:rFonts w:asciiTheme="majorHAnsi" w:hAnsiTheme="majorHAnsi" w:cs="Arial"/>
          <w:b/>
          <w:color w:val="000000"/>
          <w:sz w:val="22"/>
          <w:szCs w:val="22"/>
        </w:rPr>
        <w:tab/>
      </w:r>
      <w:bookmarkStart w:id="17" w:name="page104"/>
      <w:bookmarkStart w:id="18" w:name="TempCamera"/>
      <w:bookmarkStart w:id="19" w:name="TempCameraRequest"/>
      <w:bookmarkEnd w:id="17"/>
      <w:bookmarkEnd w:id="18"/>
      <w:bookmarkEnd w:id="19"/>
    </w:p>
    <w:p w14:paraId="398C5C16" w14:textId="77777777" w:rsidR="00A50BA6" w:rsidRDefault="00A50BA6" w:rsidP="00DC38F2">
      <w:pPr>
        <w:rPr>
          <w:rFonts w:asciiTheme="majorHAnsi" w:hAnsiTheme="majorHAnsi" w:cs="Arial"/>
          <w:b/>
          <w:color w:val="000000"/>
          <w:sz w:val="22"/>
          <w:szCs w:val="22"/>
        </w:rPr>
      </w:pPr>
    </w:p>
    <w:p w14:paraId="58B59520" w14:textId="77777777" w:rsidR="00A50BA6" w:rsidRDefault="00A50BA6" w:rsidP="00DC38F2">
      <w:pPr>
        <w:rPr>
          <w:rFonts w:asciiTheme="majorHAnsi" w:hAnsiTheme="majorHAnsi" w:cs="Arial"/>
          <w:b/>
          <w:color w:val="000000"/>
          <w:sz w:val="22"/>
          <w:szCs w:val="22"/>
        </w:rPr>
      </w:pPr>
    </w:p>
    <w:p w14:paraId="4926E45C" w14:textId="77777777" w:rsidR="00A50BA6" w:rsidRDefault="00A50BA6" w:rsidP="00DC38F2">
      <w:pPr>
        <w:rPr>
          <w:rFonts w:asciiTheme="majorHAnsi" w:hAnsiTheme="majorHAnsi" w:cs="Arial"/>
          <w:b/>
          <w:color w:val="000000"/>
          <w:sz w:val="22"/>
          <w:szCs w:val="22"/>
        </w:rPr>
      </w:pPr>
    </w:p>
    <w:p w14:paraId="7413814C" w14:textId="77777777" w:rsidR="00A50BA6" w:rsidRDefault="00A50BA6" w:rsidP="00DC38F2">
      <w:pPr>
        <w:rPr>
          <w:rFonts w:asciiTheme="majorHAnsi" w:hAnsiTheme="majorHAnsi" w:cs="Arial"/>
          <w:b/>
          <w:color w:val="000000"/>
          <w:sz w:val="22"/>
          <w:szCs w:val="22"/>
        </w:rPr>
      </w:pPr>
    </w:p>
    <w:p w14:paraId="2B5445AF" w14:textId="77777777" w:rsidR="00A50BA6" w:rsidRDefault="00A50BA6" w:rsidP="00DC38F2">
      <w:pPr>
        <w:rPr>
          <w:rFonts w:asciiTheme="majorHAnsi" w:hAnsiTheme="majorHAnsi" w:cs="Arial"/>
          <w:b/>
          <w:color w:val="000000"/>
          <w:sz w:val="22"/>
          <w:szCs w:val="22"/>
        </w:rPr>
      </w:pPr>
    </w:p>
    <w:p w14:paraId="5B0214D4" w14:textId="77777777" w:rsidR="005C7303" w:rsidRDefault="005C7303"/>
    <w:p w14:paraId="79E5E314" w14:textId="77777777" w:rsidR="00E1086B" w:rsidRPr="0074532A" w:rsidRDefault="00E1086B" w:rsidP="00E1086B">
      <w:pPr>
        <w:ind w:left="720"/>
        <w:jc w:val="both"/>
        <w:rPr>
          <w:rFonts w:ascii="Calibri" w:hAnsi="Calibri" w:cs="Arial"/>
          <w:b/>
          <w:sz w:val="22"/>
          <w:szCs w:val="22"/>
        </w:rPr>
      </w:pPr>
      <w:bookmarkStart w:id="20" w:name="FlowchartRecandSel"/>
      <w:bookmarkEnd w:id="20"/>
    </w:p>
    <w:tbl>
      <w:tblPr>
        <w:tblStyle w:val="TableGrid"/>
        <w:tblW w:w="0" w:type="auto"/>
        <w:jc w:val="center"/>
        <w:tblLook w:val="04A0" w:firstRow="1" w:lastRow="0" w:firstColumn="1" w:lastColumn="0" w:noHBand="0" w:noVBand="1"/>
      </w:tblPr>
      <w:tblGrid>
        <w:gridCol w:w="9016"/>
      </w:tblGrid>
      <w:tr w:rsidR="00154759" w:rsidRPr="005F7CB3" w14:paraId="17079793" w14:textId="77777777" w:rsidTr="00154759">
        <w:trPr>
          <w:trHeight w:val="581"/>
          <w:jc w:val="center"/>
        </w:trPr>
        <w:tc>
          <w:tcPr>
            <w:tcW w:w="9016" w:type="dxa"/>
            <w:shd w:val="clear" w:color="auto" w:fill="EEECE1" w:themeFill="background2"/>
            <w:vAlign w:val="center"/>
          </w:tcPr>
          <w:p w14:paraId="03455CD9" w14:textId="77777777" w:rsidR="00154759" w:rsidRPr="00154759" w:rsidRDefault="00154759" w:rsidP="00154759">
            <w:pPr>
              <w:jc w:val="center"/>
              <w:rPr>
                <w:rStyle w:val="BookTitle"/>
                <w:i w:val="0"/>
              </w:rPr>
            </w:pPr>
            <w:r w:rsidRPr="00154759">
              <w:rPr>
                <w:rStyle w:val="BookTitle"/>
                <w:i w:val="0"/>
                <w:sz w:val="32"/>
              </w:rPr>
              <w:t>SAFEGUARDING TRAINING</w:t>
            </w:r>
          </w:p>
        </w:tc>
      </w:tr>
    </w:tbl>
    <w:p w14:paraId="194E925D" w14:textId="77777777" w:rsidR="00154759" w:rsidRDefault="00154759" w:rsidP="00154759"/>
    <w:p w14:paraId="7651A77D" w14:textId="77777777" w:rsidR="00154759" w:rsidRDefault="00154759" w:rsidP="00154759">
      <w:r w:rsidRPr="003B4686">
        <w:t xml:space="preserve">Everyone has a responsibility to ensure children are safe from harm. </w:t>
      </w:r>
      <w:r>
        <w:t>To ensure that all persons undertaking regulated work within the Club are appropriately trained to recognise and respond to safeguarding concerns, the below noted training requirements for coaches and the Club CWPO have been agreed with Cricket Scotland.</w:t>
      </w:r>
    </w:p>
    <w:p w14:paraId="35935EF9" w14:textId="77777777" w:rsidR="00154759" w:rsidRDefault="00154759" w:rsidP="00154759"/>
    <w:p w14:paraId="71AF33F8" w14:textId="77777777" w:rsidR="00154759" w:rsidRDefault="00154759" w:rsidP="00154759">
      <w:pPr>
        <w:jc w:val="both"/>
        <w:rPr>
          <w:rFonts w:ascii="Calibri" w:hAnsi="Calibri" w:cs="Arial"/>
          <w:sz w:val="22"/>
          <w:szCs w:val="22"/>
        </w:rPr>
      </w:pPr>
      <w:r>
        <w:rPr>
          <w:rFonts w:ascii="Calibri" w:hAnsi="Calibri" w:cs="Arial"/>
        </w:rPr>
        <w:t>In addition, it is recommended that everyone undertaking other roles involving regulated work with children</w:t>
      </w:r>
      <w:r w:rsidRPr="00C27478">
        <w:rPr>
          <w:rFonts w:ascii="Calibri" w:hAnsi="Calibri" w:cs="Arial"/>
          <w:color w:val="FF0000"/>
          <w:sz w:val="22"/>
          <w:szCs w:val="22"/>
        </w:rPr>
        <w:t xml:space="preserve"> </w:t>
      </w:r>
      <w:r>
        <w:rPr>
          <w:rFonts w:ascii="Calibri" w:hAnsi="Calibri" w:cs="Arial"/>
          <w:sz w:val="22"/>
          <w:szCs w:val="22"/>
        </w:rPr>
        <w:t xml:space="preserve">should be suitably trained, qualified and supported.  They should: </w:t>
      </w:r>
    </w:p>
    <w:p w14:paraId="6969B62A"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the </w:t>
      </w:r>
      <w:proofErr w:type="gramStart"/>
      <w:r>
        <w:rPr>
          <w:rFonts w:ascii="Calibri" w:hAnsi="Calibri" w:cs="Arial"/>
          <w:sz w:val="22"/>
          <w:szCs w:val="22"/>
        </w:rPr>
        <w:t>contact</w:t>
      </w:r>
      <w:proofErr w:type="gramEnd"/>
      <w:r>
        <w:rPr>
          <w:rFonts w:ascii="Calibri" w:hAnsi="Calibri" w:cs="Arial"/>
          <w:sz w:val="22"/>
          <w:szCs w:val="22"/>
        </w:rPr>
        <w:t xml:space="preserve"> name and details of </w:t>
      </w:r>
      <w:r w:rsidRPr="00C557CC">
        <w:rPr>
          <w:rFonts w:ascii="Calibri" w:hAnsi="Calibri" w:cs="Arial"/>
          <w:sz w:val="22"/>
          <w:szCs w:val="22"/>
        </w:rPr>
        <w:t xml:space="preserve">the </w:t>
      </w:r>
      <w:r>
        <w:rPr>
          <w:rFonts w:ascii="Calibri" w:hAnsi="Calibri" w:cs="Arial"/>
          <w:sz w:val="22"/>
          <w:szCs w:val="22"/>
        </w:rPr>
        <w:t>Club Child Wellbeing and Protection O</w:t>
      </w:r>
      <w:r w:rsidRPr="00C557CC">
        <w:rPr>
          <w:rFonts w:ascii="Calibri" w:hAnsi="Calibri" w:cs="Arial"/>
          <w:sz w:val="22"/>
          <w:szCs w:val="22"/>
        </w:rPr>
        <w:t>fficer</w:t>
      </w:r>
      <w:r>
        <w:rPr>
          <w:rFonts w:ascii="Calibri" w:hAnsi="Calibri" w:cs="Arial"/>
          <w:sz w:val="22"/>
          <w:szCs w:val="22"/>
        </w:rPr>
        <w:t xml:space="preserve"> (CWPO)</w:t>
      </w:r>
    </w:p>
    <w:p w14:paraId="177E59E1"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Have signed </w:t>
      </w:r>
      <w:r w:rsidRPr="00C557CC">
        <w:rPr>
          <w:rFonts w:ascii="Calibri" w:hAnsi="Calibri" w:cs="Arial"/>
          <w:sz w:val="22"/>
          <w:szCs w:val="22"/>
        </w:rPr>
        <w:t>the code of conduct</w:t>
      </w:r>
      <w:r>
        <w:rPr>
          <w:rFonts w:ascii="Calibri" w:hAnsi="Calibri" w:cs="Arial"/>
          <w:sz w:val="22"/>
          <w:szCs w:val="22"/>
        </w:rPr>
        <w:t xml:space="preserve"> for working with children</w:t>
      </w:r>
    </w:p>
    <w:p w14:paraId="654AC070"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good practice guidelines</w:t>
      </w:r>
    </w:p>
    <w:p w14:paraId="7FC56F43"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Know and understand the </w:t>
      </w:r>
      <w:r w:rsidRPr="00C557CC">
        <w:rPr>
          <w:rFonts w:ascii="Calibri" w:hAnsi="Calibri" w:cs="Arial"/>
          <w:sz w:val="22"/>
          <w:szCs w:val="22"/>
        </w:rPr>
        <w:t>responding to concerns procedures</w:t>
      </w:r>
    </w:p>
    <w:p w14:paraId="544A50BA" w14:textId="77777777" w:rsidR="00154759"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Be aware of </w:t>
      </w:r>
      <w:r w:rsidRPr="00C557CC">
        <w:rPr>
          <w:rFonts w:ascii="Calibri" w:hAnsi="Calibri" w:cs="Arial"/>
          <w:sz w:val="22"/>
          <w:szCs w:val="22"/>
        </w:rPr>
        <w:t xml:space="preserve">other relevant policies </w:t>
      </w:r>
    </w:p>
    <w:p w14:paraId="4207E548" w14:textId="77777777" w:rsidR="00154759" w:rsidRPr="00C557CC" w:rsidRDefault="00154759" w:rsidP="00154759">
      <w:pPr>
        <w:pStyle w:val="ListParagraph"/>
        <w:numPr>
          <w:ilvl w:val="0"/>
          <w:numId w:val="32"/>
        </w:numPr>
        <w:jc w:val="both"/>
        <w:rPr>
          <w:rFonts w:ascii="Calibri" w:hAnsi="Calibri" w:cs="Arial"/>
          <w:sz w:val="22"/>
          <w:szCs w:val="22"/>
        </w:rPr>
      </w:pPr>
      <w:r>
        <w:rPr>
          <w:rFonts w:ascii="Calibri" w:hAnsi="Calibri" w:cs="Arial"/>
          <w:sz w:val="22"/>
          <w:szCs w:val="22"/>
        </w:rPr>
        <w:t xml:space="preserve">Attend </w:t>
      </w:r>
      <w:r w:rsidRPr="0001485B">
        <w:rPr>
          <w:rFonts w:ascii="Calibri" w:hAnsi="Calibri" w:cs="Arial"/>
          <w:sz w:val="22"/>
          <w:szCs w:val="22"/>
        </w:rPr>
        <w:t>Safeguarding &amp; Protecting Children</w:t>
      </w:r>
      <w:r>
        <w:rPr>
          <w:rFonts w:ascii="Calibri" w:hAnsi="Calibri" w:cs="Arial"/>
          <w:sz w:val="22"/>
          <w:szCs w:val="22"/>
        </w:rPr>
        <w:t xml:space="preserve"> Course</w:t>
      </w:r>
    </w:p>
    <w:p w14:paraId="43F3E2B5" w14:textId="77777777" w:rsidR="00154759" w:rsidRPr="000267D7" w:rsidRDefault="00154759" w:rsidP="00154759">
      <w:pPr>
        <w:jc w:val="both"/>
        <w:rPr>
          <w:rFonts w:ascii="Calibri" w:hAnsi="Calibri" w:cs="Arial"/>
          <w:b/>
          <w:sz w:val="22"/>
          <w:szCs w:val="22"/>
        </w:rPr>
      </w:pPr>
      <w:r w:rsidRPr="0074532A">
        <w:rPr>
          <w:rFonts w:ascii="Calibri" w:hAnsi="Calibri" w:cs="Arial"/>
          <w:sz w:val="22"/>
          <w:szCs w:val="22"/>
        </w:rPr>
        <w:tab/>
      </w:r>
    </w:p>
    <w:p w14:paraId="7E4D14A3" w14:textId="77777777" w:rsidR="005066A7" w:rsidRDefault="00154759" w:rsidP="00154759">
      <w:pPr>
        <w:tabs>
          <w:tab w:val="left" w:pos="7641"/>
        </w:tabs>
        <w:rPr>
          <w:rFonts w:ascii="Calibri" w:hAnsi="Calibri" w:cs="Arial"/>
        </w:rPr>
      </w:pPr>
      <w:r>
        <w:rPr>
          <w:rFonts w:ascii="Calibri" w:hAnsi="Calibri" w:cs="Arial"/>
        </w:rPr>
        <w:t>Course a</w:t>
      </w:r>
      <w:r>
        <w:rPr>
          <w:rFonts w:ascii="Calibri" w:hAnsi="Calibri" w:cs="Arial"/>
          <w:sz w:val="22"/>
          <w:szCs w:val="22"/>
        </w:rPr>
        <w:t>t</w:t>
      </w:r>
      <w:r>
        <w:rPr>
          <w:rFonts w:ascii="Calibri" w:hAnsi="Calibri" w:cs="Arial"/>
        </w:rPr>
        <w:t>tendance by persons undertaking regulated work with</w:t>
      </w:r>
      <w:r>
        <w:rPr>
          <w:rFonts w:ascii="Calibri" w:hAnsi="Calibri" w:cs="Arial"/>
          <w:sz w:val="22"/>
          <w:szCs w:val="22"/>
        </w:rPr>
        <w:t xml:space="preserve"> children should be recorded</w:t>
      </w:r>
      <w:r>
        <w:rPr>
          <w:rFonts w:ascii="Calibri" w:hAnsi="Calibri" w:cs="Arial"/>
        </w:rPr>
        <w:t xml:space="preserve"> by the club.</w:t>
      </w:r>
    </w:p>
    <w:p w14:paraId="6E1DBE14" w14:textId="77777777" w:rsidR="00154759" w:rsidRDefault="005066A7" w:rsidP="00154759">
      <w:pPr>
        <w:tabs>
          <w:tab w:val="left" w:pos="7641"/>
        </w:tabs>
        <w:rPr>
          <w:rFonts w:ascii="Calibri" w:hAnsi="Calibri" w:cs="Arial"/>
          <w:sz w:val="22"/>
          <w:szCs w:val="22"/>
        </w:rPr>
      </w:pPr>
      <w:r>
        <w:rPr>
          <w:rFonts w:ascii="Calibri" w:hAnsi="Calibri" w:cs="Arial"/>
        </w:rPr>
        <w:t>Safeguarding courses are valid for 3 years.</w:t>
      </w:r>
      <w:r w:rsidR="00154759">
        <w:rPr>
          <w:rFonts w:ascii="Calibri" w:hAnsi="Calibri" w:cs="Arial"/>
          <w:sz w:val="22"/>
          <w:szCs w:val="22"/>
        </w:rPr>
        <w:t xml:space="preserve">  </w:t>
      </w:r>
    </w:p>
    <w:p w14:paraId="0611F1B1" w14:textId="77777777" w:rsidR="00154759" w:rsidRDefault="00154759" w:rsidP="00154759"/>
    <w:tbl>
      <w:tblPr>
        <w:tblStyle w:val="TableGrid"/>
        <w:tblW w:w="0" w:type="auto"/>
        <w:tblLook w:val="04A0" w:firstRow="1" w:lastRow="0" w:firstColumn="1" w:lastColumn="0" w:noHBand="0" w:noVBand="1"/>
      </w:tblPr>
      <w:tblGrid>
        <w:gridCol w:w="4508"/>
        <w:gridCol w:w="4508"/>
      </w:tblGrid>
      <w:tr w:rsidR="007E61F2" w:rsidRPr="00F01A06" w14:paraId="7DAC7DF9" w14:textId="77777777" w:rsidTr="007E61F2">
        <w:tc>
          <w:tcPr>
            <w:tcW w:w="4508" w:type="dxa"/>
          </w:tcPr>
          <w:p w14:paraId="06F931B9" w14:textId="77777777" w:rsidR="007E61F2" w:rsidRPr="00F01A06" w:rsidRDefault="007E61F2" w:rsidP="0030707B">
            <w:pPr>
              <w:jc w:val="center"/>
              <w:rPr>
                <w:b/>
              </w:rPr>
            </w:pPr>
            <w:r>
              <w:rPr>
                <w:b/>
              </w:rPr>
              <w:t>Position</w:t>
            </w:r>
          </w:p>
        </w:tc>
        <w:tc>
          <w:tcPr>
            <w:tcW w:w="4508" w:type="dxa"/>
          </w:tcPr>
          <w:p w14:paraId="20F54D8A" w14:textId="77777777" w:rsidR="007E61F2" w:rsidRPr="00F01A06" w:rsidRDefault="007E61F2" w:rsidP="0030707B">
            <w:pPr>
              <w:jc w:val="center"/>
              <w:rPr>
                <w:b/>
              </w:rPr>
            </w:pPr>
            <w:r w:rsidRPr="00F01A06">
              <w:rPr>
                <w:b/>
              </w:rPr>
              <w:t>Qualification</w:t>
            </w:r>
          </w:p>
        </w:tc>
      </w:tr>
      <w:tr w:rsidR="007E61F2" w14:paraId="04A28019" w14:textId="77777777" w:rsidTr="007E61F2">
        <w:tc>
          <w:tcPr>
            <w:tcW w:w="4508" w:type="dxa"/>
          </w:tcPr>
          <w:p w14:paraId="5D69A74D" w14:textId="77777777" w:rsidR="007E61F2" w:rsidRDefault="007E61F2" w:rsidP="0030707B">
            <w:r>
              <w:t>Junior Coach</w:t>
            </w:r>
          </w:p>
        </w:tc>
        <w:tc>
          <w:tcPr>
            <w:tcW w:w="4508" w:type="dxa"/>
          </w:tcPr>
          <w:p w14:paraId="394419E7" w14:textId="77777777" w:rsidR="007E61F2" w:rsidRDefault="007E61F2" w:rsidP="0030707B">
            <w:r w:rsidRPr="00F867C2">
              <w:rPr>
                <w:highlight w:val="yellow"/>
              </w:rPr>
              <w:t>Child Wellbeing and Protection in Sport</w:t>
            </w:r>
            <w:r>
              <w:t xml:space="preserve"> – Mandatory*</w:t>
            </w:r>
          </w:p>
        </w:tc>
      </w:tr>
      <w:tr w:rsidR="007E61F2" w14:paraId="59D6991F" w14:textId="77777777" w:rsidTr="007E61F2">
        <w:tc>
          <w:tcPr>
            <w:tcW w:w="4508" w:type="dxa"/>
          </w:tcPr>
          <w:p w14:paraId="6918F601" w14:textId="77777777" w:rsidR="007E61F2" w:rsidRDefault="007E61F2" w:rsidP="0030707B">
            <w:r>
              <w:t>Junior Assistant Coach</w:t>
            </w:r>
          </w:p>
        </w:tc>
        <w:tc>
          <w:tcPr>
            <w:tcW w:w="4508" w:type="dxa"/>
          </w:tcPr>
          <w:p w14:paraId="7DA263AB" w14:textId="77777777" w:rsidR="007E61F2" w:rsidRDefault="007E61F2" w:rsidP="0030707B">
            <w:r w:rsidRPr="00F867C2">
              <w:rPr>
                <w:highlight w:val="yellow"/>
              </w:rPr>
              <w:t>Child Wellbeing and Protection in Sport</w:t>
            </w:r>
            <w:r>
              <w:t xml:space="preserve"> – Mandatory*</w:t>
            </w:r>
          </w:p>
        </w:tc>
      </w:tr>
      <w:tr w:rsidR="007E61F2" w14:paraId="186DF6FB" w14:textId="77777777" w:rsidTr="007E61F2">
        <w:tc>
          <w:tcPr>
            <w:tcW w:w="4508" w:type="dxa"/>
          </w:tcPr>
          <w:p w14:paraId="18BD19CC" w14:textId="77777777" w:rsidR="007E61F2" w:rsidRDefault="007E61F2" w:rsidP="0030707B">
            <w:r>
              <w:t>Junior Team Manager/Organiser</w:t>
            </w:r>
          </w:p>
        </w:tc>
        <w:tc>
          <w:tcPr>
            <w:tcW w:w="4508" w:type="dxa"/>
          </w:tcPr>
          <w:p w14:paraId="2993714A" w14:textId="77777777" w:rsidR="007E61F2" w:rsidRDefault="007E61F2" w:rsidP="0030707B">
            <w:r w:rsidRPr="00F867C2">
              <w:rPr>
                <w:highlight w:val="yellow"/>
              </w:rPr>
              <w:t>Child Wellbeing and Protection in Sport</w:t>
            </w:r>
            <w:r>
              <w:t xml:space="preserve"> – Mandatory*</w:t>
            </w:r>
          </w:p>
        </w:tc>
      </w:tr>
      <w:tr w:rsidR="007E61F2" w14:paraId="613285F6" w14:textId="77777777" w:rsidTr="007E61F2">
        <w:tc>
          <w:tcPr>
            <w:tcW w:w="4508" w:type="dxa"/>
          </w:tcPr>
          <w:p w14:paraId="4DA8BF85" w14:textId="77777777" w:rsidR="007E61F2" w:rsidRDefault="007E61F2" w:rsidP="0030707B">
            <w:r>
              <w:t>Parent Helper</w:t>
            </w:r>
          </w:p>
        </w:tc>
        <w:tc>
          <w:tcPr>
            <w:tcW w:w="4508" w:type="dxa"/>
          </w:tcPr>
          <w:p w14:paraId="5DC81DF7" w14:textId="77777777" w:rsidR="007E61F2" w:rsidRDefault="007E61F2" w:rsidP="0030707B">
            <w:r w:rsidRPr="00F867C2">
              <w:rPr>
                <w:highlight w:val="yellow"/>
              </w:rPr>
              <w:t>Child Wellbeing and Protection in Sport</w:t>
            </w:r>
            <w:r>
              <w:t xml:space="preserve"> - Recommended</w:t>
            </w:r>
          </w:p>
        </w:tc>
      </w:tr>
      <w:tr w:rsidR="007E61F2" w14:paraId="64889169" w14:textId="77777777" w:rsidTr="007E61F2">
        <w:tc>
          <w:tcPr>
            <w:tcW w:w="4508" w:type="dxa"/>
          </w:tcPr>
          <w:p w14:paraId="6A4A2A85" w14:textId="77777777" w:rsidR="007E61F2" w:rsidRDefault="007E61F2" w:rsidP="0030707B">
            <w:r>
              <w:t>Physiotherapist</w:t>
            </w:r>
          </w:p>
        </w:tc>
        <w:tc>
          <w:tcPr>
            <w:tcW w:w="4508" w:type="dxa"/>
          </w:tcPr>
          <w:p w14:paraId="3A4E2FB2" w14:textId="77777777" w:rsidR="007E61F2" w:rsidRDefault="007E61F2" w:rsidP="0030707B">
            <w:r w:rsidRPr="00F867C2">
              <w:rPr>
                <w:highlight w:val="yellow"/>
              </w:rPr>
              <w:t>Child Wellbeing and Protection in Sport</w:t>
            </w:r>
            <w:r>
              <w:t xml:space="preserve"> – Mandatory* </w:t>
            </w:r>
          </w:p>
        </w:tc>
      </w:tr>
      <w:tr w:rsidR="007E61F2" w14:paraId="31E62D39" w14:textId="77777777" w:rsidTr="007E61F2">
        <w:tc>
          <w:tcPr>
            <w:tcW w:w="4508" w:type="dxa"/>
          </w:tcPr>
          <w:p w14:paraId="663F4980" w14:textId="77777777" w:rsidR="007E61F2" w:rsidRDefault="007E61F2" w:rsidP="0030707B">
            <w:r>
              <w:t>Course Tutor</w:t>
            </w:r>
          </w:p>
        </w:tc>
        <w:tc>
          <w:tcPr>
            <w:tcW w:w="4508" w:type="dxa"/>
          </w:tcPr>
          <w:p w14:paraId="24F3A3F8" w14:textId="77777777" w:rsidR="007E61F2" w:rsidRPr="00F867C2" w:rsidRDefault="007E61F2" w:rsidP="0030707B">
            <w:pPr>
              <w:rPr>
                <w:highlight w:val="yellow"/>
              </w:rPr>
            </w:pPr>
            <w:r w:rsidRPr="00F867C2">
              <w:rPr>
                <w:highlight w:val="yellow"/>
              </w:rPr>
              <w:t>Child Wellbeing and Protection in Sport</w:t>
            </w:r>
            <w:r>
              <w:t xml:space="preserve"> – Mandatory*</w:t>
            </w:r>
          </w:p>
        </w:tc>
      </w:tr>
      <w:tr w:rsidR="007E61F2" w14:paraId="7F66A04A" w14:textId="77777777" w:rsidTr="007E61F2">
        <w:tc>
          <w:tcPr>
            <w:tcW w:w="4508" w:type="dxa"/>
          </w:tcPr>
          <w:p w14:paraId="6661AC29" w14:textId="77777777" w:rsidR="007E61F2" w:rsidRDefault="007E61F2" w:rsidP="0030707B">
            <w:r>
              <w:t>Club Child Wellbeing and Protection Officer</w:t>
            </w:r>
          </w:p>
        </w:tc>
        <w:tc>
          <w:tcPr>
            <w:tcW w:w="4508" w:type="dxa"/>
          </w:tcPr>
          <w:p w14:paraId="4C169389" w14:textId="77777777" w:rsidR="007E61F2" w:rsidRDefault="007E61F2" w:rsidP="0030707B">
            <w:r w:rsidRPr="00F867C2">
              <w:rPr>
                <w:highlight w:val="yellow"/>
              </w:rPr>
              <w:t>Child Wellbeing and Protection in Sport</w:t>
            </w:r>
            <w:r>
              <w:t xml:space="preserve"> – Mandatory*</w:t>
            </w:r>
          </w:p>
          <w:p w14:paraId="1926C52A" w14:textId="77777777" w:rsidR="007E61F2" w:rsidRDefault="007E61F2" w:rsidP="0030707B">
            <w:r w:rsidRPr="00F867C2">
              <w:rPr>
                <w:highlight w:val="yellow"/>
              </w:rPr>
              <w:t>Club Child Wellbeing and Protection Officer Training</w:t>
            </w:r>
            <w:r>
              <w:t xml:space="preserve"> – Mandatory*</w:t>
            </w:r>
          </w:p>
        </w:tc>
      </w:tr>
    </w:tbl>
    <w:p w14:paraId="2AB3FC97" w14:textId="77777777" w:rsidR="00154759" w:rsidRDefault="00154759" w:rsidP="00154759"/>
    <w:p w14:paraId="55EDE7F9" w14:textId="77777777" w:rsidR="00154759" w:rsidRDefault="00154759" w:rsidP="00154759">
      <w:r>
        <w:t xml:space="preserve">*With the </w:t>
      </w:r>
      <w:proofErr w:type="gramStart"/>
      <w:r>
        <w:t>wide ranging</w:t>
      </w:r>
      <w:proofErr w:type="gramEnd"/>
      <w:r>
        <w:t xml:space="preserve"> availability of safeguarding courses, many forming part of professional qualifications and achieving a higher threshold than the above courses, Cricket Scotland acknowledges that there will be exceptions to the above recommendations and mandates. Clubs should check with the Cricket Scotland Child Wellbeing and Protection Committee to ensure compliance and should be aware that documentary evidence may be requested.</w:t>
      </w:r>
    </w:p>
    <w:p w14:paraId="22E9215D" w14:textId="77777777" w:rsidR="00957576" w:rsidRDefault="00957576" w:rsidP="00154759">
      <w:pPr>
        <w:rPr>
          <w:rFonts w:ascii="Calibri" w:hAnsi="Calibri" w:cs="Arial"/>
          <w:b/>
          <w:sz w:val="22"/>
          <w:szCs w:val="22"/>
        </w:rPr>
      </w:pPr>
    </w:p>
    <w:p w14:paraId="64B1A175" w14:textId="77777777" w:rsidR="00C27478" w:rsidRDefault="00C27478" w:rsidP="00E25709">
      <w:pPr>
        <w:jc w:val="center"/>
        <w:rPr>
          <w:rFonts w:ascii="Calibri" w:hAnsi="Calibri" w:cs="Arial"/>
          <w:b/>
          <w:sz w:val="22"/>
          <w:szCs w:val="22"/>
        </w:rPr>
      </w:pPr>
    </w:p>
    <w:p w14:paraId="0D8BF9F2" w14:textId="77777777" w:rsidR="00C27478" w:rsidRDefault="00C27478" w:rsidP="00E25709">
      <w:pPr>
        <w:jc w:val="center"/>
        <w:rPr>
          <w:rFonts w:ascii="Calibri" w:hAnsi="Calibri" w:cs="Arial"/>
          <w:b/>
          <w:sz w:val="22"/>
          <w:szCs w:val="22"/>
        </w:rPr>
      </w:pPr>
    </w:p>
    <w:p w14:paraId="7E24225E" w14:textId="77777777" w:rsidR="00F104F3" w:rsidRDefault="00F104F3" w:rsidP="00E25709">
      <w:pPr>
        <w:jc w:val="center"/>
        <w:rPr>
          <w:rFonts w:ascii="Calibri" w:hAnsi="Calibri" w:cs="Arial"/>
          <w:b/>
          <w:sz w:val="22"/>
          <w:szCs w:val="22"/>
        </w:rPr>
      </w:pPr>
    </w:p>
    <w:p w14:paraId="0C103CA7" w14:textId="77777777" w:rsidR="00F104F3" w:rsidRDefault="00F104F3" w:rsidP="00E25709">
      <w:pPr>
        <w:jc w:val="center"/>
        <w:rPr>
          <w:rFonts w:ascii="Calibri" w:hAnsi="Calibri" w:cs="Arial"/>
          <w:b/>
          <w:sz w:val="22"/>
          <w:szCs w:val="22"/>
        </w:rPr>
      </w:pPr>
    </w:p>
    <w:p w14:paraId="4C9E91E5" w14:textId="77777777" w:rsidR="00F104F3" w:rsidRDefault="00F104F3" w:rsidP="00E25709">
      <w:pPr>
        <w:jc w:val="center"/>
        <w:rPr>
          <w:rFonts w:ascii="Calibri" w:hAnsi="Calibri" w:cs="Arial"/>
          <w:b/>
          <w:sz w:val="22"/>
          <w:szCs w:val="22"/>
        </w:rPr>
      </w:pPr>
    </w:p>
    <w:p w14:paraId="645BD9DC" w14:textId="77777777" w:rsidR="00F104F3" w:rsidRDefault="00F104F3" w:rsidP="00E25709">
      <w:pPr>
        <w:jc w:val="center"/>
        <w:rPr>
          <w:rFonts w:ascii="Calibri" w:hAnsi="Calibri" w:cs="Arial"/>
          <w:b/>
          <w:sz w:val="22"/>
          <w:szCs w:val="22"/>
        </w:rPr>
      </w:pPr>
    </w:p>
    <w:p w14:paraId="4E0076BB" w14:textId="77777777" w:rsidR="00C27478" w:rsidRDefault="00C27478" w:rsidP="00E25709">
      <w:pPr>
        <w:jc w:val="center"/>
        <w:rPr>
          <w:rFonts w:ascii="Calibri" w:hAnsi="Calibri" w:cs="Arial"/>
          <w:b/>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10479"/>
      </w:tblGrid>
      <w:tr w:rsidR="007763A7" w14:paraId="28C0904D" w14:textId="77777777" w:rsidTr="007763A7">
        <w:tc>
          <w:tcPr>
            <w:tcW w:w="10479" w:type="dxa"/>
            <w:shd w:val="clear" w:color="auto" w:fill="D9D9D9" w:themeFill="background1" w:themeFillShade="D9"/>
          </w:tcPr>
          <w:p w14:paraId="02D7B828" w14:textId="77777777" w:rsidR="007763A7" w:rsidRPr="007763A7" w:rsidRDefault="00DF371E" w:rsidP="00E25709">
            <w:pPr>
              <w:jc w:val="center"/>
              <w:rPr>
                <w:rFonts w:ascii="Calibri" w:hAnsi="Calibri" w:cs="Arial"/>
                <w:b/>
                <w:sz w:val="32"/>
                <w:szCs w:val="32"/>
              </w:rPr>
            </w:pPr>
            <w:r>
              <w:rPr>
                <w:rFonts w:ascii="Calibri" w:hAnsi="Calibri" w:cs="Arial"/>
                <w:b/>
                <w:sz w:val="32"/>
                <w:szCs w:val="32"/>
              </w:rPr>
              <w:lastRenderedPageBreak/>
              <w:t>RESP</w:t>
            </w:r>
            <w:r w:rsidR="007763A7" w:rsidRPr="007763A7">
              <w:rPr>
                <w:rFonts w:ascii="Calibri" w:hAnsi="Calibri" w:cs="Arial"/>
                <w:b/>
                <w:sz w:val="32"/>
                <w:szCs w:val="32"/>
              </w:rPr>
              <w:t>ONDING TO CONCERNS ABOUT A CHILD</w:t>
            </w:r>
          </w:p>
        </w:tc>
      </w:tr>
    </w:tbl>
    <w:p w14:paraId="7E6CB589" w14:textId="77777777" w:rsidR="00C27478" w:rsidRDefault="00C27478" w:rsidP="00E25709">
      <w:pPr>
        <w:jc w:val="center"/>
        <w:rPr>
          <w:rFonts w:ascii="Calibri" w:hAnsi="Calibri" w:cs="Arial"/>
          <w:b/>
          <w:sz w:val="22"/>
          <w:szCs w:val="22"/>
        </w:rPr>
      </w:pPr>
    </w:p>
    <w:p w14:paraId="2B7D3844" w14:textId="77777777" w:rsidR="000F51F4" w:rsidRDefault="000B6E3F" w:rsidP="00F362D0">
      <w:pPr>
        <w:jc w:val="both"/>
        <w:rPr>
          <w:rFonts w:ascii="Calibri" w:hAnsi="Calibri" w:cs="Arial"/>
          <w:sz w:val="22"/>
          <w:szCs w:val="22"/>
        </w:rPr>
      </w:pPr>
      <w:r w:rsidRPr="007911AF">
        <w:rPr>
          <w:rFonts w:ascii="Calibri" w:hAnsi="Calibri" w:cs="Arial"/>
          <w:sz w:val="22"/>
          <w:szCs w:val="22"/>
        </w:rPr>
        <w:t xml:space="preserve">A set </w:t>
      </w:r>
      <w:r w:rsidRPr="00F362D0">
        <w:rPr>
          <w:rFonts w:ascii="Calibri" w:hAnsi="Calibri" w:cs="Arial"/>
          <w:sz w:val="22"/>
          <w:szCs w:val="22"/>
        </w:rPr>
        <w:t>procedure</w:t>
      </w:r>
      <w:r w:rsidRPr="007911AF">
        <w:rPr>
          <w:rFonts w:ascii="Calibri" w:hAnsi="Calibri" w:cs="Arial"/>
          <w:b/>
          <w:sz w:val="22"/>
          <w:szCs w:val="22"/>
        </w:rPr>
        <w:t xml:space="preserve"> </w:t>
      </w:r>
      <w:r w:rsidRPr="007911AF">
        <w:rPr>
          <w:rFonts w:ascii="Calibri" w:hAnsi="Calibri" w:cs="Arial"/>
          <w:sz w:val="22"/>
          <w:szCs w:val="22"/>
        </w:rPr>
        <w:t xml:space="preserve">for responding to a </w:t>
      </w:r>
      <w:r>
        <w:rPr>
          <w:rFonts w:ascii="Calibri" w:hAnsi="Calibri" w:cs="Arial"/>
          <w:sz w:val="22"/>
          <w:szCs w:val="22"/>
        </w:rPr>
        <w:t xml:space="preserve">wellbeing or protection </w:t>
      </w:r>
      <w:r w:rsidRPr="007911AF">
        <w:rPr>
          <w:rFonts w:ascii="Calibri" w:hAnsi="Calibri" w:cs="Arial"/>
          <w:sz w:val="22"/>
          <w:szCs w:val="22"/>
        </w:rPr>
        <w:t>concern about a child</w:t>
      </w:r>
      <w:r>
        <w:rPr>
          <w:rFonts w:ascii="Calibri" w:hAnsi="Calibri" w:cs="Arial"/>
          <w:b/>
          <w:sz w:val="22"/>
          <w:szCs w:val="22"/>
        </w:rPr>
        <w:t xml:space="preserve"> </w:t>
      </w:r>
      <w:r w:rsidRPr="007911AF">
        <w:rPr>
          <w:rFonts w:ascii="Calibri" w:hAnsi="Calibri" w:cs="Arial"/>
          <w:sz w:val="22"/>
          <w:szCs w:val="22"/>
        </w:rPr>
        <w:t>makes sure that everyone is clear on what action to take</w:t>
      </w:r>
      <w:r w:rsidRPr="007911AF">
        <w:rPr>
          <w:rFonts w:ascii="Calibri" w:hAnsi="Calibri" w:cs="Arial"/>
          <w:color w:val="3366FF"/>
          <w:sz w:val="22"/>
          <w:szCs w:val="22"/>
        </w:rPr>
        <w:t xml:space="preserve"> </w:t>
      </w:r>
      <w:r w:rsidRPr="007911AF">
        <w:rPr>
          <w:rFonts w:ascii="Calibri" w:hAnsi="Calibri" w:cs="Arial"/>
          <w:sz w:val="22"/>
          <w:szCs w:val="22"/>
        </w:rPr>
        <w:t xml:space="preserve">in the </w:t>
      </w:r>
      <w:r>
        <w:rPr>
          <w:rFonts w:ascii="Calibri" w:hAnsi="Calibri" w:cs="Arial"/>
          <w:sz w:val="22"/>
          <w:szCs w:val="22"/>
        </w:rPr>
        <w:t xml:space="preserve">event of a concern being raised. The </w:t>
      </w:r>
      <w:r w:rsidR="000F51F4">
        <w:rPr>
          <w:rFonts w:ascii="Calibri" w:hAnsi="Calibri" w:cs="Arial"/>
          <w:sz w:val="22"/>
          <w:szCs w:val="22"/>
        </w:rPr>
        <w:t>procedure is based on three steps:</w:t>
      </w:r>
      <w:r>
        <w:rPr>
          <w:rFonts w:ascii="Calibri" w:hAnsi="Calibri" w:cs="Arial"/>
          <w:sz w:val="22"/>
          <w:szCs w:val="22"/>
        </w:rPr>
        <w:t xml:space="preserve"> Respond, Record, Report</w:t>
      </w:r>
      <w:r w:rsidR="000F51F4">
        <w:rPr>
          <w:rFonts w:ascii="Calibri" w:hAnsi="Calibri" w:cs="Arial"/>
          <w:sz w:val="22"/>
          <w:szCs w:val="22"/>
        </w:rPr>
        <w:t>.</w:t>
      </w:r>
    </w:p>
    <w:p w14:paraId="7DE446F7" w14:textId="77777777" w:rsidR="000F51F4" w:rsidRDefault="000F51F4" w:rsidP="00F362D0">
      <w:pPr>
        <w:jc w:val="both"/>
        <w:rPr>
          <w:rFonts w:ascii="Calibri" w:hAnsi="Calibri" w:cs="Arial"/>
          <w:sz w:val="22"/>
          <w:szCs w:val="22"/>
        </w:rPr>
      </w:pPr>
    </w:p>
    <w:p w14:paraId="39836FC3" w14:textId="77777777" w:rsidR="00F362D0" w:rsidRDefault="004E52B6" w:rsidP="00F362D0">
      <w:pPr>
        <w:jc w:val="both"/>
        <w:rPr>
          <w:rFonts w:ascii="Calibri" w:hAnsi="Calibri" w:cs="Arial"/>
          <w:sz w:val="22"/>
          <w:szCs w:val="22"/>
        </w:rPr>
      </w:pPr>
      <w:r>
        <w:rPr>
          <w:rFonts w:ascii="Calibri" w:hAnsi="Calibri" w:cs="Arial"/>
          <w:sz w:val="22"/>
          <w:szCs w:val="22"/>
        </w:rPr>
        <w:t>The following principles underpin the procedure:</w:t>
      </w:r>
    </w:p>
    <w:p w14:paraId="02635367" w14:textId="77777777" w:rsidR="003938BD" w:rsidRDefault="003938BD" w:rsidP="00F362D0">
      <w:pPr>
        <w:jc w:val="both"/>
        <w:rPr>
          <w:rFonts w:ascii="Calibri" w:hAnsi="Calibri" w:cs="Arial"/>
          <w:sz w:val="22"/>
          <w:szCs w:val="22"/>
        </w:rPr>
      </w:pPr>
    </w:p>
    <w:p w14:paraId="37833570" w14:textId="77777777" w:rsidR="004E52B6" w:rsidRPr="00C557CC" w:rsidRDefault="004E52B6" w:rsidP="00B770F7">
      <w:pPr>
        <w:pStyle w:val="ListParagraph"/>
        <w:numPr>
          <w:ilvl w:val="0"/>
          <w:numId w:val="35"/>
        </w:numPr>
        <w:jc w:val="both"/>
        <w:rPr>
          <w:rFonts w:ascii="Calibri" w:hAnsi="Calibri" w:cs="Arial"/>
          <w:sz w:val="22"/>
          <w:szCs w:val="22"/>
        </w:rPr>
      </w:pPr>
      <w:r>
        <w:rPr>
          <w:rFonts w:ascii="Calibri" w:hAnsi="Calibri" w:cs="Arial"/>
          <w:sz w:val="22"/>
          <w:szCs w:val="22"/>
        </w:rPr>
        <w:t>The wellbeing of the child is the paramount consideration</w:t>
      </w:r>
      <w:r w:rsidR="005E3118">
        <w:rPr>
          <w:rFonts w:ascii="Calibri" w:hAnsi="Calibri" w:cs="Arial"/>
          <w:sz w:val="22"/>
          <w:szCs w:val="22"/>
        </w:rPr>
        <w:t>.</w:t>
      </w:r>
    </w:p>
    <w:p w14:paraId="3FA5EB2C" w14:textId="77777777" w:rsidR="003938BD" w:rsidRPr="00C557CC" w:rsidRDefault="003938BD"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Parents/carers have the primary responsibility for the safety and wellbeing of their c</w:t>
      </w:r>
      <w:r w:rsidR="00C27478">
        <w:rPr>
          <w:rFonts w:ascii="Calibri" w:hAnsi="Calibri" w:cs="Arial"/>
          <w:sz w:val="22"/>
          <w:szCs w:val="22"/>
        </w:rPr>
        <w:t>hildren and where possible the Club will</w:t>
      </w:r>
      <w:r w:rsidRPr="00C557CC">
        <w:rPr>
          <w:rFonts w:ascii="Calibri" w:hAnsi="Calibri" w:cs="Arial"/>
          <w:sz w:val="22"/>
          <w:szCs w:val="22"/>
        </w:rPr>
        <w:t xml:space="preserve"> work in partnership with parents/carers when there are concerns about a child.</w:t>
      </w:r>
    </w:p>
    <w:p w14:paraId="5B3BCD86" w14:textId="77777777" w:rsidR="00E90F91" w:rsidRPr="00C557CC" w:rsidRDefault="00E90F91"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Children have the right to say what they think in all matters affecting them and to have their views taken seriously (Article 12, UNCRC).</w:t>
      </w:r>
      <w:r>
        <w:rPr>
          <w:rFonts w:ascii="Calibri" w:hAnsi="Calibri" w:cs="Arial"/>
          <w:sz w:val="22"/>
          <w:szCs w:val="22"/>
        </w:rPr>
        <w:t xml:space="preserve"> It is important therefore to seek the views of the child, where relevant and appropriate, and to seek their consent for further reporting of the concern. </w:t>
      </w:r>
    </w:p>
    <w:p w14:paraId="20488604" w14:textId="77777777" w:rsidR="003938BD" w:rsidRPr="00C557CC" w:rsidRDefault="00600126" w:rsidP="00B770F7">
      <w:pPr>
        <w:pStyle w:val="ListParagraph"/>
        <w:numPr>
          <w:ilvl w:val="0"/>
          <w:numId w:val="35"/>
        </w:numPr>
        <w:jc w:val="both"/>
        <w:rPr>
          <w:rFonts w:ascii="Calibri" w:hAnsi="Calibri" w:cs="Arial"/>
          <w:sz w:val="22"/>
          <w:szCs w:val="22"/>
        </w:rPr>
      </w:pPr>
      <w:r w:rsidRPr="00C557CC">
        <w:rPr>
          <w:rFonts w:ascii="Calibri" w:hAnsi="Calibri" w:cs="Arial"/>
          <w:sz w:val="22"/>
          <w:szCs w:val="22"/>
        </w:rPr>
        <w:t xml:space="preserve">Where the concern about a child’s wellbeing suggests that they are in need of protection, the information must be passed on to police/social work with or without the child’s consent for the purposes of their protection. Allegations of abuse must always be taken seriously. No member of the club shall investigate allegations of abuse or decide whether or not a child has been abused.  </w:t>
      </w:r>
      <w:r w:rsidR="00B63CC1" w:rsidRPr="00C557CC">
        <w:rPr>
          <w:rFonts w:ascii="Calibri" w:hAnsi="Calibri" w:cs="Arial"/>
          <w:sz w:val="22"/>
          <w:szCs w:val="22"/>
        </w:rPr>
        <w:t xml:space="preserve"> </w:t>
      </w:r>
    </w:p>
    <w:p w14:paraId="194A165B" w14:textId="77777777" w:rsidR="00BC74CC" w:rsidRDefault="00BC74CC" w:rsidP="00957576">
      <w:pPr>
        <w:jc w:val="both"/>
        <w:rPr>
          <w:rFonts w:ascii="Calibri" w:hAnsi="Calibri" w:cs="Arial"/>
          <w:b/>
          <w:sz w:val="22"/>
          <w:szCs w:val="22"/>
        </w:rPr>
      </w:pPr>
    </w:p>
    <w:p w14:paraId="4A485ECD" w14:textId="77777777" w:rsidR="003938BD" w:rsidRDefault="00BC74CC" w:rsidP="00957576">
      <w:pPr>
        <w:jc w:val="both"/>
        <w:rPr>
          <w:rFonts w:ascii="Calibri" w:hAnsi="Calibri" w:cs="Arial"/>
          <w:b/>
          <w:sz w:val="22"/>
          <w:szCs w:val="22"/>
        </w:rPr>
      </w:pPr>
      <w:r>
        <w:rPr>
          <w:rFonts w:ascii="Calibri" w:hAnsi="Calibri" w:cs="Arial"/>
          <w:b/>
          <w:sz w:val="22"/>
          <w:szCs w:val="22"/>
        </w:rPr>
        <w:t>WHAT TO DO IF THERE IS A WELLBEING CONCERN ABOUT A CHILD</w:t>
      </w:r>
    </w:p>
    <w:p w14:paraId="5569ABB9" w14:textId="77777777" w:rsidR="00BC74CC" w:rsidRDefault="00BC74CC" w:rsidP="00957576">
      <w:pPr>
        <w:jc w:val="both"/>
        <w:rPr>
          <w:rFonts w:ascii="Calibri" w:hAnsi="Calibri" w:cs="Arial"/>
          <w:b/>
          <w:sz w:val="22"/>
          <w:szCs w:val="22"/>
        </w:rPr>
      </w:pPr>
    </w:p>
    <w:p w14:paraId="51EDBC76" w14:textId="77777777" w:rsidR="00BF0D9B" w:rsidRDefault="00C27478" w:rsidP="00957576">
      <w:pPr>
        <w:jc w:val="both"/>
        <w:rPr>
          <w:rFonts w:ascii="Calibri" w:hAnsi="Calibri" w:cs="Arial"/>
          <w:sz w:val="22"/>
          <w:szCs w:val="22"/>
        </w:rPr>
      </w:pPr>
      <w:r>
        <w:rPr>
          <w:rFonts w:ascii="Calibri" w:hAnsi="Calibri" w:cs="Arial"/>
          <w:sz w:val="22"/>
          <w:szCs w:val="22"/>
        </w:rPr>
        <w:t>Club</w:t>
      </w:r>
      <w:r w:rsidR="00EB6EA9">
        <w:rPr>
          <w:rFonts w:ascii="Calibri" w:hAnsi="Calibri" w:cs="Arial"/>
          <w:sz w:val="22"/>
          <w:szCs w:val="22"/>
        </w:rPr>
        <w:t xml:space="preserve"> volunteers/staff</w:t>
      </w:r>
      <w:r w:rsidR="00BC74CC" w:rsidRPr="00BC74CC">
        <w:rPr>
          <w:rFonts w:ascii="Calibri" w:hAnsi="Calibri" w:cs="Arial"/>
          <w:sz w:val="22"/>
          <w:szCs w:val="22"/>
        </w:rPr>
        <w:t xml:space="preserve"> may be informed in different ways with regards to details of a concern about a child.  This ma</w:t>
      </w:r>
      <w:r w:rsidR="00BC74CC">
        <w:rPr>
          <w:rFonts w:ascii="Calibri" w:hAnsi="Calibri" w:cs="Arial"/>
          <w:sz w:val="22"/>
          <w:szCs w:val="22"/>
        </w:rPr>
        <w:t>y be</w:t>
      </w:r>
      <w:r w:rsidR="00BF0D9B">
        <w:rPr>
          <w:rFonts w:ascii="Calibri" w:hAnsi="Calibri" w:cs="Arial"/>
          <w:sz w:val="22"/>
          <w:szCs w:val="22"/>
        </w:rPr>
        <w:t>:</w:t>
      </w:r>
      <w:r w:rsidR="00BC74CC">
        <w:rPr>
          <w:rFonts w:ascii="Calibri" w:hAnsi="Calibri" w:cs="Arial"/>
          <w:sz w:val="22"/>
          <w:szCs w:val="22"/>
        </w:rPr>
        <w:t xml:space="preserve"> </w:t>
      </w:r>
    </w:p>
    <w:p w14:paraId="2863D60F" w14:textId="77777777" w:rsidR="00BF0D9B"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a direct disclosure by a child</w:t>
      </w:r>
    </w:p>
    <w:p w14:paraId="1917B31A" w14:textId="77777777" w:rsidR="00BF0D9B" w:rsidRPr="00BF0D9B" w:rsidRDefault="00BF0D9B" w:rsidP="00B770F7">
      <w:pPr>
        <w:pStyle w:val="ListParagraph"/>
        <w:numPr>
          <w:ilvl w:val="0"/>
          <w:numId w:val="48"/>
        </w:numPr>
        <w:jc w:val="both"/>
        <w:rPr>
          <w:rFonts w:ascii="Calibri" w:hAnsi="Calibri" w:cs="Arial"/>
          <w:sz w:val="22"/>
          <w:szCs w:val="22"/>
        </w:rPr>
      </w:pPr>
      <w:r>
        <w:rPr>
          <w:rFonts w:ascii="Calibri" w:hAnsi="Calibri" w:cs="Arial"/>
          <w:sz w:val="22"/>
          <w:szCs w:val="22"/>
        </w:rPr>
        <w:t>through</w:t>
      </w:r>
      <w:r w:rsidR="00BC74CC" w:rsidRPr="00BF0D9B">
        <w:rPr>
          <w:rFonts w:ascii="Calibri" w:hAnsi="Calibri" w:cs="Arial"/>
          <w:sz w:val="22"/>
          <w:szCs w:val="22"/>
        </w:rPr>
        <w:t xml:space="preserve"> observation of a child, demonstrated </w:t>
      </w:r>
      <w:r>
        <w:rPr>
          <w:rFonts w:ascii="Calibri" w:hAnsi="Calibri" w:cs="Arial"/>
          <w:sz w:val="22"/>
          <w:szCs w:val="22"/>
        </w:rPr>
        <w:t>by</w:t>
      </w:r>
      <w:r w:rsidR="00BC74CC" w:rsidRPr="00BF0D9B">
        <w:rPr>
          <w:rFonts w:ascii="Calibri" w:hAnsi="Calibri" w:cs="Arial"/>
          <w:sz w:val="22"/>
          <w:szCs w:val="22"/>
        </w:rPr>
        <w:t xml:space="preserve"> a change in their be</w:t>
      </w:r>
      <w:r w:rsidRPr="00BF0D9B">
        <w:rPr>
          <w:rFonts w:ascii="Calibri" w:hAnsi="Calibri" w:cs="Arial"/>
          <w:sz w:val="22"/>
          <w:szCs w:val="22"/>
        </w:rPr>
        <w:t>haviour, appearance or nature</w:t>
      </w:r>
    </w:p>
    <w:p w14:paraId="3D3EA205" w14:textId="77777777" w:rsidR="00BC74CC" w:rsidRPr="00BF0D9B" w:rsidRDefault="00BC74CC" w:rsidP="00B770F7">
      <w:pPr>
        <w:pStyle w:val="ListParagraph"/>
        <w:numPr>
          <w:ilvl w:val="0"/>
          <w:numId w:val="48"/>
        </w:numPr>
        <w:jc w:val="both"/>
        <w:rPr>
          <w:rFonts w:ascii="Calibri" w:hAnsi="Calibri" w:cs="Arial"/>
          <w:sz w:val="22"/>
          <w:szCs w:val="22"/>
        </w:rPr>
      </w:pPr>
      <w:r w:rsidRPr="00BF0D9B">
        <w:rPr>
          <w:rFonts w:ascii="Calibri" w:hAnsi="Calibri" w:cs="Arial"/>
          <w:sz w:val="22"/>
          <w:szCs w:val="22"/>
        </w:rPr>
        <w:t>information that is shared from ano</w:t>
      </w:r>
      <w:r w:rsidR="00BF0D9B" w:rsidRPr="00BF0D9B">
        <w:rPr>
          <w:rFonts w:ascii="Calibri" w:hAnsi="Calibri" w:cs="Arial"/>
          <w:sz w:val="22"/>
          <w:szCs w:val="22"/>
        </w:rPr>
        <w:t>ther individual or organisation</w:t>
      </w:r>
      <w:r w:rsidRPr="00BF0D9B">
        <w:rPr>
          <w:rFonts w:ascii="Calibri" w:hAnsi="Calibri" w:cs="Arial"/>
          <w:sz w:val="22"/>
          <w:szCs w:val="22"/>
        </w:rPr>
        <w:t xml:space="preserve">  </w:t>
      </w:r>
    </w:p>
    <w:p w14:paraId="26DA6EC9" w14:textId="77777777" w:rsidR="00BC74CC" w:rsidRDefault="00BC74CC" w:rsidP="00957576">
      <w:pPr>
        <w:jc w:val="both"/>
        <w:rPr>
          <w:rFonts w:ascii="Calibri" w:hAnsi="Calibri" w:cs="Arial"/>
          <w:b/>
          <w:sz w:val="22"/>
          <w:szCs w:val="22"/>
        </w:rPr>
      </w:pPr>
    </w:p>
    <w:p w14:paraId="24D8EE1C" w14:textId="77777777" w:rsidR="00BC74CC" w:rsidRDefault="00BC74CC" w:rsidP="00957576">
      <w:pPr>
        <w:jc w:val="both"/>
        <w:rPr>
          <w:rFonts w:ascii="Calibri" w:hAnsi="Calibri" w:cs="Arial"/>
          <w:b/>
          <w:sz w:val="22"/>
          <w:szCs w:val="22"/>
        </w:rPr>
      </w:pPr>
      <w:r>
        <w:rPr>
          <w:rFonts w:ascii="Calibri" w:hAnsi="Calibri" w:cs="Arial"/>
          <w:b/>
          <w:sz w:val="22"/>
          <w:szCs w:val="22"/>
        </w:rPr>
        <w:t>Respond</w:t>
      </w:r>
    </w:p>
    <w:p w14:paraId="313380E3" w14:textId="77777777" w:rsidR="00C21750" w:rsidRDefault="00C21750" w:rsidP="00957576">
      <w:pPr>
        <w:jc w:val="both"/>
        <w:rPr>
          <w:rFonts w:ascii="Calibri" w:hAnsi="Calibri" w:cs="Arial"/>
          <w:b/>
          <w:sz w:val="22"/>
          <w:szCs w:val="22"/>
        </w:rPr>
      </w:pPr>
    </w:p>
    <w:p w14:paraId="1FE460B4" w14:textId="77777777" w:rsidR="007151D0" w:rsidRDefault="00C21750" w:rsidP="00957576">
      <w:pPr>
        <w:jc w:val="both"/>
        <w:rPr>
          <w:rFonts w:ascii="Calibri" w:hAnsi="Calibri" w:cs="Arial"/>
          <w:sz w:val="22"/>
          <w:szCs w:val="22"/>
        </w:rPr>
      </w:pPr>
      <w:r>
        <w:rPr>
          <w:rFonts w:ascii="Calibri" w:hAnsi="Calibri" w:cs="Arial"/>
          <w:sz w:val="22"/>
          <w:szCs w:val="22"/>
        </w:rPr>
        <w:t>Any wellbeing</w:t>
      </w:r>
      <w:r w:rsidRPr="00C21750">
        <w:rPr>
          <w:rFonts w:ascii="Calibri" w:hAnsi="Calibri" w:cs="Arial"/>
          <w:sz w:val="22"/>
          <w:szCs w:val="22"/>
        </w:rPr>
        <w:t xml:space="preserve"> concern </w:t>
      </w:r>
      <w:r>
        <w:rPr>
          <w:rFonts w:ascii="Calibri" w:hAnsi="Calibri" w:cs="Arial"/>
          <w:sz w:val="22"/>
          <w:szCs w:val="22"/>
        </w:rPr>
        <w:t xml:space="preserve">about a child </w:t>
      </w:r>
      <w:r w:rsidRPr="00C21750">
        <w:rPr>
          <w:rFonts w:ascii="Calibri" w:hAnsi="Calibri" w:cs="Arial"/>
          <w:sz w:val="22"/>
          <w:szCs w:val="22"/>
        </w:rPr>
        <w:t xml:space="preserve">should be considered in line with the </w:t>
      </w:r>
      <w:r w:rsidR="005E3118">
        <w:rPr>
          <w:rFonts w:ascii="Calibri" w:hAnsi="Calibri" w:cs="Arial"/>
          <w:sz w:val="22"/>
          <w:szCs w:val="22"/>
        </w:rPr>
        <w:t xml:space="preserve">GIRFEC </w:t>
      </w:r>
      <w:r w:rsidRPr="00C21750">
        <w:rPr>
          <w:rFonts w:ascii="Calibri" w:hAnsi="Calibri" w:cs="Arial"/>
          <w:sz w:val="22"/>
          <w:szCs w:val="22"/>
        </w:rPr>
        <w:t>wellbeing indicators and may be discussed with parents/carers.  For example, if a child seems withdrawn, he/she may have experienced an upset in the family, such as a parental separation, divorce or bereavement</w:t>
      </w:r>
      <w:r w:rsidR="005E3118">
        <w:rPr>
          <w:rFonts w:ascii="Calibri" w:hAnsi="Calibri" w:cs="Arial"/>
          <w:sz w:val="22"/>
          <w:szCs w:val="22"/>
        </w:rPr>
        <w:t>.</w:t>
      </w:r>
      <w:r w:rsidRPr="00C21750">
        <w:rPr>
          <w:rFonts w:ascii="Calibri" w:hAnsi="Calibri" w:cs="Arial"/>
          <w:sz w:val="22"/>
          <w:szCs w:val="22"/>
        </w:rPr>
        <w:t xml:space="preserve"> </w:t>
      </w:r>
    </w:p>
    <w:p w14:paraId="175EA3DF" w14:textId="77777777" w:rsidR="007151D0" w:rsidRDefault="007151D0" w:rsidP="00957576">
      <w:pPr>
        <w:jc w:val="both"/>
        <w:rPr>
          <w:rFonts w:ascii="Calibri" w:hAnsi="Calibri" w:cs="Arial"/>
          <w:sz w:val="22"/>
          <w:szCs w:val="22"/>
        </w:rPr>
      </w:pPr>
    </w:p>
    <w:p w14:paraId="24C16A9F" w14:textId="77777777" w:rsidR="00C21750" w:rsidRPr="00C21750" w:rsidRDefault="00C21750" w:rsidP="00957576">
      <w:pPr>
        <w:jc w:val="both"/>
        <w:rPr>
          <w:rFonts w:ascii="Calibri" w:hAnsi="Calibri" w:cs="Arial"/>
          <w:sz w:val="22"/>
          <w:szCs w:val="22"/>
        </w:rPr>
      </w:pPr>
      <w:r w:rsidRPr="00C21750">
        <w:rPr>
          <w:rFonts w:ascii="Calibri" w:hAnsi="Calibri" w:cs="Arial"/>
          <w:sz w:val="22"/>
          <w:szCs w:val="22"/>
        </w:rPr>
        <w:t xml:space="preserve">Common sense is advised in these situations and the best interests of the child will be considered as to what is the best support for each individual child.  Children will be asked </w:t>
      </w:r>
      <w:r w:rsidR="008F2014" w:rsidRPr="00C21750">
        <w:rPr>
          <w:rFonts w:ascii="Calibri" w:hAnsi="Calibri" w:cs="Arial"/>
          <w:sz w:val="22"/>
          <w:szCs w:val="22"/>
        </w:rPr>
        <w:t>whom</w:t>
      </w:r>
      <w:r w:rsidRPr="00C21750">
        <w:rPr>
          <w:rFonts w:ascii="Calibri" w:hAnsi="Calibri" w:cs="Arial"/>
          <w:sz w:val="22"/>
          <w:szCs w:val="22"/>
        </w:rPr>
        <w:t xml:space="preserve"> they feel is suitable to be informed and when relevant, consent</w:t>
      </w:r>
      <w:r w:rsidR="005E3118">
        <w:rPr>
          <w:rFonts w:ascii="Calibri" w:hAnsi="Calibri" w:cs="Arial"/>
          <w:sz w:val="22"/>
          <w:szCs w:val="22"/>
        </w:rPr>
        <w:t xml:space="preserve"> should be</w:t>
      </w:r>
      <w:r w:rsidRPr="00C21750">
        <w:rPr>
          <w:rFonts w:ascii="Calibri" w:hAnsi="Calibri" w:cs="Arial"/>
          <w:sz w:val="22"/>
          <w:szCs w:val="22"/>
        </w:rPr>
        <w:t xml:space="preserve"> gained from the child. </w:t>
      </w:r>
    </w:p>
    <w:p w14:paraId="2B24099D" w14:textId="77777777" w:rsidR="00BC74CC" w:rsidRDefault="00BC74CC" w:rsidP="00957576">
      <w:pPr>
        <w:jc w:val="both"/>
        <w:rPr>
          <w:rFonts w:ascii="Calibri" w:hAnsi="Calibri" w:cs="Arial"/>
          <w:b/>
          <w:sz w:val="22"/>
          <w:szCs w:val="22"/>
        </w:rPr>
      </w:pPr>
    </w:p>
    <w:p w14:paraId="20919A30" w14:textId="77777777" w:rsidR="00BC74CC" w:rsidRDefault="00C21750" w:rsidP="00957576">
      <w:pPr>
        <w:jc w:val="both"/>
        <w:rPr>
          <w:rFonts w:ascii="Calibri" w:hAnsi="Calibri" w:cs="Arial"/>
          <w:b/>
          <w:sz w:val="22"/>
          <w:szCs w:val="22"/>
        </w:rPr>
      </w:pPr>
      <w:r>
        <w:rPr>
          <w:rFonts w:ascii="Calibri" w:hAnsi="Calibri" w:cs="Arial"/>
          <w:b/>
          <w:sz w:val="22"/>
          <w:szCs w:val="22"/>
        </w:rPr>
        <w:t>R</w:t>
      </w:r>
      <w:r w:rsidR="007151D0">
        <w:rPr>
          <w:rFonts w:ascii="Calibri" w:hAnsi="Calibri" w:cs="Arial"/>
          <w:b/>
          <w:sz w:val="22"/>
          <w:szCs w:val="22"/>
        </w:rPr>
        <w:t>ecord</w:t>
      </w:r>
    </w:p>
    <w:p w14:paraId="0CD4E83A" w14:textId="77777777" w:rsidR="00C21750" w:rsidRPr="00C21750" w:rsidRDefault="00C21750" w:rsidP="00957576">
      <w:pPr>
        <w:jc w:val="both"/>
        <w:rPr>
          <w:rFonts w:ascii="Calibri" w:hAnsi="Calibri" w:cs="Arial"/>
          <w:sz w:val="22"/>
          <w:szCs w:val="22"/>
        </w:rPr>
      </w:pPr>
    </w:p>
    <w:p w14:paraId="5EDDA2CE" w14:textId="77777777" w:rsidR="007151D0" w:rsidRPr="00C557CC" w:rsidRDefault="007151D0" w:rsidP="007151D0">
      <w:pPr>
        <w:rPr>
          <w:rFonts w:ascii="Calibri" w:hAnsi="Calibri" w:cs="Arial"/>
          <w:sz w:val="22"/>
          <w:szCs w:val="22"/>
        </w:rPr>
      </w:pPr>
      <w:r w:rsidRPr="00C557CC">
        <w:rPr>
          <w:rFonts w:ascii="Calibri" w:hAnsi="Calibri" w:cs="Arial"/>
          <w:sz w:val="22"/>
          <w:szCs w:val="22"/>
        </w:rPr>
        <w:t xml:space="preserve">Make a written record of the </w:t>
      </w:r>
      <w:r>
        <w:rPr>
          <w:rFonts w:ascii="Calibri" w:hAnsi="Calibri" w:cs="Arial"/>
          <w:sz w:val="22"/>
          <w:szCs w:val="22"/>
        </w:rPr>
        <w:t>wellbeing concern</w:t>
      </w:r>
      <w:r w:rsidRPr="00C557CC">
        <w:rPr>
          <w:rFonts w:ascii="Calibri" w:hAnsi="Calibri" w:cs="Arial"/>
          <w:sz w:val="22"/>
          <w:szCs w:val="22"/>
        </w:rPr>
        <w:t xml:space="preserve"> as soon as </w:t>
      </w:r>
      <w:r w:rsidR="005E3118">
        <w:rPr>
          <w:rFonts w:ascii="Calibri" w:hAnsi="Calibri" w:cs="Arial"/>
          <w:sz w:val="22"/>
          <w:szCs w:val="22"/>
        </w:rPr>
        <w:t xml:space="preserve">possible using the </w:t>
      </w:r>
      <w:r w:rsidR="005E3118" w:rsidRPr="005E3118">
        <w:rPr>
          <w:rFonts w:ascii="Calibri" w:hAnsi="Calibri" w:cs="Arial"/>
          <w:i/>
          <w:sz w:val="22"/>
          <w:szCs w:val="22"/>
        </w:rPr>
        <w:t>Concern</w:t>
      </w:r>
      <w:r w:rsidRPr="005E3118">
        <w:rPr>
          <w:rFonts w:ascii="Calibri" w:hAnsi="Calibri" w:cs="Arial"/>
          <w:i/>
          <w:sz w:val="22"/>
          <w:szCs w:val="22"/>
        </w:rPr>
        <w:t xml:space="preserve"> Recording Form</w:t>
      </w:r>
      <w:r w:rsidRPr="00C557CC">
        <w:rPr>
          <w:rFonts w:ascii="Calibri" w:hAnsi="Calibri" w:cs="Arial"/>
          <w:sz w:val="22"/>
          <w:szCs w:val="22"/>
        </w:rPr>
        <w:t>, completing as much of the form as possible</w:t>
      </w:r>
      <w:r w:rsidR="005E3118">
        <w:rPr>
          <w:rFonts w:ascii="Calibri" w:hAnsi="Calibri" w:cs="Arial"/>
          <w:sz w:val="22"/>
          <w:szCs w:val="22"/>
        </w:rPr>
        <w:t>.</w:t>
      </w:r>
    </w:p>
    <w:p w14:paraId="77BB9957" w14:textId="77777777" w:rsidR="00C21750" w:rsidRDefault="00C21750" w:rsidP="00957576">
      <w:pPr>
        <w:jc w:val="both"/>
        <w:rPr>
          <w:rFonts w:ascii="Calibri" w:hAnsi="Calibri" w:cs="Arial"/>
          <w:sz w:val="22"/>
          <w:szCs w:val="22"/>
        </w:rPr>
      </w:pPr>
    </w:p>
    <w:p w14:paraId="72F69D02" w14:textId="77777777" w:rsidR="00C21750" w:rsidRPr="00C21750" w:rsidRDefault="00C21750" w:rsidP="00957576">
      <w:pPr>
        <w:jc w:val="both"/>
        <w:rPr>
          <w:rFonts w:ascii="Calibri" w:hAnsi="Calibri" w:cs="Arial"/>
          <w:b/>
          <w:sz w:val="22"/>
          <w:szCs w:val="22"/>
        </w:rPr>
      </w:pPr>
      <w:r w:rsidRPr="00C21750">
        <w:rPr>
          <w:rFonts w:ascii="Calibri" w:hAnsi="Calibri" w:cs="Arial"/>
          <w:b/>
          <w:sz w:val="22"/>
          <w:szCs w:val="22"/>
        </w:rPr>
        <w:t>R</w:t>
      </w:r>
      <w:r w:rsidR="007151D0">
        <w:rPr>
          <w:rFonts w:ascii="Calibri" w:hAnsi="Calibri" w:cs="Arial"/>
          <w:b/>
          <w:sz w:val="22"/>
          <w:szCs w:val="22"/>
        </w:rPr>
        <w:t>eport</w:t>
      </w:r>
    </w:p>
    <w:p w14:paraId="79F2400C" w14:textId="77777777" w:rsidR="00C21750" w:rsidRDefault="00C21750" w:rsidP="00957576">
      <w:pPr>
        <w:jc w:val="both"/>
        <w:rPr>
          <w:rFonts w:ascii="Calibri" w:hAnsi="Calibri" w:cs="Arial"/>
          <w:sz w:val="22"/>
          <w:szCs w:val="22"/>
        </w:rPr>
      </w:pPr>
    </w:p>
    <w:p w14:paraId="3172A7CE" w14:textId="64FFA300" w:rsidR="003938BD" w:rsidRPr="00F104F3" w:rsidRDefault="00C21750" w:rsidP="00957576">
      <w:pPr>
        <w:jc w:val="both"/>
        <w:rPr>
          <w:rFonts w:ascii="Calibri" w:hAnsi="Calibri" w:cs="Arial"/>
          <w:sz w:val="22"/>
          <w:szCs w:val="22"/>
        </w:rPr>
      </w:pPr>
      <w:r>
        <w:rPr>
          <w:rFonts w:ascii="Calibri" w:hAnsi="Calibri" w:cs="Arial"/>
          <w:sz w:val="22"/>
          <w:szCs w:val="22"/>
        </w:rPr>
        <w:t xml:space="preserve">All wellbeing concerns should be reported </w:t>
      </w:r>
      <w:r w:rsidRPr="00C21750">
        <w:rPr>
          <w:rFonts w:ascii="Calibri" w:hAnsi="Calibri" w:cs="Arial"/>
          <w:sz w:val="22"/>
          <w:szCs w:val="22"/>
        </w:rPr>
        <w:t xml:space="preserve">to the Club Child Wellbeing and Protection Officer as soon as possible. </w:t>
      </w:r>
      <w:r w:rsidR="00BF0D9B">
        <w:rPr>
          <w:rFonts w:ascii="Calibri" w:hAnsi="Calibri" w:cs="Arial"/>
          <w:sz w:val="22"/>
          <w:szCs w:val="22"/>
        </w:rPr>
        <w:t>The</w:t>
      </w:r>
      <w:r w:rsidR="007151D0">
        <w:rPr>
          <w:rFonts w:ascii="Calibri" w:hAnsi="Calibri" w:cs="Arial"/>
          <w:sz w:val="22"/>
          <w:szCs w:val="22"/>
        </w:rPr>
        <w:t xml:space="preserve"> CWPO may escalate the concern to the child’s school or to police/social work</w:t>
      </w:r>
      <w:r w:rsidR="00BF0D9B">
        <w:rPr>
          <w:rFonts w:ascii="Calibri" w:hAnsi="Calibri" w:cs="Arial"/>
          <w:sz w:val="22"/>
          <w:szCs w:val="22"/>
        </w:rPr>
        <w:t xml:space="preserve"> if this is considered appropriate</w:t>
      </w:r>
    </w:p>
    <w:p w14:paraId="0EDD8D72" w14:textId="77777777" w:rsidR="00E15E0C" w:rsidRPr="0074532A" w:rsidRDefault="00E15E0C" w:rsidP="00957576">
      <w:pPr>
        <w:jc w:val="both"/>
        <w:rPr>
          <w:rFonts w:ascii="Calibri" w:hAnsi="Calibri" w:cs="Arial"/>
          <w:b/>
          <w:sz w:val="22"/>
          <w:szCs w:val="22"/>
        </w:rPr>
      </w:pPr>
    </w:p>
    <w:p w14:paraId="53219DF4" w14:textId="77777777" w:rsidR="003E3D60" w:rsidRDefault="003E3D60" w:rsidP="00957576">
      <w:pPr>
        <w:jc w:val="both"/>
        <w:rPr>
          <w:rFonts w:ascii="Calibri" w:hAnsi="Calibri" w:cs="Arial"/>
          <w:b/>
          <w:sz w:val="22"/>
          <w:szCs w:val="22"/>
        </w:rPr>
      </w:pPr>
    </w:p>
    <w:p w14:paraId="4BB5779A" w14:textId="77777777" w:rsidR="00957576" w:rsidRPr="007151D0" w:rsidRDefault="007151D0" w:rsidP="00957576">
      <w:pPr>
        <w:jc w:val="both"/>
        <w:rPr>
          <w:rFonts w:ascii="Calibri" w:hAnsi="Calibri" w:cs="Arial"/>
          <w:b/>
          <w:sz w:val="22"/>
          <w:szCs w:val="22"/>
        </w:rPr>
      </w:pPr>
      <w:r>
        <w:rPr>
          <w:rFonts w:ascii="Calibri" w:hAnsi="Calibri" w:cs="Arial"/>
          <w:b/>
          <w:sz w:val="22"/>
          <w:szCs w:val="22"/>
        </w:rPr>
        <w:t>WHAT TO DO IF A CHILD DISCLOSES ABUSE</w:t>
      </w:r>
    </w:p>
    <w:p w14:paraId="0BBA203F" w14:textId="77777777" w:rsidR="007151D0" w:rsidRDefault="007151D0" w:rsidP="00957576">
      <w:pPr>
        <w:jc w:val="both"/>
        <w:rPr>
          <w:rFonts w:ascii="Calibri" w:hAnsi="Calibri" w:cs="Arial"/>
          <w:sz w:val="22"/>
          <w:szCs w:val="22"/>
        </w:rPr>
      </w:pPr>
    </w:p>
    <w:p w14:paraId="7E73C76E" w14:textId="77777777" w:rsidR="00E779C5" w:rsidRPr="00BC74CC" w:rsidRDefault="007151D0" w:rsidP="00957576">
      <w:pPr>
        <w:jc w:val="both"/>
        <w:rPr>
          <w:rFonts w:ascii="Calibri" w:hAnsi="Calibri" w:cs="Arial"/>
          <w:b/>
          <w:sz w:val="22"/>
          <w:szCs w:val="22"/>
        </w:rPr>
      </w:pPr>
      <w:r>
        <w:rPr>
          <w:rFonts w:ascii="Calibri" w:hAnsi="Calibri" w:cs="Arial"/>
          <w:b/>
          <w:sz w:val="22"/>
          <w:szCs w:val="22"/>
        </w:rPr>
        <w:t>RESPOND</w:t>
      </w:r>
    </w:p>
    <w:p w14:paraId="3AB6D028" w14:textId="77777777" w:rsidR="00E779C5" w:rsidRDefault="00E779C5" w:rsidP="00957576">
      <w:pPr>
        <w:jc w:val="both"/>
        <w:rPr>
          <w:rFonts w:ascii="Calibri" w:hAnsi="Calibri" w:cs="Arial"/>
          <w:sz w:val="22"/>
          <w:szCs w:val="22"/>
        </w:rPr>
      </w:pPr>
    </w:p>
    <w:p w14:paraId="125C587D" w14:textId="77777777" w:rsidR="009B022B" w:rsidRPr="00C557CC" w:rsidRDefault="009B72A3" w:rsidP="00957576">
      <w:pPr>
        <w:jc w:val="both"/>
        <w:rPr>
          <w:rFonts w:ascii="Calibri" w:hAnsi="Calibri" w:cs="Arial"/>
          <w:b/>
          <w:sz w:val="22"/>
          <w:szCs w:val="22"/>
        </w:rPr>
      </w:pPr>
      <w:r>
        <w:rPr>
          <w:rFonts w:ascii="Calibri" w:hAnsi="Calibri" w:cs="Arial"/>
          <w:b/>
          <w:sz w:val="22"/>
          <w:szCs w:val="22"/>
        </w:rPr>
        <w:t>Good practice</w:t>
      </w:r>
      <w:r w:rsidR="009B022B" w:rsidRPr="00C557CC">
        <w:rPr>
          <w:rFonts w:ascii="Calibri" w:hAnsi="Calibri" w:cs="Arial"/>
          <w:b/>
          <w:sz w:val="22"/>
          <w:szCs w:val="22"/>
        </w:rPr>
        <w:t>:</w:t>
      </w:r>
    </w:p>
    <w:p w14:paraId="7BBB7199" w14:textId="77777777" w:rsidR="00957576" w:rsidRDefault="00E779C5" w:rsidP="00EF1F13">
      <w:pPr>
        <w:numPr>
          <w:ilvl w:val="0"/>
          <w:numId w:val="3"/>
        </w:numPr>
        <w:jc w:val="both"/>
        <w:rPr>
          <w:rFonts w:ascii="Calibri" w:hAnsi="Calibri" w:cs="Arial"/>
          <w:sz w:val="22"/>
          <w:szCs w:val="22"/>
        </w:rPr>
      </w:pPr>
      <w:r>
        <w:rPr>
          <w:rFonts w:ascii="Calibri" w:hAnsi="Calibri" w:cs="Arial"/>
          <w:sz w:val="22"/>
          <w:szCs w:val="22"/>
        </w:rPr>
        <w:lastRenderedPageBreak/>
        <w:t>R</w:t>
      </w:r>
      <w:r w:rsidR="00751F47">
        <w:rPr>
          <w:rFonts w:ascii="Calibri" w:hAnsi="Calibri" w:cs="Arial"/>
          <w:sz w:val="22"/>
          <w:szCs w:val="22"/>
        </w:rPr>
        <w:t>eact calmly so as not to frighten the child.</w:t>
      </w:r>
    </w:p>
    <w:p w14:paraId="6101F1A4" w14:textId="77777777" w:rsidR="00E779C5" w:rsidRPr="0074532A" w:rsidRDefault="00E779C5" w:rsidP="00EF1F13">
      <w:pPr>
        <w:numPr>
          <w:ilvl w:val="0"/>
          <w:numId w:val="3"/>
        </w:numPr>
        <w:jc w:val="both"/>
        <w:rPr>
          <w:rFonts w:ascii="Calibri" w:hAnsi="Calibri" w:cs="Arial"/>
          <w:sz w:val="22"/>
          <w:szCs w:val="22"/>
        </w:rPr>
      </w:pPr>
      <w:r>
        <w:rPr>
          <w:rFonts w:ascii="Calibri" w:hAnsi="Calibri" w:cs="Arial"/>
          <w:sz w:val="22"/>
          <w:szCs w:val="22"/>
        </w:rPr>
        <w:t>Consider what requirements a child may need to communicate effectively (e.g. do they have a</w:t>
      </w:r>
      <w:r w:rsidR="00BA7264">
        <w:rPr>
          <w:rFonts w:ascii="Calibri" w:hAnsi="Calibri" w:cs="Arial"/>
          <w:sz w:val="22"/>
          <w:szCs w:val="22"/>
        </w:rPr>
        <w:t xml:space="preserve">n </w:t>
      </w:r>
      <w:proofErr w:type="gramStart"/>
      <w:r w:rsidR="00BA7264">
        <w:rPr>
          <w:rFonts w:ascii="Calibri" w:hAnsi="Calibri" w:cs="Arial"/>
          <w:sz w:val="22"/>
          <w:szCs w:val="22"/>
        </w:rPr>
        <w:t>additional support need</w:t>
      </w:r>
      <w:r w:rsidR="0048379A">
        <w:rPr>
          <w:rFonts w:ascii="Calibri" w:hAnsi="Calibri" w:cs="Arial"/>
          <w:sz w:val="22"/>
          <w:szCs w:val="22"/>
        </w:rPr>
        <w:t>s</w:t>
      </w:r>
      <w:proofErr w:type="gramEnd"/>
      <w:r>
        <w:rPr>
          <w:rFonts w:ascii="Calibri" w:hAnsi="Calibri" w:cs="Arial"/>
          <w:sz w:val="22"/>
          <w:szCs w:val="22"/>
        </w:rPr>
        <w:t>, is English their first language etc.)</w:t>
      </w:r>
      <w:r w:rsidR="005E3118">
        <w:rPr>
          <w:rFonts w:ascii="Calibri" w:hAnsi="Calibri" w:cs="Arial"/>
          <w:sz w:val="22"/>
          <w:szCs w:val="22"/>
        </w:rPr>
        <w:t>.</w:t>
      </w:r>
    </w:p>
    <w:p w14:paraId="22A0128C" w14:textId="77777777" w:rsidR="00957576" w:rsidRPr="0074532A" w:rsidRDefault="00957576" w:rsidP="00EF1F13">
      <w:pPr>
        <w:numPr>
          <w:ilvl w:val="0"/>
          <w:numId w:val="3"/>
        </w:numPr>
        <w:jc w:val="both"/>
        <w:rPr>
          <w:rFonts w:ascii="Calibri" w:hAnsi="Calibri" w:cs="Arial"/>
          <w:sz w:val="22"/>
          <w:szCs w:val="22"/>
        </w:rPr>
      </w:pPr>
      <w:r w:rsidRPr="0074532A">
        <w:rPr>
          <w:rFonts w:ascii="Calibri" w:hAnsi="Calibri" w:cs="Arial"/>
          <w:sz w:val="22"/>
          <w:szCs w:val="22"/>
        </w:rPr>
        <w:t>Listen to the child and take what they say seriously. Do not show disbelief.</w:t>
      </w:r>
    </w:p>
    <w:p w14:paraId="71F442E6" w14:textId="77777777" w:rsidR="004A0A6E" w:rsidRDefault="00957576" w:rsidP="00EF1F13">
      <w:pPr>
        <w:numPr>
          <w:ilvl w:val="0"/>
          <w:numId w:val="4"/>
        </w:numPr>
        <w:jc w:val="both"/>
        <w:rPr>
          <w:rFonts w:ascii="Calibri" w:hAnsi="Calibri" w:cs="Arial"/>
          <w:sz w:val="22"/>
          <w:szCs w:val="22"/>
        </w:rPr>
      </w:pPr>
      <w:r w:rsidRPr="0074532A">
        <w:rPr>
          <w:rFonts w:ascii="Calibri" w:hAnsi="Calibri" w:cs="Arial"/>
          <w:sz w:val="22"/>
          <w:szCs w:val="22"/>
        </w:rPr>
        <w:t>Reassure the child they are not to blame and were right to tell someone.</w:t>
      </w:r>
    </w:p>
    <w:p w14:paraId="42B75AAE" w14:textId="77777777" w:rsidR="004A0A6E"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Avoid asking any questions. If </w:t>
      </w:r>
      <w:r w:rsidR="008F2014">
        <w:rPr>
          <w:rFonts w:ascii="Calibri" w:hAnsi="Calibri" w:cs="Arial"/>
          <w:sz w:val="22"/>
          <w:szCs w:val="22"/>
        </w:rPr>
        <w:t>necessary,</w:t>
      </w:r>
      <w:r>
        <w:rPr>
          <w:rFonts w:ascii="Calibri" w:hAnsi="Calibri" w:cs="Arial"/>
          <w:sz w:val="22"/>
          <w:szCs w:val="22"/>
        </w:rPr>
        <w:t xml:space="preserve"> only ask enough questions to gain basic information to establish the possibility that abuse may have occurred.</w:t>
      </w:r>
      <w:r w:rsidR="00E779C5">
        <w:rPr>
          <w:rFonts w:ascii="Calibri" w:hAnsi="Calibri" w:cs="Arial"/>
          <w:sz w:val="22"/>
          <w:szCs w:val="22"/>
        </w:rPr>
        <w:t xml:space="preserve"> </w:t>
      </w:r>
      <w:r w:rsidR="004A0A6E" w:rsidRPr="0074532A">
        <w:rPr>
          <w:rFonts w:ascii="Calibri" w:hAnsi="Calibri" w:cs="Arial"/>
          <w:sz w:val="22"/>
          <w:szCs w:val="22"/>
        </w:rPr>
        <w:t xml:space="preserve">Only use open-ended, non-leading questions e.g. Who? </w:t>
      </w:r>
      <w:r w:rsidR="00AF6937">
        <w:rPr>
          <w:rFonts w:ascii="Calibri" w:hAnsi="Calibri" w:cs="Arial"/>
          <w:sz w:val="22"/>
          <w:szCs w:val="22"/>
        </w:rPr>
        <w:t>What</w:t>
      </w:r>
      <w:r w:rsidR="00E779C5">
        <w:rPr>
          <w:rFonts w:ascii="Calibri" w:hAnsi="Calibri" w:cs="Arial"/>
          <w:sz w:val="22"/>
          <w:szCs w:val="22"/>
        </w:rPr>
        <w:t xml:space="preserve">? </w:t>
      </w:r>
      <w:r w:rsidR="004A0A6E" w:rsidRPr="0074532A">
        <w:rPr>
          <w:rFonts w:ascii="Calibri" w:hAnsi="Calibri" w:cs="Arial"/>
          <w:sz w:val="22"/>
          <w:szCs w:val="22"/>
        </w:rPr>
        <w:t>Where? When?</w:t>
      </w:r>
    </w:p>
    <w:p w14:paraId="0F1E990F" w14:textId="77777777" w:rsidR="00957576" w:rsidRDefault="00751F47" w:rsidP="00EF1F13">
      <w:pPr>
        <w:numPr>
          <w:ilvl w:val="0"/>
          <w:numId w:val="4"/>
        </w:numPr>
        <w:jc w:val="both"/>
        <w:rPr>
          <w:rFonts w:ascii="Calibri" w:hAnsi="Calibri" w:cs="Arial"/>
          <w:sz w:val="22"/>
          <w:szCs w:val="22"/>
        </w:rPr>
      </w:pPr>
      <w:r>
        <w:rPr>
          <w:rFonts w:ascii="Calibri" w:hAnsi="Calibri" w:cs="Arial"/>
          <w:sz w:val="22"/>
          <w:szCs w:val="22"/>
        </w:rPr>
        <w:t>It’s</w:t>
      </w:r>
      <w:r w:rsidR="00E779C5">
        <w:rPr>
          <w:rFonts w:ascii="Calibri" w:hAnsi="Calibri" w:cs="Arial"/>
          <w:sz w:val="22"/>
          <w:szCs w:val="22"/>
        </w:rPr>
        <w:t xml:space="preserve"> important to explain to the child who you may need to share information with and why.  </w:t>
      </w:r>
      <w:r w:rsidR="00BA7264">
        <w:rPr>
          <w:rFonts w:ascii="Calibri" w:hAnsi="Calibri" w:cs="Arial"/>
          <w:sz w:val="22"/>
          <w:szCs w:val="22"/>
        </w:rPr>
        <w:t xml:space="preserve">Don’t promise to keep information to yourself. </w:t>
      </w:r>
    </w:p>
    <w:p w14:paraId="23E291BE" w14:textId="77777777" w:rsidR="00751F47" w:rsidRDefault="00751F47" w:rsidP="00EF1F13">
      <w:pPr>
        <w:numPr>
          <w:ilvl w:val="0"/>
          <w:numId w:val="4"/>
        </w:numPr>
        <w:jc w:val="both"/>
        <w:rPr>
          <w:rFonts w:ascii="Calibri" w:hAnsi="Calibri" w:cs="Arial"/>
          <w:sz w:val="22"/>
          <w:szCs w:val="22"/>
        </w:rPr>
      </w:pPr>
      <w:r>
        <w:rPr>
          <w:rFonts w:ascii="Calibri" w:hAnsi="Calibri" w:cs="Arial"/>
          <w:sz w:val="22"/>
          <w:szCs w:val="22"/>
        </w:rPr>
        <w:t>Do not introduce personal information from either your own experiences or those of other children</w:t>
      </w:r>
      <w:r w:rsidR="005E3118">
        <w:rPr>
          <w:rFonts w:ascii="Calibri" w:hAnsi="Calibri" w:cs="Arial"/>
          <w:sz w:val="22"/>
          <w:szCs w:val="22"/>
        </w:rPr>
        <w:t>.</w:t>
      </w:r>
    </w:p>
    <w:p w14:paraId="45FDEFD4" w14:textId="77777777" w:rsidR="00751F47" w:rsidRPr="00751F47" w:rsidRDefault="00751F47" w:rsidP="00EF1F13">
      <w:pPr>
        <w:numPr>
          <w:ilvl w:val="0"/>
          <w:numId w:val="4"/>
        </w:numPr>
        <w:jc w:val="both"/>
        <w:rPr>
          <w:rFonts w:ascii="Calibri" w:hAnsi="Calibri" w:cs="Arial"/>
          <w:sz w:val="22"/>
          <w:szCs w:val="22"/>
        </w:rPr>
      </w:pPr>
      <w:r>
        <w:rPr>
          <w:rFonts w:ascii="Calibri" w:hAnsi="Calibri" w:cs="Arial"/>
          <w:sz w:val="22"/>
          <w:szCs w:val="22"/>
        </w:rPr>
        <w:t xml:space="preserve">Pass on the information to the </w:t>
      </w:r>
      <w:r w:rsidR="00970785">
        <w:rPr>
          <w:rFonts w:ascii="Calibri" w:hAnsi="Calibri" w:cs="Arial"/>
          <w:sz w:val="22"/>
          <w:szCs w:val="22"/>
        </w:rPr>
        <w:t>Club Wellbeing and Protection Officer</w:t>
      </w:r>
      <w:r>
        <w:rPr>
          <w:rFonts w:ascii="Calibri" w:hAnsi="Calibri" w:cs="Arial"/>
          <w:sz w:val="22"/>
          <w:szCs w:val="22"/>
        </w:rPr>
        <w:t>/or social work services or the police without delay</w:t>
      </w:r>
    </w:p>
    <w:p w14:paraId="39E66EA2" w14:textId="77777777" w:rsidR="00957576" w:rsidRPr="0074532A" w:rsidRDefault="00957576" w:rsidP="00957576">
      <w:pPr>
        <w:jc w:val="both"/>
        <w:rPr>
          <w:rFonts w:ascii="Calibri" w:hAnsi="Calibri" w:cs="Arial"/>
          <w:b/>
          <w:sz w:val="22"/>
          <w:szCs w:val="22"/>
        </w:rPr>
      </w:pPr>
    </w:p>
    <w:p w14:paraId="582F15CA" w14:textId="77777777" w:rsidR="00751F47" w:rsidRDefault="00751F47" w:rsidP="004A0A6E">
      <w:pPr>
        <w:rPr>
          <w:rFonts w:ascii="Calibri" w:hAnsi="Calibri" w:cs="Arial"/>
          <w:b/>
          <w:sz w:val="22"/>
          <w:szCs w:val="22"/>
        </w:rPr>
      </w:pPr>
      <w:r>
        <w:rPr>
          <w:rFonts w:ascii="Calibri" w:hAnsi="Calibri" w:cs="Arial"/>
          <w:b/>
          <w:sz w:val="22"/>
          <w:szCs w:val="22"/>
        </w:rPr>
        <w:t>A</w:t>
      </w:r>
      <w:r w:rsidR="009B72A3">
        <w:rPr>
          <w:rFonts w:ascii="Calibri" w:hAnsi="Calibri" w:cs="Arial"/>
          <w:b/>
          <w:sz w:val="22"/>
          <w:szCs w:val="22"/>
        </w:rPr>
        <w:t>void</w:t>
      </w:r>
      <w:r>
        <w:rPr>
          <w:rFonts w:ascii="Calibri" w:hAnsi="Calibri" w:cs="Arial"/>
          <w:b/>
          <w:sz w:val="22"/>
          <w:szCs w:val="22"/>
        </w:rPr>
        <w:t>:</w:t>
      </w:r>
    </w:p>
    <w:p w14:paraId="2163D787"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Panicking</w:t>
      </w:r>
    </w:p>
    <w:p w14:paraId="0E501429"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Showing shock or distaste</w:t>
      </w:r>
    </w:p>
    <w:p w14:paraId="312232A0" w14:textId="77777777" w:rsidR="00751F47"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Probing for more information than is offered</w:t>
      </w:r>
    </w:p>
    <w:p w14:paraId="07FCF3C7" w14:textId="77777777" w:rsidR="00970785"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Speculating or making assumptions</w:t>
      </w:r>
    </w:p>
    <w:p w14:paraId="0E20CFFE" w14:textId="77777777" w:rsidR="00970785" w:rsidRDefault="00970785" w:rsidP="00B770F7">
      <w:pPr>
        <w:pStyle w:val="ListParagraph"/>
        <w:numPr>
          <w:ilvl w:val="0"/>
          <w:numId w:val="36"/>
        </w:numPr>
        <w:rPr>
          <w:rFonts w:ascii="Calibri" w:hAnsi="Calibri" w:cs="Arial"/>
          <w:sz w:val="22"/>
          <w:szCs w:val="22"/>
        </w:rPr>
      </w:pPr>
      <w:r>
        <w:rPr>
          <w:rFonts w:ascii="Calibri" w:hAnsi="Calibri" w:cs="Arial"/>
          <w:sz w:val="22"/>
          <w:szCs w:val="22"/>
        </w:rPr>
        <w:t>Approach the individual against whom the allegation has been made</w:t>
      </w:r>
    </w:p>
    <w:p w14:paraId="1BD80DAE" w14:textId="77777777" w:rsidR="00970785" w:rsidRPr="00C557CC" w:rsidRDefault="00751F47" w:rsidP="00B770F7">
      <w:pPr>
        <w:pStyle w:val="ListParagraph"/>
        <w:numPr>
          <w:ilvl w:val="0"/>
          <w:numId w:val="36"/>
        </w:numPr>
        <w:rPr>
          <w:rFonts w:ascii="Calibri" w:hAnsi="Calibri" w:cs="Arial"/>
          <w:sz w:val="22"/>
          <w:szCs w:val="22"/>
        </w:rPr>
      </w:pPr>
      <w:r w:rsidRPr="00C557CC">
        <w:rPr>
          <w:rFonts w:ascii="Calibri" w:hAnsi="Calibri" w:cs="Arial"/>
          <w:sz w:val="22"/>
          <w:szCs w:val="22"/>
        </w:rPr>
        <w:t>Making negative comments about the person against whom the allegation has been made</w:t>
      </w:r>
    </w:p>
    <w:p w14:paraId="4A918DD9" w14:textId="77777777" w:rsidR="00970785" w:rsidRDefault="00970785" w:rsidP="004A0A6E">
      <w:pPr>
        <w:rPr>
          <w:rFonts w:ascii="Calibri" w:hAnsi="Calibri" w:cs="Arial"/>
          <w:b/>
          <w:i/>
          <w:sz w:val="22"/>
          <w:szCs w:val="22"/>
        </w:rPr>
      </w:pPr>
    </w:p>
    <w:p w14:paraId="4CFB9C2B"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RECORD</w:t>
      </w:r>
    </w:p>
    <w:p w14:paraId="6BA2EB65" w14:textId="77777777" w:rsidR="00970785" w:rsidRPr="00C557CC" w:rsidRDefault="00970785" w:rsidP="004A0A6E">
      <w:pPr>
        <w:rPr>
          <w:rFonts w:ascii="Calibri" w:hAnsi="Calibri" w:cs="Arial"/>
          <w:sz w:val="22"/>
          <w:szCs w:val="22"/>
        </w:rPr>
      </w:pPr>
      <w:r w:rsidRPr="00C557CC">
        <w:rPr>
          <w:rFonts w:ascii="Calibri" w:hAnsi="Calibri" w:cs="Arial"/>
          <w:sz w:val="22"/>
          <w:szCs w:val="22"/>
        </w:rPr>
        <w:t>Make a written record of the information as soo</w:t>
      </w:r>
      <w:r w:rsidR="005E3118">
        <w:rPr>
          <w:rFonts w:ascii="Calibri" w:hAnsi="Calibri" w:cs="Arial"/>
          <w:sz w:val="22"/>
          <w:szCs w:val="22"/>
        </w:rPr>
        <w:t>n as possible using the Concern</w:t>
      </w:r>
      <w:r w:rsidRPr="00C557CC">
        <w:rPr>
          <w:rFonts w:ascii="Calibri" w:hAnsi="Calibri" w:cs="Arial"/>
          <w:sz w:val="22"/>
          <w:szCs w:val="22"/>
        </w:rPr>
        <w:t xml:space="preserve"> Recording Form, completing as much of the form as possible</w:t>
      </w:r>
    </w:p>
    <w:p w14:paraId="642D705C" w14:textId="77777777" w:rsidR="00970785" w:rsidRDefault="00970785" w:rsidP="004A0A6E">
      <w:pPr>
        <w:rPr>
          <w:rFonts w:ascii="Calibri" w:hAnsi="Calibri" w:cs="Arial"/>
          <w:b/>
          <w:i/>
          <w:sz w:val="22"/>
          <w:szCs w:val="22"/>
        </w:rPr>
      </w:pPr>
    </w:p>
    <w:p w14:paraId="3E3C5E33" w14:textId="77777777" w:rsidR="00970785" w:rsidRPr="00BC74CC" w:rsidRDefault="00970785" w:rsidP="004A0A6E">
      <w:pPr>
        <w:rPr>
          <w:rFonts w:ascii="Calibri" w:hAnsi="Calibri" w:cs="Arial"/>
          <w:b/>
          <w:sz w:val="22"/>
          <w:szCs w:val="22"/>
        </w:rPr>
      </w:pPr>
      <w:r w:rsidRPr="00BC74CC">
        <w:rPr>
          <w:rFonts w:ascii="Calibri" w:hAnsi="Calibri" w:cs="Arial"/>
          <w:b/>
          <w:sz w:val="22"/>
          <w:szCs w:val="22"/>
        </w:rPr>
        <w:t>REPORT</w:t>
      </w:r>
    </w:p>
    <w:p w14:paraId="2CF6B022" w14:textId="77777777" w:rsidR="00970785" w:rsidRPr="00C557CC" w:rsidRDefault="00970785" w:rsidP="004A0A6E">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police and social workers to decide what action to take next.</w:t>
      </w:r>
    </w:p>
    <w:p w14:paraId="0ECFC785" w14:textId="77777777" w:rsidR="00970785" w:rsidRPr="00C557CC" w:rsidRDefault="00970785" w:rsidP="004A0A6E">
      <w:pPr>
        <w:rPr>
          <w:rFonts w:ascii="Calibri" w:hAnsi="Calibri" w:cs="Arial"/>
          <w:sz w:val="22"/>
          <w:szCs w:val="22"/>
        </w:rPr>
      </w:pPr>
    </w:p>
    <w:p w14:paraId="5425F183" w14:textId="77777777" w:rsidR="00970785" w:rsidRPr="00C557CC" w:rsidRDefault="00970785" w:rsidP="004A0A6E">
      <w:pPr>
        <w:rPr>
          <w:rFonts w:ascii="Calibri" w:hAnsi="Calibri" w:cs="Arial"/>
          <w:sz w:val="22"/>
          <w:szCs w:val="22"/>
        </w:rPr>
      </w:pPr>
      <w:r w:rsidRPr="00C557CC">
        <w:rPr>
          <w:rFonts w:ascii="Calibri" w:hAnsi="Calibri" w:cs="Arial"/>
          <w:sz w:val="22"/>
          <w:szCs w:val="22"/>
        </w:rPr>
        <w:t xml:space="preserve">For advice and guidance </w:t>
      </w:r>
      <w:r w:rsidR="008F2014" w:rsidRPr="00C557CC">
        <w:rPr>
          <w:rFonts w:ascii="Calibri" w:hAnsi="Calibri" w:cs="Arial"/>
          <w:sz w:val="22"/>
          <w:szCs w:val="22"/>
        </w:rPr>
        <w:t>when/if,</w:t>
      </w:r>
      <w:r w:rsidRPr="00C557CC">
        <w:rPr>
          <w:rFonts w:ascii="Calibri" w:hAnsi="Calibri" w:cs="Arial"/>
          <w:sz w:val="22"/>
          <w:szCs w:val="22"/>
        </w:rPr>
        <w:t xml:space="preserve"> the Club CWPO is unavailable, or when an immediate response is required, contact the police and social work services</w:t>
      </w:r>
      <w:r w:rsidR="00BF0D9B">
        <w:rPr>
          <w:rFonts w:ascii="Calibri" w:hAnsi="Calibri" w:cs="Arial"/>
          <w:sz w:val="22"/>
          <w:szCs w:val="22"/>
        </w:rPr>
        <w:t xml:space="preserve"> directly</w:t>
      </w:r>
      <w:r w:rsidRPr="00C557CC">
        <w:rPr>
          <w:rFonts w:ascii="Calibri" w:hAnsi="Calibri" w:cs="Arial"/>
          <w:sz w:val="22"/>
          <w:szCs w:val="22"/>
        </w:rPr>
        <w:t xml:space="preserve">.  Record any advice. </w:t>
      </w:r>
    </w:p>
    <w:p w14:paraId="4EAF1145" w14:textId="77777777" w:rsidR="00970785" w:rsidRDefault="00970785" w:rsidP="004A0A6E">
      <w:pPr>
        <w:rPr>
          <w:rFonts w:ascii="Calibri" w:hAnsi="Calibri" w:cs="Arial"/>
          <w:b/>
          <w:i/>
          <w:sz w:val="22"/>
          <w:szCs w:val="22"/>
        </w:rPr>
      </w:pPr>
    </w:p>
    <w:p w14:paraId="2D366660" w14:textId="77777777" w:rsidR="00970785" w:rsidRDefault="00970785" w:rsidP="004A0A6E">
      <w:pPr>
        <w:rPr>
          <w:rFonts w:ascii="Calibri" w:hAnsi="Calibri" w:cs="Arial"/>
          <w:b/>
          <w:i/>
          <w:sz w:val="22"/>
          <w:szCs w:val="22"/>
        </w:rPr>
      </w:pPr>
      <w:r>
        <w:rPr>
          <w:rFonts w:ascii="Calibri" w:hAnsi="Calibri" w:cs="Arial"/>
          <w:b/>
          <w:i/>
          <w:sz w:val="22"/>
          <w:szCs w:val="22"/>
        </w:rPr>
        <w:t>Sharing Concerns with Parents/Carers</w:t>
      </w:r>
    </w:p>
    <w:p w14:paraId="1B023058" w14:textId="77777777" w:rsidR="009E1720" w:rsidRPr="004619DF" w:rsidRDefault="00970785" w:rsidP="00957576">
      <w:pPr>
        <w:jc w:val="both"/>
        <w:rPr>
          <w:rFonts w:ascii="Calibri" w:hAnsi="Calibri" w:cs="Arial"/>
          <w:sz w:val="22"/>
          <w:szCs w:val="22"/>
        </w:rPr>
      </w:pPr>
      <w:r w:rsidRPr="00C557CC">
        <w:rPr>
          <w:rFonts w:ascii="Calibri" w:hAnsi="Calibri" w:cs="Arial"/>
          <w:sz w:val="22"/>
          <w:szCs w:val="22"/>
        </w:rPr>
        <w:t xml:space="preserve">Where there are concerns that the parents/carers may be responsible for, or have knowledge of, the abuse sharing concerns with the parents/carers may place the child at further risk.  In such </w:t>
      </w:r>
      <w:r w:rsidR="008F2014" w:rsidRPr="00C557CC">
        <w:rPr>
          <w:rFonts w:ascii="Calibri" w:hAnsi="Calibri" w:cs="Arial"/>
          <w:sz w:val="22"/>
          <w:szCs w:val="22"/>
        </w:rPr>
        <w:t>cases,</w:t>
      </w:r>
      <w:r w:rsidRPr="00C557CC">
        <w:rPr>
          <w:rFonts w:ascii="Calibri" w:hAnsi="Calibri" w:cs="Arial"/>
          <w:sz w:val="22"/>
          <w:szCs w:val="22"/>
        </w:rPr>
        <w:t xml:space="preserve"> advice must always firstly be sought from the police or social work services as to when and who should inform the parents/carers. </w:t>
      </w:r>
    </w:p>
    <w:p w14:paraId="3E054DAD" w14:textId="77777777" w:rsidR="000267D7" w:rsidRDefault="000267D7" w:rsidP="00957576">
      <w:pPr>
        <w:jc w:val="both"/>
        <w:rPr>
          <w:rFonts w:ascii="Calibri" w:hAnsi="Calibri" w:cs="Arial"/>
          <w:b/>
          <w:i/>
          <w:sz w:val="22"/>
          <w:szCs w:val="22"/>
        </w:rPr>
      </w:pPr>
    </w:p>
    <w:p w14:paraId="6C81B80B" w14:textId="77777777" w:rsidR="005E3118" w:rsidRPr="005E3118" w:rsidRDefault="005E3118" w:rsidP="00957576">
      <w:pPr>
        <w:jc w:val="both"/>
        <w:rPr>
          <w:rFonts w:ascii="Calibri" w:hAnsi="Calibri" w:cs="Arial"/>
          <w:sz w:val="22"/>
          <w:szCs w:val="22"/>
        </w:rPr>
      </w:pPr>
      <w:r w:rsidRPr="005E3118">
        <w:rPr>
          <w:rFonts w:ascii="Calibri" w:hAnsi="Calibri" w:cs="Arial"/>
          <w:sz w:val="22"/>
          <w:szCs w:val="22"/>
        </w:rPr>
        <w:t xml:space="preserve">Further guidance and support </w:t>
      </w:r>
      <w:proofErr w:type="gramStart"/>
      <w:r w:rsidRPr="005E3118">
        <w:rPr>
          <w:rFonts w:ascii="Calibri" w:hAnsi="Calibri" w:cs="Arial"/>
          <w:sz w:val="22"/>
          <w:szCs w:val="22"/>
        </w:rPr>
        <w:t>is</w:t>
      </w:r>
      <w:proofErr w:type="gramEnd"/>
      <w:r w:rsidRPr="005E3118">
        <w:rPr>
          <w:rFonts w:ascii="Calibri" w:hAnsi="Calibri" w:cs="Arial"/>
          <w:sz w:val="22"/>
          <w:szCs w:val="22"/>
        </w:rPr>
        <w:t xml:space="preserve"> av</w:t>
      </w:r>
      <w:r w:rsidR="00695A5D">
        <w:rPr>
          <w:rFonts w:ascii="Calibri" w:hAnsi="Calibri" w:cs="Arial"/>
          <w:sz w:val="22"/>
          <w:szCs w:val="22"/>
        </w:rPr>
        <w:t>ailable from the Cricket Scotland</w:t>
      </w:r>
      <w:r w:rsidRPr="005E3118">
        <w:rPr>
          <w:rFonts w:ascii="Calibri" w:hAnsi="Calibri" w:cs="Arial"/>
          <w:sz w:val="22"/>
          <w:szCs w:val="22"/>
        </w:rPr>
        <w:t xml:space="preserve"> Lead Child Wellbeing and Protection Officer and the Children 1s</w:t>
      </w:r>
      <w:r>
        <w:rPr>
          <w:rFonts w:ascii="Calibri" w:hAnsi="Calibri" w:cs="Arial"/>
          <w:sz w:val="22"/>
          <w:szCs w:val="22"/>
        </w:rPr>
        <w:t>t Safeguarding in Sport Service: T - 0141 419 1156 E – safeguardinginsport@children1st.org.uk.</w:t>
      </w:r>
    </w:p>
    <w:p w14:paraId="477E61CD" w14:textId="77777777" w:rsidR="005E3118" w:rsidRPr="005E3118" w:rsidRDefault="005E3118" w:rsidP="00957576">
      <w:pPr>
        <w:jc w:val="both"/>
        <w:rPr>
          <w:rFonts w:ascii="Calibri" w:hAnsi="Calibri" w:cs="Arial"/>
          <w:b/>
          <w:sz w:val="22"/>
          <w:szCs w:val="22"/>
        </w:rPr>
      </w:pPr>
    </w:p>
    <w:p w14:paraId="567ACD36" w14:textId="77777777" w:rsidR="000267D7" w:rsidRDefault="000267D7" w:rsidP="00957576">
      <w:pPr>
        <w:jc w:val="both"/>
        <w:rPr>
          <w:rFonts w:ascii="Calibri" w:hAnsi="Calibri" w:cs="Arial"/>
          <w:b/>
          <w:i/>
          <w:sz w:val="22"/>
          <w:szCs w:val="22"/>
        </w:rPr>
      </w:pPr>
    </w:p>
    <w:p w14:paraId="401F855B" w14:textId="77777777" w:rsidR="000267D7" w:rsidRDefault="000267D7" w:rsidP="00957576">
      <w:pPr>
        <w:jc w:val="both"/>
        <w:rPr>
          <w:rFonts w:ascii="Calibri" w:hAnsi="Calibri" w:cs="Arial"/>
          <w:b/>
          <w:i/>
          <w:sz w:val="22"/>
          <w:szCs w:val="22"/>
        </w:rPr>
      </w:pPr>
    </w:p>
    <w:p w14:paraId="144BCDC0" w14:textId="77777777" w:rsidR="000267D7" w:rsidRDefault="000267D7" w:rsidP="00957576">
      <w:pPr>
        <w:jc w:val="both"/>
        <w:rPr>
          <w:rFonts w:ascii="Calibri" w:hAnsi="Calibri" w:cs="Arial"/>
          <w:b/>
          <w:i/>
          <w:sz w:val="22"/>
          <w:szCs w:val="22"/>
        </w:rPr>
      </w:pPr>
    </w:p>
    <w:p w14:paraId="3B21027C" w14:textId="77777777" w:rsidR="000267D7" w:rsidRDefault="000267D7" w:rsidP="00957576">
      <w:pPr>
        <w:jc w:val="both"/>
        <w:rPr>
          <w:rFonts w:ascii="Calibri" w:hAnsi="Calibri" w:cs="Arial"/>
          <w:b/>
          <w:i/>
          <w:sz w:val="22"/>
          <w:szCs w:val="22"/>
        </w:rPr>
      </w:pPr>
    </w:p>
    <w:p w14:paraId="7C6930AD" w14:textId="77777777" w:rsidR="000267D7" w:rsidRDefault="000267D7" w:rsidP="00957576">
      <w:pPr>
        <w:jc w:val="both"/>
        <w:rPr>
          <w:rFonts w:ascii="Calibri" w:hAnsi="Calibri" w:cs="Arial"/>
          <w:b/>
          <w:i/>
          <w:sz w:val="22"/>
          <w:szCs w:val="22"/>
        </w:rPr>
      </w:pPr>
    </w:p>
    <w:p w14:paraId="6A7D50AF" w14:textId="77777777" w:rsidR="000267D7" w:rsidRDefault="000267D7" w:rsidP="00957576">
      <w:pPr>
        <w:jc w:val="both"/>
        <w:rPr>
          <w:rFonts w:ascii="Calibri" w:hAnsi="Calibri" w:cs="Arial"/>
          <w:b/>
          <w:i/>
          <w:sz w:val="22"/>
          <w:szCs w:val="22"/>
        </w:rPr>
      </w:pPr>
    </w:p>
    <w:p w14:paraId="648D42E2" w14:textId="77777777" w:rsidR="000267D7" w:rsidRDefault="000267D7" w:rsidP="00957576">
      <w:pPr>
        <w:jc w:val="both"/>
        <w:rPr>
          <w:rFonts w:ascii="Calibri" w:hAnsi="Calibri" w:cs="Arial"/>
          <w:b/>
          <w:i/>
          <w:sz w:val="22"/>
          <w:szCs w:val="22"/>
        </w:rPr>
      </w:pPr>
    </w:p>
    <w:p w14:paraId="1A4BB4DE" w14:textId="77777777" w:rsidR="000267D7" w:rsidRDefault="000267D7" w:rsidP="00957576">
      <w:pPr>
        <w:jc w:val="both"/>
        <w:rPr>
          <w:rFonts w:ascii="Calibri" w:hAnsi="Calibri" w:cs="Arial"/>
          <w:b/>
          <w:i/>
          <w:sz w:val="22"/>
          <w:szCs w:val="22"/>
        </w:rPr>
      </w:pPr>
    </w:p>
    <w:p w14:paraId="0D0CA1A7" w14:textId="77777777" w:rsidR="00F104F3" w:rsidRDefault="00F104F3" w:rsidP="00F104F3">
      <w:pPr>
        <w:tabs>
          <w:tab w:val="left" w:pos="1212"/>
          <w:tab w:val="center" w:pos="5244"/>
        </w:tabs>
        <w:rPr>
          <w:rFonts w:ascii="Calibri" w:hAnsi="Calibri" w:cs="Arial"/>
          <w:b/>
          <w:sz w:val="22"/>
          <w:szCs w:val="22"/>
        </w:rPr>
      </w:pPr>
      <w:r>
        <w:rPr>
          <w:rFonts w:ascii="Calibri" w:hAnsi="Calibri" w:cs="Arial"/>
          <w:b/>
          <w:sz w:val="22"/>
          <w:szCs w:val="22"/>
        </w:rPr>
        <w:tab/>
      </w:r>
    </w:p>
    <w:p w14:paraId="42D6D05B" w14:textId="77777777" w:rsidR="00F104F3" w:rsidRDefault="00F104F3" w:rsidP="00F104F3">
      <w:pPr>
        <w:tabs>
          <w:tab w:val="left" w:pos="1212"/>
          <w:tab w:val="center" w:pos="5244"/>
        </w:tabs>
        <w:rPr>
          <w:rFonts w:ascii="Calibri" w:hAnsi="Calibri" w:cs="Arial"/>
          <w:b/>
          <w:sz w:val="22"/>
          <w:szCs w:val="22"/>
        </w:rPr>
      </w:pPr>
    </w:p>
    <w:p w14:paraId="21CF037E" w14:textId="77777777" w:rsidR="00F104F3" w:rsidRDefault="00F104F3" w:rsidP="00F104F3">
      <w:pPr>
        <w:tabs>
          <w:tab w:val="left" w:pos="1212"/>
          <w:tab w:val="center" w:pos="5244"/>
        </w:tabs>
        <w:rPr>
          <w:rFonts w:ascii="Calibri" w:hAnsi="Calibri" w:cs="Arial"/>
          <w:b/>
          <w:sz w:val="22"/>
          <w:szCs w:val="22"/>
        </w:rPr>
      </w:pPr>
    </w:p>
    <w:p w14:paraId="4425DCA5" w14:textId="77777777" w:rsidR="00F104F3" w:rsidRDefault="00F104F3" w:rsidP="00F104F3">
      <w:pPr>
        <w:tabs>
          <w:tab w:val="left" w:pos="1212"/>
          <w:tab w:val="center" w:pos="5244"/>
        </w:tabs>
        <w:rPr>
          <w:rFonts w:ascii="Calibri" w:hAnsi="Calibri" w:cs="Arial"/>
          <w:b/>
          <w:sz w:val="22"/>
          <w:szCs w:val="22"/>
        </w:rPr>
      </w:pPr>
    </w:p>
    <w:p w14:paraId="6566572D" w14:textId="1DC5B10C" w:rsidR="000267D7" w:rsidRPr="00AD0A81" w:rsidRDefault="00F104F3" w:rsidP="00F104F3">
      <w:pPr>
        <w:tabs>
          <w:tab w:val="left" w:pos="1212"/>
          <w:tab w:val="center" w:pos="5244"/>
        </w:tabs>
        <w:rPr>
          <w:rFonts w:ascii="Calibri" w:hAnsi="Calibri" w:cs="Arial"/>
          <w:b/>
          <w:sz w:val="22"/>
          <w:szCs w:val="22"/>
        </w:rPr>
      </w:pPr>
      <w:r>
        <w:rPr>
          <w:rFonts w:ascii="Calibri" w:hAnsi="Calibri" w:cs="Arial"/>
          <w:b/>
          <w:sz w:val="22"/>
          <w:szCs w:val="22"/>
        </w:rPr>
        <w:lastRenderedPageBreak/>
        <w:tab/>
      </w:r>
      <w:r w:rsidR="00EF1F13">
        <w:rPr>
          <w:rFonts w:ascii="Calibri" w:hAnsi="Calibri" w:cs="Arial"/>
          <w:b/>
          <w:sz w:val="22"/>
          <w:szCs w:val="22"/>
        </w:rPr>
        <w:t xml:space="preserve"> FLOWCHART FOR</w:t>
      </w:r>
      <w:r w:rsidR="00AD0A81">
        <w:rPr>
          <w:rFonts w:ascii="Calibri" w:hAnsi="Calibri" w:cs="Arial"/>
          <w:b/>
          <w:sz w:val="22"/>
          <w:szCs w:val="22"/>
        </w:rPr>
        <w:t xml:space="preserve"> RESPONDING TO A CHILD WELLBEING OR PROTECTION CONCERN</w:t>
      </w:r>
    </w:p>
    <w:p w14:paraId="222B51D6" w14:textId="77777777" w:rsidR="000267D7" w:rsidRDefault="000267D7" w:rsidP="00957576">
      <w:pPr>
        <w:jc w:val="both"/>
        <w:rPr>
          <w:rFonts w:ascii="Calibri" w:hAnsi="Calibri" w:cs="Arial"/>
          <w:b/>
          <w:i/>
          <w:sz w:val="22"/>
          <w:szCs w:val="22"/>
        </w:rPr>
      </w:pPr>
    </w:p>
    <w:p w14:paraId="72EF3536" w14:textId="77777777" w:rsidR="000267D7" w:rsidRDefault="00AD0A81" w:rsidP="00957576">
      <w:pPr>
        <w:jc w:val="both"/>
        <w:rPr>
          <w:rFonts w:ascii="Calibri" w:hAnsi="Calibri" w:cs="Arial"/>
          <w:b/>
          <w:i/>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12864" behindDoc="0" locked="0" layoutInCell="1" allowOverlap="1" wp14:anchorId="04E53E31" wp14:editId="698F9F96">
                <wp:simplePos x="0" y="0"/>
                <wp:positionH relativeFrom="column">
                  <wp:posOffset>5230495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5" name="Triangle 55"/>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794F4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5" o:spid="_x0000_s1026" type="#_x0000_t5" style="position:absolute;margin-left:411.85pt;margin-top:85.9pt;width:35.85pt;height:23.1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5392" behindDoc="0" locked="0" layoutInCell="1" allowOverlap="1" wp14:anchorId="45EA29C3" wp14:editId="435109BD">
                <wp:simplePos x="0" y="0"/>
                <wp:positionH relativeFrom="column">
                  <wp:posOffset>316230</wp:posOffset>
                </wp:positionH>
                <wp:positionV relativeFrom="paragraph">
                  <wp:posOffset>88900</wp:posOffset>
                </wp:positionV>
                <wp:extent cx="1600200" cy="727075"/>
                <wp:effectExtent l="0" t="0" r="25400" b="34925"/>
                <wp:wrapSquare wrapText="bothSides"/>
                <wp:docPr id="62" name="Text Box 62"/>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type w14:anchorId="45EA29C3" id="_x0000_t202" coordsize="21600,21600" o:spt="202" path="m,l,21600r21600,l21600,xe">
                <v:stroke joinstyle="miter"/>
                <v:path gradientshapeok="t" o:connecttype="rect"/>
              </v:shapetype>
              <v:shape id="Text Box 62" o:spid="_x0000_s1026" type="#_x0000_t202" style="position:absolute;left:0;text-align:left;margin-left:24.9pt;margin-top:7pt;width:126pt;height:57.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" fillcolor="white [3201]" strokecolor="#4f81bd [3204]" strokeweight="2pt">
                <v:textbox>
                  <w:txbxContent>
                    <w:p w14:paraId="0B9E6C73" w14:textId="77777777" w:rsidR="003A66AD" w:rsidRPr="000267D7" w:rsidRDefault="003A66AD" w:rsidP="005747B0">
                      <w:pPr>
                        <w:rPr>
                          <w:rFonts w:asciiTheme="majorHAnsi" w:hAnsiTheme="majorHAnsi"/>
                          <w:sz w:val="22"/>
                          <w:szCs w:val="22"/>
                        </w:rPr>
                      </w:pPr>
                      <w:r>
                        <w:rPr>
                          <w:rFonts w:asciiTheme="majorHAnsi" w:hAnsiTheme="majorHAnsi"/>
                          <w:sz w:val="22"/>
                          <w:szCs w:val="22"/>
                        </w:rPr>
                        <w:t>Disclosure by child to a member of the Club’s volunteers/staff</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9488" behindDoc="0" locked="0" layoutInCell="1" allowOverlap="1" wp14:anchorId="16EF60B8" wp14:editId="785E2A23">
                <wp:simplePos x="0" y="0"/>
                <wp:positionH relativeFrom="column">
                  <wp:posOffset>4653280</wp:posOffset>
                </wp:positionH>
                <wp:positionV relativeFrom="paragraph">
                  <wp:posOffset>95885</wp:posOffset>
                </wp:positionV>
                <wp:extent cx="1600200" cy="727075"/>
                <wp:effectExtent l="0" t="0" r="25400" b="34925"/>
                <wp:wrapSquare wrapText="bothSides"/>
                <wp:docPr id="65" name="Text Box 65"/>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16EF60B8" id="Text Box 65" o:spid="_x0000_s1027" type="#_x0000_t202" style="position:absolute;left:0;text-align:left;margin-left:366.4pt;margin-top:7.55pt;width:126pt;height:57.2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" fillcolor="white [3201]" strokecolor="#4f81bd [3204]" strokeweight="2pt">
                <v:textbox>
                  <w:txbxContent>
                    <w:p w14:paraId="1149DA5F" w14:textId="77777777" w:rsidR="003A66AD" w:rsidRPr="000267D7" w:rsidRDefault="003A66AD" w:rsidP="005F5B49">
                      <w:pPr>
                        <w:rPr>
                          <w:rFonts w:asciiTheme="majorHAnsi" w:hAnsiTheme="majorHAnsi"/>
                          <w:sz w:val="22"/>
                          <w:szCs w:val="22"/>
                        </w:rPr>
                      </w:pPr>
                      <w:r>
                        <w:rPr>
                          <w:rFonts w:asciiTheme="majorHAnsi" w:hAnsiTheme="majorHAnsi"/>
                          <w:sz w:val="22"/>
                          <w:szCs w:val="22"/>
                        </w:rPr>
                        <w:t>Information from another individual /agency</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37440" behindDoc="0" locked="0" layoutInCell="1" allowOverlap="1" wp14:anchorId="4F8382DD" wp14:editId="034045C2">
                <wp:simplePos x="0" y="0"/>
                <wp:positionH relativeFrom="column">
                  <wp:posOffset>2479675</wp:posOffset>
                </wp:positionH>
                <wp:positionV relativeFrom="paragraph">
                  <wp:posOffset>88265</wp:posOffset>
                </wp:positionV>
                <wp:extent cx="1600200" cy="727075"/>
                <wp:effectExtent l="0" t="0" r="25400" b="34925"/>
                <wp:wrapSquare wrapText="bothSides"/>
                <wp:docPr id="63" name="Text Box 63"/>
                <wp:cNvGraphicFramePr/>
                <a:graphic xmlns:a="http://schemas.openxmlformats.org/drawingml/2006/main">
                  <a:graphicData uri="http://schemas.microsoft.com/office/word/2010/wordprocessingShape">
                    <wps:wsp>
                      <wps:cNvSpPr txBox="1"/>
                      <wps:spPr>
                        <a:xfrm>
                          <a:off x="0" y="0"/>
                          <a:ext cx="1600200" cy="7270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F8382DD" id="Text Box 63" o:spid="_x0000_s1028" type="#_x0000_t202" style="position:absolute;left:0;text-align:left;margin-left:195.25pt;margin-top:6.95pt;width:126pt;height:57.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" fillcolor="white [3201]" strokecolor="#4f81bd [3204]" strokeweight="2pt">
                <v:textbox>
                  <w:txbxContent>
                    <w:p w14:paraId="34F31B19" w14:textId="77777777" w:rsidR="003A66AD" w:rsidRDefault="003A66AD" w:rsidP="005747B0">
                      <w:pPr>
                        <w:jc w:val="center"/>
                        <w:rPr>
                          <w:rFonts w:asciiTheme="majorHAnsi" w:hAnsiTheme="majorHAnsi"/>
                          <w:sz w:val="22"/>
                          <w:szCs w:val="22"/>
                        </w:rPr>
                      </w:pPr>
                    </w:p>
                    <w:p w14:paraId="6D635496" w14:textId="77777777" w:rsidR="003A66AD" w:rsidRPr="000267D7" w:rsidRDefault="003A66AD" w:rsidP="005747B0">
                      <w:pPr>
                        <w:jc w:val="center"/>
                        <w:rPr>
                          <w:rFonts w:asciiTheme="majorHAnsi" w:hAnsiTheme="majorHAnsi"/>
                          <w:sz w:val="22"/>
                          <w:szCs w:val="22"/>
                        </w:rPr>
                      </w:pPr>
                      <w:r>
                        <w:rPr>
                          <w:rFonts w:asciiTheme="majorHAnsi" w:hAnsiTheme="majorHAnsi"/>
                          <w:sz w:val="22"/>
                          <w:szCs w:val="22"/>
                        </w:rPr>
                        <w:t>Observation</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14912" behindDoc="0" locked="0" layoutInCell="1" allowOverlap="1" wp14:anchorId="53C0E56A" wp14:editId="2A2DE75B">
                <wp:simplePos x="0" y="0"/>
                <wp:positionH relativeFrom="column">
                  <wp:posOffset>3051175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6" name="Triangle 56"/>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8CE9496" id="Triangle 56" o:spid="_x0000_s1026" type="#_x0000_t5" style="position:absolute;margin-left:240.25pt;margin-top:85.9pt;width:35.85pt;height:23.15pt;rotation:18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08768" behindDoc="0" locked="0" layoutInCell="1" allowOverlap="1" wp14:anchorId="3E11625A" wp14:editId="3BF6FDCC">
                <wp:simplePos x="0" y="0"/>
                <wp:positionH relativeFrom="column">
                  <wp:posOffset>887095</wp:posOffset>
                </wp:positionH>
                <wp:positionV relativeFrom="paragraph">
                  <wp:posOffset>1090930</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3" name="Triangle 53"/>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953166A" id="Triangle 53" o:spid="_x0000_s1026" type="#_x0000_t5" style="position:absolute;margin-left:69.85pt;margin-top:85.9pt;width:35.85pt;height:23.1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5DD95AD7" w14:textId="77777777" w:rsidR="000267D7" w:rsidRDefault="000267D7" w:rsidP="00957576">
      <w:pPr>
        <w:jc w:val="both"/>
        <w:rPr>
          <w:rFonts w:ascii="Calibri" w:hAnsi="Calibri" w:cs="Arial"/>
          <w:b/>
          <w:i/>
          <w:sz w:val="22"/>
          <w:szCs w:val="22"/>
        </w:rPr>
      </w:pPr>
    </w:p>
    <w:p w14:paraId="767EDE9E" w14:textId="77777777" w:rsidR="000267D7" w:rsidRDefault="000267D7" w:rsidP="00957576">
      <w:pPr>
        <w:jc w:val="both"/>
        <w:rPr>
          <w:rFonts w:ascii="Calibri" w:hAnsi="Calibri" w:cs="Arial"/>
          <w:b/>
          <w:i/>
          <w:sz w:val="22"/>
          <w:szCs w:val="22"/>
        </w:rPr>
      </w:pPr>
    </w:p>
    <w:p w14:paraId="7C2F3E8B" w14:textId="77777777" w:rsidR="000267D7" w:rsidRDefault="000267D7" w:rsidP="00957576">
      <w:pPr>
        <w:jc w:val="both"/>
        <w:rPr>
          <w:rFonts w:ascii="Calibri" w:hAnsi="Calibri" w:cs="Arial"/>
          <w:b/>
          <w:i/>
          <w:sz w:val="22"/>
          <w:szCs w:val="22"/>
        </w:rPr>
      </w:pPr>
    </w:p>
    <w:p w14:paraId="3B7F511C" w14:textId="77777777" w:rsidR="009E1720" w:rsidRDefault="009E1720" w:rsidP="00957576">
      <w:pPr>
        <w:jc w:val="both"/>
        <w:rPr>
          <w:rFonts w:ascii="Calibri" w:hAnsi="Calibri" w:cs="Arial"/>
          <w:b/>
          <w:i/>
          <w:sz w:val="22"/>
          <w:szCs w:val="22"/>
        </w:rPr>
      </w:pPr>
    </w:p>
    <w:p w14:paraId="1E576755" w14:textId="77777777" w:rsidR="00957576" w:rsidRPr="00C72B7A" w:rsidRDefault="00957576" w:rsidP="00957576">
      <w:pPr>
        <w:jc w:val="center"/>
        <w:rPr>
          <w:rFonts w:ascii="Calibri" w:hAnsi="Calibri" w:cs="Arial"/>
          <w:b/>
          <w:sz w:val="22"/>
          <w:szCs w:val="22"/>
          <w:u w:val="single"/>
        </w:rPr>
      </w:pPr>
      <w:r w:rsidRPr="0074532A">
        <w:rPr>
          <w:rFonts w:ascii="Calibri" w:hAnsi="Calibri" w:cs="Arial"/>
          <w:b/>
          <w:sz w:val="22"/>
          <w:szCs w:val="22"/>
          <w:u w:val="single"/>
        </w:rPr>
        <w:t xml:space="preserve"> </w:t>
      </w:r>
    </w:p>
    <w:p w14:paraId="1A23D849" w14:textId="32FE0A9B" w:rsidR="00AA3C76" w:rsidRDefault="00BF0D9B" w:rsidP="00957576">
      <w:pPr>
        <w:jc w:val="both"/>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07744" behindDoc="0" locked="0" layoutInCell="1" allowOverlap="1" wp14:anchorId="0D73528E" wp14:editId="5D9EF141">
                <wp:simplePos x="0" y="0"/>
                <wp:positionH relativeFrom="column">
                  <wp:posOffset>3391535</wp:posOffset>
                </wp:positionH>
                <wp:positionV relativeFrom="paragraph">
                  <wp:posOffset>3055620</wp:posOffset>
                </wp:positionV>
                <wp:extent cx="3093085" cy="816610"/>
                <wp:effectExtent l="0" t="0" r="12065" b="21590"/>
                <wp:wrapSquare wrapText="bothSides"/>
                <wp:docPr id="52" name="Text Box 52"/>
                <wp:cNvGraphicFramePr/>
                <a:graphic xmlns:a="http://schemas.openxmlformats.org/drawingml/2006/main">
                  <a:graphicData uri="http://schemas.microsoft.com/office/word/2010/wordprocessingShape">
                    <wps:wsp>
                      <wps:cNvSpPr txBox="1"/>
                      <wps:spPr>
                        <a:xfrm>
                          <a:off x="0" y="0"/>
                          <a:ext cx="3093085" cy="81661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D73528E" id="Text Box 52" o:spid="_x0000_s1029" type="#_x0000_t202" style="position:absolute;left:0;text-align:left;margin-left:267.05pt;margin-top:240.6pt;width:243.55pt;height:6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" fillcolor="white [3201]" strokecolor="#4f81bd [3204]" strokeweight="2pt">
                <v:textbox>
                  <w:txbxContent>
                    <w:p w14:paraId="1EB7A962" w14:textId="77777777" w:rsidR="003A66AD" w:rsidRDefault="003A66AD" w:rsidP="002B36CB">
                      <w:pPr>
                        <w:rPr>
                          <w:rFonts w:asciiTheme="majorHAnsi" w:hAnsiTheme="majorHAnsi"/>
                          <w:sz w:val="22"/>
                          <w:szCs w:val="22"/>
                        </w:rPr>
                      </w:pPr>
                      <w:r w:rsidRPr="00C557CC">
                        <w:rPr>
                          <w:rFonts w:asciiTheme="majorHAnsi" w:hAnsiTheme="majorHAnsi"/>
                          <w:sz w:val="22"/>
                          <w:szCs w:val="22"/>
                        </w:rPr>
                        <w:t>CWPO will contact the police and/or social work</w:t>
                      </w:r>
                      <w:r>
                        <w:rPr>
                          <w:rFonts w:asciiTheme="majorHAnsi" w:hAnsiTheme="majorHAnsi"/>
                          <w:sz w:val="22"/>
                          <w:szCs w:val="22"/>
                        </w:rPr>
                        <w:t>.</w:t>
                      </w:r>
                    </w:p>
                    <w:p w14:paraId="06E9CEE6"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CWPO records advice given and action taken.</w:t>
                      </w:r>
                    </w:p>
                    <w:p w14:paraId="52B30D2B" w14:textId="77777777" w:rsidR="003A66AD" w:rsidRPr="00C557CC" w:rsidRDefault="003A66AD" w:rsidP="002B36CB">
                      <w:pPr>
                        <w:rPr>
                          <w:rFonts w:asciiTheme="majorHAnsi" w:hAnsiTheme="majorHAnsi"/>
                          <w:sz w:val="22"/>
                          <w:szCs w:val="22"/>
                        </w:rPr>
                      </w:pPr>
                      <w:r w:rsidRPr="00C557CC">
                        <w:rPr>
                          <w:rFonts w:asciiTheme="majorHAnsi" w:hAnsiTheme="majorHAnsi"/>
                          <w:sz w:val="22"/>
                          <w:szCs w:val="22"/>
                        </w:rPr>
                        <w:t>Take steps to ensure child’s immediate safety, if required.</w:t>
                      </w:r>
                    </w:p>
                    <w:p w14:paraId="3A0D0CA1" w14:textId="77777777" w:rsidR="003A66AD" w:rsidRDefault="003A66AD" w:rsidP="002B36CB"/>
                    <w:p w14:paraId="21AA4672" w14:textId="77777777" w:rsidR="003A66AD" w:rsidRDefault="003A66AD" w:rsidP="002B36CB"/>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0576" behindDoc="0" locked="0" layoutInCell="1" allowOverlap="1" wp14:anchorId="62996A2A" wp14:editId="0810D15B">
                <wp:simplePos x="0" y="0"/>
                <wp:positionH relativeFrom="column">
                  <wp:posOffset>197485</wp:posOffset>
                </wp:positionH>
                <wp:positionV relativeFrom="paragraph">
                  <wp:posOffset>683895</wp:posOffset>
                </wp:positionV>
                <wp:extent cx="6170930" cy="499110"/>
                <wp:effectExtent l="57150" t="38100" r="77470" b="91440"/>
                <wp:wrapThrough wrapText="bothSides">
                  <wp:wrapPolygon edited="0">
                    <wp:start x="-200" y="-1649"/>
                    <wp:lineTo x="-200" y="24733"/>
                    <wp:lineTo x="21738" y="24733"/>
                    <wp:lineTo x="21804" y="-1649"/>
                    <wp:lineTo x="-200" y="-1649"/>
                  </wp:wrapPolygon>
                </wp:wrapThrough>
                <wp:docPr id="48" name="Rectangle 48"/>
                <wp:cNvGraphicFramePr/>
                <a:graphic xmlns:a="http://schemas.openxmlformats.org/drawingml/2006/main">
                  <a:graphicData uri="http://schemas.microsoft.com/office/word/2010/wordprocessingShape">
                    <wps:wsp>
                      <wps:cNvSpPr/>
                      <wps:spPr>
                        <a:xfrm>
                          <a:off x="0" y="0"/>
                          <a:ext cx="6170930" cy="49911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0AAA802" w14:textId="0D81F50E"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E52B52">
                              <w:rPr>
                                <w:rFonts w:asciiTheme="majorHAnsi" w:hAnsiTheme="majorHAnsi"/>
                                <w:i/>
                                <w:color w:val="FF0000"/>
                                <w:sz w:val="22"/>
                                <w:szCs w:val="22"/>
                              </w:rPr>
                              <w:t>email: secretary.northerncounties@gmail.com</w:t>
                            </w:r>
                            <w:r w:rsidRPr="00DC0AED">
                              <w:rPr>
                                <w:rFonts w:asciiTheme="majorHAnsi" w:hAnsiTheme="majorHAnsi"/>
                                <w:i/>
                                <w:color w:val="FF0000"/>
                                <w:sz w:val="22"/>
                                <w:szCs w:val="22"/>
                              </w:rPr>
                              <w:t xml:space="preserve">, </w:t>
                            </w:r>
                            <w:r>
                              <w:rPr>
                                <w:rFonts w:asciiTheme="majorHAnsi" w:hAnsiTheme="majorHAnsi"/>
                                <w:color w:val="000000" w:themeColor="text1"/>
                                <w:sz w:val="22"/>
                                <w:szCs w:val="22"/>
                              </w:rPr>
                              <w:t>complete Concern Recording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62996A2A" id="Rectangle 48" o:spid="_x0000_s1030" style="position:absolute;left:0;text-align:left;margin-left:15.55pt;margin-top:53.85pt;width:485.9pt;height:3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" fillcolor="white [3212]" strokecolor="#4579b8 [3044]" strokeweight="2.25pt">
                <v:shadow on="t" color="black" opacity="22937f" origin=",.5" offset="0,.63889mm"/>
                <v:textbox>
                  <w:txbxContent>
                    <w:p w14:paraId="40AAA802" w14:textId="0D81F50E" w:rsidR="003A66AD" w:rsidRPr="00AF6937" w:rsidRDefault="003A66AD" w:rsidP="00AF6937">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Contact</w:t>
                      </w:r>
                      <w:r w:rsidRPr="00AF6937">
                        <w:rPr>
                          <w:rFonts w:asciiTheme="majorHAnsi" w:hAnsiTheme="majorHAnsi"/>
                          <w:color w:val="000000" w:themeColor="text1"/>
                          <w:sz w:val="22"/>
                          <w:szCs w:val="22"/>
                        </w:rPr>
                        <w:t xml:space="preserve"> </w:t>
                      </w:r>
                      <w:r>
                        <w:rPr>
                          <w:rFonts w:asciiTheme="majorHAnsi" w:hAnsiTheme="majorHAnsi"/>
                          <w:color w:val="000000" w:themeColor="text1"/>
                          <w:sz w:val="22"/>
                          <w:szCs w:val="22"/>
                        </w:rPr>
                        <w:t>*CWPO</w:t>
                      </w:r>
                      <w:r w:rsidRPr="00AF6937">
                        <w:rPr>
                          <w:rFonts w:asciiTheme="majorHAnsi" w:hAnsiTheme="majorHAnsi"/>
                          <w:color w:val="000000" w:themeColor="text1"/>
                          <w:sz w:val="22"/>
                          <w:szCs w:val="22"/>
                        </w:rPr>
                        <w:t xml:space="preserve"> to report concern</w:t>
                      </w:r>
                      <w:r>
                        <w:rPr>
                          <w:rFonts w:asciiTheme="majorHAnsi" w:hAnsiTheme="majorHAnsi"/>
                          <w:color w:val="000000" w:themeColor="text1"/>
                          <w:sz w:val="22"/>
                          <w:szCs w:val="22"/>
                        </w:rPr>
                        <w:t xml:space="preserve"> </w:t>
                      </w:r>
                      <w:r w:rsidR="00E52B52">
                        <w:rPr>
                          <w:rFonts w:asciiTheme="majorHAnsi" w:hAnsiTheme="majorHAnsi"/>
                          <w:i/>
                          <w:color w:val="FF0000"/>
                          <w:sz w:val="22"/>
                          <w:szCs w:val="22"/>
                        </w:rPr>
                        <w:t xml:space="preserve">email: </w:t>
                      </w:r>
                      <w:r w:rsidR="00E52B52">
                        <w:rPr>
                          <w:rFonts w:asciiTheme="majorHAnsi" w:hAnsiTheme="majorHAnsi"/>
                          <w:i/>
                          <w:color w:val="FF0000"/>
                          <w:sz w:val="22"/>
                          <w:szCs w:val="22"/>
                        </w:rPr>
                        <w:t>secretary.northerncounties@gmail.com</w:t>
                      </w:r>
                      <w:r w:rsidRPr="00DC0AED">
                        <w:rPr>
                          <w:rFonts w:asciiTheme="majorHAnsi" w:hAnsiTheme="majorHAnsi"/>
                          <w:i/>
                          <w:color w:val="FF0000"/>
                          <w:sz w:val="22"/>
                          <w:szCs w:val="22"/>
                        </w:rPr>
                        <w:t xml:space="preserve">, </w:t>
                      </w:r>
                      <w:r>
                        <w:rPr>
                          <w:rFonts w:asciiTheme="majorHAnsi" w:hAnsiTheme="majorHAnsi"/>
                          <w:color w:val="000000" w:themeColor="text1"/>
                          <w:sz w:val="22"/>
                          <w:szCs w:val="22"/>
                        </w:rPr>
                        <w:t>complete Concern Recording Form</w:t>
                      </w:r>
                    </w:p>
                  </w:txbxContent>
                </v:textbox>
                <w10:wrap type="through"/>
              </v:rect>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21056" behindDoc="0" locked="0" layoutInCell="1" allowOverlap="1" wp14:anchorId="0E6F8248" wp14:editId="66E5B0F6">
                <wp:simplePos x="0" y="0"/>
                <wp:positionH relativeFrom="column">
                  <wp:posOffset>1576070</wp:posOffset>
                </wp:positionH>
                <wp:positionV relativeFrom="paragraph">
                  <wp:posOffset>4096385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59" name="Triangle 59"/>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A6CF222" id="Triangle 59" o:spid="_x0000_s1026" type="#_x0000_t5" style="position:absolute;margin-left:124.1pt;margin-top:322.55pt;width:35.85pt;height:23.15pt;rotation:18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91712" behindDoc="0" locked="0" layoutInCell="1" allowOverlap="1" wp14:anchorId="14C2BF09" wp14:editId="0E2784CE">
                <wp:simplePos x="0" y="0"/>
                <wp:positionH relativeFrom="column">
                  <wp:posOffset>4649470</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110" name="Triangle 110"/>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94B6F6F" id="Triangle 110" o:spid="_x0000_s1026" type="#_x0000_t5" style="position:absolute;margin-left:366.1pt;margin-top:106.65pt;width:35.85pt;height:28.1pt;rotation:18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10816" behindDoc="0" locked="0" layoutInCell="1" allowOverlap="1" wp14:anchorId="1D1E7FB8" wp14:editId="3616881E">
                <wp:simplePos x="0" y="0"/>
                <wp:positionH relativeFrom="column">
                  <wp:posOffset>1577975</wp:posOffset>
                </wp:positionH>
                <wp:positionV relativeFrom="paragraph">
                  <wp:posOffset>1354455</wp:posOffset>
                </wp:positionV>
                <wp:extent cx="455295" cy="356870"/>
                <wp:effectExtent l="50800" t="25400" r="78105" b="100330"/>
                <wp:wrapThrough wrapText="bothSides">
                  <wp:wrapPolygon edited="0">
                    <wp:start x="24010" y="23137"/>
                    <wp:lineTo x="24010" y="10838"/>
                    <wp:lineTo x="16780" y="-1460"/>
                    <wp:lineTo x="14370" y="-4535"/>
                    <wp:lineTo x="7140" y="-4535"/>
                    <wp:lineTo x="4730" y="-1460"/>
                    <wp:lineTo x="-2500" y="21600"/>
                    <wp:lineTo x="-2500" y="23137"/>
                    <wp:lineTo x="24010" y="23137"/>
                  </wp:wrapPolygon>
                </wp:wrapThrough>
                <wp:docPr id="54" name="Triangle 54"/>
                <wp:cNvGraphicFramePr/>
                <a:graphic xmlns:a="http://schemas.openxmlformats.org/drawingml/2006/main">
                  <a:graphicData uri="http://schemas.microsoft.com/office/word/2010/wordprocessingShape">
                    <wps:wsp>
                      <wps:cNvSpPr/>
                      <wps:spPr>
                        <a:xfrm rot="10800000">
                          <a:off x="0" y="0"/>
                          <a:ext cx="455295" cy="35687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C5FC656" id="Triangle 54" o:spid="_x0000_s1026" type="#_x0000_t5" style="position:absolute;margin-left:124.25pt;margin-top:106.65pt;width:35.85pt;height:28.1pt;rotation:18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05696" behindDoc="0" locked="0" layoutInCell="1" allowOverlap="1" wp14:anchorId="1970AB50" wp14:editId="1268C953">
                <wp:simplePos x="0" y="0"/>
                <wp:positionH relativeFrom="column">
                  <wp:posOffset>196850</wp:posOffset>
                </wp:positionH>
                <wp:positionV relativeFrom="paragraph">
                  <wp:posOffset>4549775</wp:posOffset>
                </wp:positionV>
                <wp:extent cx="3085465" cy="920750"/>
                <wp:effectExtent l="0" t="0" r="13335" b="19050"/>
                <wp:wrapSquare wrapText="bothSides"/>
                <wp:docPr id="51" name="Text Box 51"/>
                <wp:cNvGraphicFramePr/>
                <a:graphic xmlns:a="http://schemas.openxmlformats.org/drawingml/2006/main">
                  <a:graphicData uri="http://schemas.microsoft.com/office/word/2010/wordprocessingShape">
                    <wps:wsp>
                      <wps:cNvSpPr txBox="1"/>
                      <wps:spPr>
                        <a:xfrm>
                          <a:off x="0" y="0"/>
                          <a:ext cx="3085465" cy="9207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970AB50" id="Text Box 51" o:spid="_x0000_s1031" type="#_x0000_t202" style="position:absolute;left:0;text-align:left;margin-left:15.5pt;margin-top:358.25pt;width:242.95pt;height: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" fillcolor="white [3201]" strokecolor="#4f81bd [3204]" strokeweight="2pt">
                <v:textbox>
                  <w:txbxContent>
                    <w:p w14:paraId="7C6E3B0C" w14:textId="77777777" w:rsidR="003A66AD" w:rsidRPr="00C557CC" w:rsidRDefault="003A66AD">
                      <w:pPr>
                        <w:rPr>
                          <w:rFonts w:ascii="Calibri" w:hAnsi="Calibri"/>
                          <w:sz w:val="22"/>
                          <w:szCs w:val="22"/>
                        </w:rPr>
                      </w:pPr>
                      <w:r w:rsidRPr="00C557CC">
                        <w:rPr>
                          <w:rFonts w:ascii="Calibri" w:hAnsi="Calibri"/>
                          <w:sz w:val="22"/>
                          <w:szCs w:val="22"/>
                        </w:rPr>
                        <w:t>Concern monitored and further action taken if identified as appropriate</w:t>
                      </w:r>
                    </w:p>
                  </w:txbxContent>
                </v:textbox>
                <w10:wrap type="square"/>
              </v:shape>
            </w:pict>
          </mc:Fallback>
        </mc:AlternateContent>
      </w:r>
      <w:r w:rsidR="00AF6937" w:rsidRPr="00C557CC">
        <w:rPr>
          <w:rFonts w:ascii="Calibri" w:hAnsi="Calibri" w:cs="Arial"/>
          <w:noProof/>
          <w:sz w:val="22"/>
          <w:szCs w:val="22"/>
        </w:rPr>
        <mc:AlternateContent>
          <mc:Choice Requires="wps">
            <w:drawing>
              <wp:anchor distT="0" distB="0" distL="114300" distR="114300" simplePos="0" relativeHeight="251828224" behindDoc="0" locked="0" layoutInCell="1" allowOverlap="1" wp14:anchorId="59001D8A" wp14:editId="747A0D4C">
                <wp:simplePos x="0" y="0"/>
                <wp:positionH relativeFrom="column">
                  <wp:posOffset>3389630</wp:posOffset>
                </wp:positionH>
                <wp:positionV relativeFrom="paragraph">
                  <wp:posOffset>4565650</wp:posOffset>
                </wp:positionV>
                <wp:extent cx="3093085" cy="904875"/>
                <wp:effectExtent l="0" t="0" r="31115" b="34925"/>
                <wp:wrapSquare wrapText="bothSides"/>
                <wp:docPr id="64" name="Text Box 64"/>
                <wp:cNvGraphicFramePr/>
                <a:graphic xmlns:a="http://schemas.openxmlformats.org/drawingml/2006/main">
                  <a:graphicData uri="http://schemas.microsoft.com/office/word/2010/wordprocessingShape">
                    <wps:wsp>
                      <wps:cNvSpPr txBox="1"/>
                      <wps:spPr>
                        <a:xfrm>
                          <a:off x="0" y="0"/>
                          <a:ext cx="3093085" cy="9048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9001D8A" id="Text Box 64" o:spid="_x0000_s1032" type="#_x0000_t202" style="position:absolute;left:0;text-align:left;margin-left:266.9pt;margin-top:359.5pt;width:243.55pt;height:7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" fillcolor="white [3201]" strokecolor="#4f81bd [3204]" strokeweight="2pt">
                <v:textbox>
                  <w:txbxContent>
                    <w:p w14:paraId="381175A6" w14:textId="77777777" w:rsidR="003A66AD" w:rsidRPr="000267D7" w:rsidRDefault="003A66AD" w:rsidP="00B61576">
                      <w:pPr>
                        <w:rPr>
                          <w:rFonts w:asciiTheme="majorHAnsi" w:hAnsiTheme="majorHAnsi"/>
                          <w:sz w:val="22"/>
                          <w:szCs w:val="22"/>
                        </w:rPr>
                      </w:pPr>
                      <w:r w:rsidRPr="000267D7">
                        <w:rPr>
                          <w:rFonts w:asciiTheme="majorHAnsi" w:hAnsiTheme="majorHAnsi"/>
                          <w:sz w:val="22"/>
                          <w:szCs w:val="22"/>
                        </w:rPr>
                        <w:t>Follow advice from police/social work as to who informs parents/carers</w:t>
                      </w:r>
                    </w:p>
                  </w:txbxContent>
                </v:textbox>
                <w10:wrap type="square"/>
              </v:shape>
            </w:pict>
          </mc:Fallback>
        </mc:AlternateContent>
      </w:r>
      <w:r w:rsidR="00AF6937" w:rsidRPr="00C557CC">
        <w:rPr>
          <w:rFonts w:ascii="Calibri" w:hAnsi="Calibri" w:cs="Arial"/>
          <w:b/>
          <w:noProof/>
          <w:color w:val="000000"/>
          <w:sz w:val="22"/>
          <w:szCs w:val="22"/>
        </w:rPr>
        <mc:AlternateContent>
          <mc:Choice Requires="wps">
            <w:drawing>
              <wp:anchor distT="0" distB="0" distL="114300" distR="114300" simplePos="0" relativeHeight="251832320" behindDoc="0" locked="0" layoutInCell="1" allowOverlap="1" wp14:anchorId="095D1878" wp14:editId="538070CF">
                <wp:simplePos x="0" y="0"/>
                <wp:positionH relativeFrom="column">
                  <wp:posOffset>4650740</wp:posOffset>
                </wp:positionH>
                <wp:positionV relativeFrom="paragraph">
                  <wp:posOffset>4090035</wp:posOffset>
                </wp:positionV>
                <wp:extent cx="455295" cy="294005"/>
                <wp:effectExtent l="50800" t="25400" r="78105" b="112395"/>
                <wp:wrapThrough wrapText="bothSides">
                  <wp:wrapPolygon edited="0">
                    <wp:start x="24010" y="23466"/>
                    <wp:lineTo x="24010" y="8537"/>
                    <wp:lineTo x="14370" y="-6391"/>
                    <wp:lineTo x="7140" y="-6391"/>
                    <wp:lineTo x="7140" y="-6391"/>
                    <wp:lineTo x="-2500" y="21600"/>
                    <wp:lineTo x="-2500" y="23466"/>
                    <wp:lineTo x="24010" y="23466"/>
                  </wp:wrapPolygon>
                </wp:wrapThrough>
                <wp:docPr id="27" name="Triangle 27"/>
                <wp:cNvGraphicFramePr/>
                <a:graphic xmlns:a="http://schemas.openxmlformats.org/drawingml/2006/main">
                  <a:graphicData uri="http://schemas.microsoft.com/office/word/2010/wordprocessingShape">
                    <wps:wsp>
                      <wps:cNvSpPr/>
                      <wps:spPr>
                        <a:xfrm rot="10800000">
                          <a:off x="0" y="0"/>
                          <a:ext cx="455295" cy="29400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686677C" id="Triangle 27" o:spid="_x0000_s1026" type="#_x0000_t5" style="position:absolute;margin-left:366.2pt;margin-top:322.05pt;width:35.85pt;height:23.15pt;rotation:18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04672" behindDoc="0" locked="0" layoutInCell="1" allowOverlap="1" wp14:anchorId="01749E67" wp14:editId="71ED89CA">
                <wp:simplePos x="0" y="0"/>
                <wp:positionH relativeFrom="column">
                  <wp:posOffset>197485</wp:posOffset>
                </wp:positionH>
                <wp:positionV relativeFrom="paragraph">
                  <wp:posOffset>3074035</wp:posOffset>
                </wp:positionV>
                <wp:extent cx="3084830" cy="796290"/>
                <wp:effectExtent l="57150" t="38100" r="77470" b="99060"/>
                <wp:wrapThrough wrapText="bothSides">
                  <wp:wrapPolygon edited="0">
                    <wp:start x="-400" y="-1033"/>
                    <wp:lineTo x="-400" y="23770"/>
                    <wp:lineTo x="21876" y="23770"/>
                    <wp:lineTo x="22009" y="-1033"/>
                    <wp:lineTo x="-400" y="-1033"/>
                  </wp:wrapPolygon>
                </wp:wrapThrough>
                <wp:docPr id="50" name="Rectangle 50"/>
                <wp:cNvGraphicFramePr/>
                <a:graphic xmlns:a="http://schemas.openxmlformats.org/drawingml/2006/main">
                  <a:graphicData uri="http://schemas.microsoft.com/office/word/2010/wordprocessingShape">
                    <wps:wsp>
                      <wps:cNvSpPr/>
                      <wps:spPr>
                        <a:xfrm>
                          <a:off x="0" y="0"/>
                          <a:ext cx="3084830" cy="796290"/>
                        </a:xfrm>
                        <a:prstGeom prst="rect">
                          <a:avLst/>
                        </a:prstGeom>
                        <a:solidFill>
                          <a:schemeClr val="bg1"/>
                        </a:solidFill>
                        <a:ln w="28575"/>
                      </wps:spPr>
                      <wps:style>
                        <a:lnRef idx="1">
                          <a:schemeClr val="accent1"/>
                        </a:lnRef>
                        <a:fillRef idx="3">
                          <a:schemeClr val="accent1"/>
                        </a:fillRef>
                        <a:effectRef idx="2">
                          <a:schemeClr val="accent1"/>
                        </a:effectRef>
                        <a:fontRef idx="minor">
                          <a:schemeClr val="lt1"/>
                        </a:fontRef>
                      </wps:style>
                      <wps:txb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1749E67" id="Rectangle 50" o:spid="_x0000_s1033" style="position:absolute;left:0;text-align:left;margin-left:15.55pt;margin-top:242.05pt;width:242.9pt;height:6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" fillcolor="white [3212]" strokecolor="#4579b8 [3044]" strokeweight="2.25pt">
                <v:shadow on="t" color="black" opacity="22937f" origin=",.5" offset="0,.63889mm"/>
                <v:textbox>
                  <w:txbxContent>
                    <w:p w14:paraId="46DA5C35" w14:textId="77777777" w:rsidR="003A66AD" w:rsidRDefault="003A66AD" w:rsidP="009438D0">
                      <w:pPr>
                        <w:shd w:val="clear" w:color="auto" w:fill="FFFFFF" w:themeFill="background1"/>
                        <w:jc w:val="center"/>
                        <w:rPr>
                          <w:rFonts w:asciiTheme="majorHAnsi" w:hAnsiTheme="majorHAnsi"/>
                          <w:color w:val="000000" w:themeColor="text1"/>
                          <w:sz w:val="22"/>
                          <w:szCs w:val="22"/>
                        </w:rPr>
                      </w:pPr>
                      <w:r w:rsidRPr="009438D0">
                        <w:rPr>
                          <w:rFonts w:asciiTheme="majorHAnsi" w:hAnsiTheme="majorHAnsi"/>
                          <w:color w:val="000000" w:themeColor="text1"/>
                          <w:sz w:val="22"/>
                          <w:szCs w:val="22"/>
                        </w:rPr>
                        <w:t xml:space="preserve">CWPO </w:t>
                      </w:r>
                      <w:r>
                        <w:rPr>
                          <w:rFonts w:asciiTheme="majorHAnsi" w:hAnsiTheme="majorHAnsi"/>
                          <w:color w:val="000000" w:themeColor="text1"/>
                          <w:sz w:val="22"/>
                          <w:szCs w:val="22"/>
                        </w:rPr>
                        <w:t>liaises with parents/carers.</w:t>
                      </w:r>
                    </w:p>
                    <w:p w14:paraId="42102E7A" w14:textId="77777777" w:rsidR="003A66AD" w:rsidRPr="009438D0" w:rsidRDefault="003A66AD" w:rsidP="009438D0">
                      <w:pPr>
                        <w:shd w:val="clear" w:color="auto" w:fill="FFFFFF" w:themeFill="background1"/>
                        <w:jc w:val="center"/>
                        <w:rPr>
                          <w:rFonts w:asciiTheme="majorHAnsi" w:hAnsiTheme="majorHAnsi"/>
                          <w:color w:val="000000" w:themeColor="text1"/>
                          <w:sz w:val="22"/>
                          <w:szCs w:val="22"/>
                        </w:rPr>
                      </w:pPr>
                      <w:r>
                        <w:rPr>
                          <w:rFonts w:asciiTheme="majorHAnsi" w:hAnsiTheme="majorHAnsi"/>
                          <w:color w:val="000000" w:themeColor="text1"/>
                          <w:sz w:val="22"/>
                          <w:szCs w:val="22"/>
                        </w:rPr>
                        <w:t xml:space="preserve">CWPO </w:t>
                      </w:r>
                      <w:r w:rsidRPr="009438D0">
                        <w:rPr>
                          <w:rFonts w:asciiTheme="majorHAnsi" w:hAnsiTheme="majorHAnsi"/>
                          <w:color w:val="000000" w:themeColor="text1"/>
                          <w:sz w:val="22"/>
                          <w:szCs w:val="22"/>
                        </w:rPr>
                        <w:t>consider</w:t>
                      </w:r>
                      <w:r>
                        <w:rPr>
                          <w:rFonts w:asciiTheme="majorHAnsi" w:hAnsiTheme="majorHAnsi"/>
                          <w:color w:val="000000" w:themeColor="text1"/>
                          <w:sz w:val="22"/>
                          <w:szCs w:val="22"/>
                        </w:rPr>
                        <w:t>s</w:t>
                      </w:r>
                      <w:r w:rsidRPr="009438D0">
                        <w:rPr>
                          <w:rFonts w:asciiTheme="majorHAnsi" w:hAnsiTheme="majorHAnsi"/>
                          <w:color w:val="000000" w:themeColor="text1"/>
                          <w:sz w:val="22"/>
                          <w:szCs w:val="22"/>
                        </w:rPr>
                        <w:t xml:space="preserve"> if information should be shared with School and identifies if any action or support to be put in place for the child</w:t>
                      </w:r>
                    </w:p>
                  </w:txbxContent>
                </v:textbox>
                <w10:wrap type="through"/>
              </v:rect>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89664" behindDoc="0" locked="0" layoutInCell="1" allowOverlap="1" wp14:anchorId="40CC0950" wp14:editId="6E8E1BE6">
                <wp:simplePos x="0" y="0"/>
                <wp:positionH relativeFrom="column">
                  <wp:posOffset>4649470</wp:posOffset>
                </wp:positionH>
                <wp:positionV relativeFrom="paragraph">
                  <wp:posOffset>2497455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109" name="Triangle 109"/>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F20120C" id="Triangle 109" o:spid="_x0000_s1026" type="#_x0000_t5" style="position:absolute;margin-left:366.1pt;margin-top:196.65pt;width:35.85pt;height:25.9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9438D0" w:rsidRPr="00C557CC">
        <w:rPr>
          <w:rFonts w:ascii="Calibri" w:hAnsi="Calibri" w:cs="Arial"/>
          <w:b/>
          <w:noProof/>
          <w:color w:val="000000"/>
          <w:sz w:val="22"/>
          <w:szCs w:val="22"/>
        </w:rPr>
        <mc:AlternateContent>
          <mc:Choice Requires="wps">
            <w:drawing>
              <wp:anchor distT="0" distB="0" distL="114300" distR="114300" simplePos="0" relativeHeight="251816960" behindDoc="0" locked="0" layoutInCell="1" allowOverlap="1" wp14:anchorId="5CD13E97" wp14:editId="625B0065">
                <wp:simplePos x="0" y="0"/>
                <wp:positionH relativeFrom="column">
                  <wp:posOffset>1567815</wp:posOffset>
                </wp:positionH>
                <wp:positionV relativeFrom="paragraph">
                  <wp:posOffset>2498725</wp:posOffset>
                </wp:positionV>
                <wp:extent cx="455295" cy="328930"/>
                <wp:effectExtent l="50800" t="25400" r="78105" b="102870"/>
                <wp:wrapThrough wrapText="bothSides">
                  <wp:wrapPolygon edited="0">
                    <wp:start x="24010" y="23268"/>
                    <wp:lineTo x="24010" y="9924"/>
                    <wp:lineTo x="14370" y="-5087"/>
                    <wp:lineTo x="7140" y="-5087"/>
                    <wp:lineTo x="5935" y="-3419"/>
                    <wp:lineTo x="-2500" y="21600"/>
                    <wp:lineTo x="-2500" y="23268"/>
                    <wp:lineTo x="24010" y="23268"/>
                  </wp:wrapPolygon>
                </wp:wrapThrough>
                <wp:docPr id="57" name="Triangle 57"/>
                <wp:cNvGraphicFramePr/>
                <a:graphic xmlns:a="http://schemas.openxmlformats.org/drawingml/2006/main">
                  <a:graphicData uri="http://schemas.microsoft.com/office/word/2010/wordprocessingShape">
                    <wps:wsp>
                      <wps:cNvSpPr/>
                      <wps:spPr>
                        <a:xfrm rot="10800000">
                          <a:off x="0" y="0"/>
                          <a:ext cx="455295" cy="3289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3CB0E12" id="Triangle 57" o:spid="_x0000_s1026" type="#_x0000_t5" style="position:absolute;margin-left:123.45pt;margin-top:196.75pt;width:35.85pt;height:25.9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887616" behindDoc="0" locked="0" layoutInCell="1" allowOverlap="1" wp14:anchorId="582AFEDA" wp14:editId="047FDB13">
                <wp:simplePos x="0" y="0"/>
                <wp:positionH relativeFrom="column">
                  <wp:posOffset>3392170</wp:posOffset>
                </wp:positionH>
                <wp:positionV relativeFrom="paragraph">
                  <wp:posOffset>1925955</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108" name="Rectangle 108"/>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582AFEDA" id="Rectangle 108" o:spid="_x0000_s1034" style="position:absolute;left:0;text-align:left;margin-left:267.1pt;margin-top:151.65pt;width:242.9pt;height:32.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" filled="f" strokecolor="#4579b8 [3044]" strokeweight="2.25pt">
                <v:shadow on="t" color="black" opacity="22937f" origin=",.5" offset="0,.63889mm"/>
                <v:textbox>
                  <w:txbxContent>
                    <w:p w14:paraId="3682F54B" w14:textId="77777777" w:rsidR="003A66AD" w:rsidRPr="00AF6937" w:rsidRDefault="003A66AD" w:rsidP="001B5AEC">
                      <w:pPr>
                        <w:jc w:val="center"/>
                        <w:rPr>
                          <w:rFonts w:asciiTheme="majorHAnsi" w:hAnsiTheme="majorHAnsi"/>
                          <w:color w:val="000000" w:themeColor="text1"/>
                        </w:rPr>
                      </w:pPr>
                      <w:r w:rsidRPr="00AF6937">
                        <w:rPr>
                          <w:rFonts w:asciiTheme="majorHAnsi" w:hAnsiTheme="majorHAnsi"/>
                          <w:color w:val="000000" w:themeColor="text1"/>
                        </w:rPr>
                        <w:t>Child Protection Concern</w:t>
                      </w:r>
                    </w:p>
                  </w:txbxContent>
                </v:textbox>
                <w10:wrap type="through"/>
              </v:rect>
            </w:pict>
          </mc:Fallback>
        </mc:AlternateContent>
      </w:r>
      <w:r w:rsidR="001B5AEC" w:rsidRPr="00C557CC">
        <w:rPr>
          <w:rFonts w:ascii="Calibri" w:hAnsi="Calibri" w:cs="Arial"/>
          <w:b/>
          <w:noProof/>
          <w:color w:val="000000"/>
          <w:sz w:val="22"/>
          <w:szCs w:val="22"/>
        </w:rPr>
        <mc:AlternateContent>
          <mc:Choice Requires="wps">
            <w:drawing>
              <wp:anchor distT="0" distB="0" distL="114300" distR="114300" simplePos="0" relativeHeight="251798528" behindDoc="0" locked="0" layoutInCell="1" allowOverlap="1" wp14:anchorId="38040E44" wp14:editId="0EA4208C">
                <wp:simplePos x="0" y="0"/>
                <wp:positionH relativeFrom="column">
                  <wp:posOffset>197485</wp:posOffset>
                </wp:positionH>
                <wp:positionV relativeFrom="paragraph">
                  <wp:posOffset>1918970</wp:posOffset>
                </wp:positionV>
                <wp:extent cx="3084830" cy="412115"/>
                <wp:effectExtent l="50800" t="25400" r="64770" b="95885"/>
                <wp:wrapThrough wrapText="bothSides">
                  <wp:wrapPolygon edited="0">
                    <wp:start x="-356" y="-1331"/>
                    <wp:lineTo x="-356" y="25294"/>
                    <wp:lineTo x="21876" y="25294"/>
                    <wp:lineTo x="21876" y="-1331"/>
                    <wp:lineTo x="-356" y="-1331"/>
                  </wp:wrapPolygon>
                </wp:wrapThrough>
                <wp:docPr id="47" name="Rectangle 47"/>
                <wp:cNvGraphicFramePr/>
                <a:graphic xmlns:a="http://schemas.openxmlformats.org/drawingml/2006/main">
                  <a:graphicData uri="http://schemas.microsoft.com/office/word/2010/wordprocessingShape">
                    <wps:wsp>
                      <wps:cNvSpPr/>
                      <wps:spPr>
                        <a:xfrm>
                          <a:off x="0" y="0"/>
                          <a:ext cx="3084830" cy="412115"/>
                        </a:xfrm>
                        <a:prstGeom prst="rect">
                          <a:avLst/>
                        </a:prstGeom>
                        <a:noFill/>
                        <a:ln w="28575"/>
                      </wps:spPr>
                      <wps:style>
                        <a:lnRef idx="1">
                          <a:schemeClr val="accent1"/>
                        </a:lnRef>
                        <a:fillRef idx="3">
                          <a:schemeClr val="accent1"/>
                        </a:fillRef>
                        <a:effectRef idx="2">
                          <a:schemeClr val="accent1"/>
                        </a:effectRef>
                        <a:fontRef idx="minor">
                          <a:schemeClr val="lt1"/>
                        </a:fontRef>
                      </wps:style>
                      <wps:txb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8040E44" id="Rectangle 47" o:spid="_x0000_s1035" style="position:absolute;left:0;text-align:left;margin-left:15.55pt;margin-top:151.1pt;width:242.9pt;height:32.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" filled="f" strokecolor="#4579b8 [3044]" strokeweight="2.25pt">
                <v:shadow on="t" color="black" opacity="22937f" origin=",.5" offset="0,.63889mm"/>
                <v:textbox>
                  <w:txbxContent>
                    <w:p w14:paraId="4A7B48DC" w14:textId="77777777" w:rsidR="003A66AD" w:rsidRPr="00AF6937" w:rsidRDefault="003A66AD" w:rsidP="00C557CC">
                      <w:pPr>
                        <w:jc w:val="center"/>
                        <w:rPr>
                          <w:rFonts w:asciiTheme="majorHAnsi" w:hAnsiTheme="majorHAnsi"/>
                          <w:color w:val="000000" w:themeColor="text1"/>
                        </w:rPr>
                      </w:pPr>
                      <w:r w:rsidRPr="00AF6937">
                        <w:rPr>
                          <w:rFonts w:asciiTheme="majorHAnsi" w:hAnsiTheme="majorHAnsi"/>
                          <w:color w:val="000000" w:themeColor="text1"/>
                        </w:rPr>
                        <w:t>Child Wellbeing Concern</w:t>
                      </w:r>
                    </w:p>
                  </w:txbxContent>
                </v:textbox>
                <w10:wrap type="through"/>
              </v:rect>
            </w:pict>
          </mc:Fallback>
        </mc:AlternateContent>
      </w:r>
    </w:p>
    <w:p w14:paraId="6C2D2908" w14:textId="77777777" w:rsidR="00AA3C76" w:rsidRPr="00AA3C76" w:rsidRDefault="00AA3C76" w:rsidP="00AA3C76">
      <w:pPr>
        <w:rPr>
          <w:rFonts w:ascii="Calibri" w:hAnsi="Calibri" w:cs="Arial"/>
          <w:sz w:val="22"/>
          <w:szCs w:val="22"/>
        </w:rPr>
      </w:pPr>
    </w:p>
    <w:p w14:paraId="1B8C00CF" w14:textId="77777777" w:rsidR="00AA3C76" w:rsidRPr="00AA3C76" w:rsidRDefault="00AA3C76" w:rsidP="00AA3C76">
      <w:pPr>
        <w:rPr>
          <w:rFonts w:ascii="Calibri" w:hAnsi="Calibri" w:cs="Arial"/>
          <w:sz w:val="22"/>
          <w:szCs w:val="22"/>
        </w:rPr>
      </w:pPr>
    </w:p>
    <w:p w14:paraId="6507C410" w14:textId="77777777" w:rsidR="00AA3C76" w:rsidRPr="00AA3C76" w:rsidRDefault="00AA3C76" w:rsidP="00AA3C76">
      <w:pPr>
        <w:rPr>
          <w:rFonts w:ascii="Calibri" w:hAnsi="Calibri" w:cs="Arial"/>
          <w:sz w:val="22"/>
          <w:szCs w:val="22"/>
        </w:rPr>
      </w:pPr>
    </w:p>
    <w:p w14:paraId="75F982DC" w14:textId="77777777" w:rsidR="00AA3C76" w:rsidRPr="00AA3C76" w:rsidRDefault="00AA3C76" w:rsidP="00AA3C76">
      <w:pPr>
        <w:rPr>
          <w:rFonts w:ascii="Calibri" w:hAnsi="Calibri" w:cs="Arial"/>
          <w:sz w:val="22"/>
          <w:szCs w:val="22"/>
        </w:rPr>
      </w:pPr>
    </w:p>
    <w:p w14:paraId="001E2517" w14:textId="77777777" w:rsidR="00AA3C76" w:rsidRPr="00AA3C76" w:rsidRDefault="00AA3C76" w:rsidP="00AA3C76">
      <w:pPr>
        <w:rPr>
          <w:rFonts w:ascii="Calibri" w:hAnsi="Calibri" w:cs="Arial"/>
          <w:sz w:val="22"/>
          <w:szCs w:val="22"/>
        </w:rPr>
      </w:pPr>
    </w:p>
    <w:p w14:paraId="1F819DE0" w14:textId="77777777" w:rsidR="00AA3C76" w:rsidRPr="00AA3C76" w:rsidRDefault="00AA3C76" w:rsidP="00AA3C76">
      <w:pPr>
        <w:rPr>
          <w:rFonts w:ascii="Calibri" w:hAnsi="Calibri" w:cs="Arial"/>
          <w:sz w:val="22"/>
          <w:szCs w:val="22"/>
        </w:rPr>
      </w:pPr>
    </w:p>
    <w:p w14:paraId="4A926EE5" w14:textId="400FA371" w:rsidR="00AA3C76" w:rsidRPr="00AA3C76" w:rsidRDefault="00AA3C76" w:rsidP="00AA3C76">
      <w:pPr>
        <w:rPr>
          <w:rFonts w:ascii="Calibri" w:hAnsi="Calibri" w:cs="Arial"/>
          <w:sz w:val="22"/>
          <w:szCs w:val="22"/>
        </w:rPr>
      </w:pPr>
    </w:p>
    <w:p w14:paraId="6EB52B38" w14:textId="77777777" w:rsidR="00AA3C76" w:rsidRPr="00AA3C76" w:rsidRDefault="00AA3C76" w:rsidP="00AA3C76">
      <w:pPr>
        <w:rPr>
          <w:rFonts w:ascii="Calibri" w:hAnsi="Calibri" w:cs="Arial"/>
          <w:sz w:val="22"/>
          <w:szCs w:val="22"/>
        </w:rPr>
      </w:pPr>
    </w:p>
    <w:p w14:paraId="3747EFFE" w14:textId="77777777" w:rsidR="00AA3C76" w:rsidRPr="00AA3C76" w:rsidRDefault="00AA3C76" w:rsidP="00AA3C76">
      <w:pPr>
        <w:rPr>
          <w:rFonts w:ascii="Calibri" w:hAnsi="Calibri" w:cs="Arial"/>
          <w:sz w:val="22"/>
          <w:szCs w:val="22"/>
        </w:rPr>
      </w:pPr>
    </w:p>
    <w:p w14:paraId="5DCEA56F" w14:textId="77777777" w:rsidR="00AA3C76" w:rsidRPr="00AA3C76" w:rsidRDefault="00AA3C76" w:rsidP="00AA3C76">
      <w:pPr>
        <w:rPr>
          <w:rFonts w:ascii="Calibri" w:hAnsi="Calibri" w:cs="Arial"/>
          <w:sz w:val="22"/>
          <w:szCs w:val="22"/>
        </w:rPr>
      </w:pPr>
    </w:p>
    <w:p w14:paraId="5BAD7C13" w14:textId="28647AA7" w:rsidR="00AA3C76" w:rsidRPr="00AA3C76" w:rsidRDefault="00AA3C76" w:rsidP="00AA3C76">
      <w:pPr>
        <w:rPr>
          <w:rFonts w:ascii="Calibri" w:hAnsi="Calibri" w:cs="Arial"/>
          <w:sz w:val="22"/>
          <w:szCs w:val="22"/>
        </w:rPr>
      </w:pPr>
    </w:p>
    <w:p w14:paraId="297DBC32" w14:textId="4DC4C34E" w:rsidR="00AA3C76" w:rsidRPr="00AA3C76" w:rsidRDefault="00AA3C76" w:rsidP="00AA3C76">
      <w:pPr>
        <w:rPr>
          <w:rFonts w:ascii="Calibri" w:hAnsi="Calibri" w:cs="Arial"/>
          <w:sz w:val="22"/>
          <w:szCs w:val="22"/>
        </w:rPr>
      </w:pPr>
    </w:p>
    <w:p w14:paraId="57A99517" w14:textId="1685DA41" w:rsidR="00AA3C76" w:rsidRDefault="00AA3C76" w:rsidP="00AA3C76">
      <w:pPr>
        <w:rPr>
          <w:rFonts w:ascii="Calibri" w:hAnsi="Calibri" w:cs="Arial"/>
          <w:sz w:val="22"/>
          <w:szCs w:val="22"/>
        </w:rPr>
      </w:pPr>
    </w:p>
    <w:p w14:paraId="1FC985C6" w14:textId="77777777" w:rsidR="007F2B68" w:rsidRPr="00AA3C76" w:rsidRDefault="007F2B68" w:rsidP="00AA3C76">
      <w:pPr>
        <w:rPr>
          <w:rFonts w:ascii="Calibri" w:hAnsi="Calibri" w:cs="Arial"/>
          <w:sz w:val="22"/>
          <w:szCs w:val="22"/>
        </w:rPr>
      </w:pPr>
    </w:p>
    <w:p w14:paraId="111DBE6C" w14:textId="77777777" w:rsidR="00AA3C76" w:rsidRPr="00AA3C76" w:rsidRDefault="00AA3C76" w:rsidP="00AA3C76">
      <w:pPr>
        <w:rPr>
          <w:rFonts w:ascii="Calibri" w:hAnsi="Calibri" w:cs="Arial"/>
          <w:sz w:val="22"/>
          <w:szCs w:val="22"/>
        </w:rPr>
      </w:pPr>
    </w:p>
    <w:p w14:paraId="3D1EDF45" w14:textId="77777777" w:rsidR="00AA3C76" w:rsidRPr="00AA3C76" w:rsidRDefault="00AA3C76" w:rsidP="00AA3C76">
      <w:pPr>
        <w:rPr>
          <w:rFonts w:ascii="Calibri" w:hAnsi="Calibri" w:cs="Arial"/>
          <w:sz w:val="22"/>
          <w:szCs w:val="22"/>
        </w:rPr>
      </w:pPr>
    </w:p>
    <w:p w14:paraId="64683015" w14:textId="77777777" w:rsidR="00AA3C76" w:rsidRPr="00AA3C76" w:rsidRDefault="00AA3C76" w:rsidP="00AA3C76">
      <w:pPr>
        <w:rPr>
          <w:rFonts w:ascii="Calibri" w:hAnsi="Calibri" w:cs="Arial"/>
          <w:sz w:val="22"/>
          <w:szCs w:val="22"/>
        </w:rPr>
      </w:pPr>
    </w:p>
    <w:p w14:paraId="0C09838D" w14:textId="77777777" w:rsidR="005E3118" w:rsidRDefault="005E3118" w:rsidP="00804899">
      <w:pPr>
        <w:rPr>
          <w:rFonts w:ascii="Calibri" w:hAnsi="Calibri" w:cs="Arial"/>
          <w:sz w:val="22"/>
          <w:szCs w:val="22"/>
        </w:rPr>
      </w:pPr>
    </w:p>
    <w:p w14:paraId="64087D9B" w14:textId="77777777" w:rsidR="005E3118" w:rsidRDefault="005E3118" w:rsidP="00804899">
      <w:pPr>
        <w:rPr>
          <w:rFonts w:ascii="Calibri" w:hAnsi="Calibri" w:cs="Arial"/>
          <w:sz w:val="22"/>
          <w:szCs w:val="22"/>
        </w:rPr>
      </w:pPr>
    </w:p>
    <w:p w14:paraId="34C784CB" w14:textId="77777777" w:rsidR="005E3118" w:rsidRDefault="005E3118" w:rsidP="00804899">
      <w:pPr>
        <w:rPr>
          <w:rFonts w:ascii="Calibri" w:hAnsi="Calibri" w:cs="Arial"/>
          <w:sz w:val="22"/>
          <w:szCs w:val="22"/>
        </w:rPr>
      </w:pPr>
    </w:p>
    <w:p w14:paraId="653E1F49" w14:textId="77777777" w:rsidR="005E3118" w:rsidRDefault="005E3118" w:rsidP="00804899">
      <w:pPr>
        <w:rPr>
          <w:rFonts w:ascii="Calibri" w:hAnsi="Calibri" w:cs="Arial"/>
          <w:sz w:val="22"/>
          <w:szCs w:val="22"/>
        </w:rPr>
      </w:pPr>
    </w:p>
    <w:p w14:paraId="1B430E8F" w14:textId="77777777" w:rsidR="00804899" w:rsidRPr="00AA3C76" w:rsidRDefault="00804899" w:rsidP="00804899">
      <w:pPr>
        <w:rPr>
          <w:rFonts w:ascii="Calibri" w:hAnsi="Calibri" w:cs="Arial"/>
          <w:sz w:val="22"/>
          <w:szCs w:val="22"/>
        </w:rPr>
      </w:pPr>
      <w:r w:rsidRPr="007F2B68">
        <w:rPr>
          <w:rFonts w:ascii="Calibri" w:hAnsi="Calibri" w:cs="Arial"/>
          <w:sz w:val="22"/>
          <w:szCs w:val="22"/>
        </w:rPr>
        <w:t>*If the Club Child Wellbeing &amp; Protection Officer is unavailable</w:t>
      </w:r>
      <w:r w:rsidR="00DC0AED">
        <w:rPr>
          <w:rFonts w:ascii="Calibri" w:hAnsi="Calibri" w:cs="Arial"/>
          <w:sz w:val="22"/>
          <w:szCs w:val="22"/>
        </w:rPr>
        <w:t xml:space="preserve"> and there are immediate concerns for a child,</w:t>
      </w:r>
      <w:r w:rsidRPr="007F2B68">
        <w:rPr>
          <w:rFonts w:ascii="Calibri" w:hAnsi="Calibri" w:cs="Arial"/>
          <w:sz w:val="22"/>
          <w:szCs w:val="22"/>
        </w:rPr>
        <w:t xml:space="preserve"> do not delay contacting Police/Social Work.</w:t>
      </w:r>
    </w:p>
    <w:p w14:paraId="76925206" w14:textId="77777777" w:rsidR="00AA3C76" w:rsidRPr="00AA3C76" w:rsidRDefault="00AA3C76" w:rsidP="00AA3C76">
      <w:pPr>
        <w:rPr>
          <w:rFonts w:ascii="Calibri" w:hAnsi="Calibri" w:cs="Arial"/>
          <w:sz w:val="22"/>
          <w:szCs w:val="22"/>
        </w:rPr>
      </w:pPr>
    </w:p>
    <w:p w14:paraId="1B3D41B2" w14:textId="77777777" w:rsidR="00870B13" w:rsidRDefault="007763A7" w:rsidP="00E13D8D">
      <w:pPr>
        <w:rPr>
          <w:rFonts w:ascii="Calibri" w:hAnsi="Calibri" w:cs="Arial"/>
          <w:sz w:val="22"/>
          <w:szCs w:val="22"/>
        </w:rPr>
      </w:pPr>
      <w:r w:rsidRPr="008F1903">
        <w:rPr>
          <w:rFonts w:asciiTheme="majorHAnsi" w:hAnsiTheme="majorHAnsi"/>
          <w:b/>
          <w:i/>
          <w:noProof/>
          <w:sz w:val="22"/>
          <w:szCs w:val="22"/>
        </w:rPr>
        <w:lastRenderedPageBreak/>
        <mc:AlternateContent>
          <mc:Choice Requires="wps">
            <w:drawing>
              <wp:anchor distT="0" distB="0" distL="114300" distR="114300" simplePos="0" relativeHeight="251786240" behindDoc="0" locked="0" layoutInCell="1" allowOverlap="1" wp14:anchorId="4981462B" wp14:editId="7F6DB902">
                <wp:simplePos x="0" y="0"/>
                <wp:positionH relativeFrom="column">
                  <wp:posOffset>-35560</wp:posOffset>
                </wp:positionH>
                <wp:positionV relativeFrom="paragraph">
                  <wp:posOffset>250825</wp:posOffset>
                </wp:positionV>
                <wp:extent cx="65151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515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981462B" id="Text Box 76" o:spid="_x0000_s1036" type="#_x0000_t202" style="position:absolute;margin-left:-2.8pt;margin-top:19.75pt;width:513pt;height:36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" filled="f" stroked="f">
                <v:textbox>
                  <w:txbxContent>
                    <w:p w14:paraId="7FC29442" w14:textId="77777777" w:rsidR="003A66AD" w:rsidRPr="007763A7" w:rsidRDefault="003A66AD" w:rsidP="007763A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Theme="majorHAnsi" w:hAnsiTheme="majorHAnsi"/>
                          <w:b/>
                          <w:bCs/>
                          <w:color w:val="404040" w:themeColor="text1" w:themeTint="BF"/>
                          <w:sz w:val="32"/>
                          <w:szCs w:val="32"/>
                        </w:rPr>
                      </w:pPr>
                      <w:r w:rsidRPr="007763A7">
                        <w:rPr>
                          <w:rFonts w:ascii="Calibri" w:hAnsi="Calibri" w:cs="Arial"/>
                          <w:b/>
                          <w:sz w:val="32"/>
                          <w:szCs w:val="32"/>
                        </w:rPr>
                        <w:t>RESPONDING TO CONCERNS ABOUT THE CONDUCT OF AN ADULT</w:t>
                      </w:r>
                    </w:p>
                  </w:txbxContent>
                </v:textbox>
                <w10:wrap type="square"/>
              </v:shape>
            </w:pict>
          </mc:Fallback>
        </mc:AlternateContent>
      </w:r>
      <w:bookmarkStart w:id="21" w:name="ProcRespConcernsStaff"/>
      <w:bookmarkEnd w:id="21"/>
    </w:p>
    <w:p w14:paraId="692B5017" w14:textId="10A4BEED" w:rsidR="00007F71" w:rsidRPr="00C557CC" w:rsidRDefault="00007F71" w:rsidP="00E13D8D">
      <w:pPr>
        <w:rPr>
          <w:rFonts w:ascii="Calibri" w:hAnsi="Calibri" w:cs="Arial"/>
          <w:sz w:val="22"/>
          <w:szCs w:val="22"/>
        </w:rPr>
      </w:pPr>
      <w:r w:rsidRPr="00C557CC">
        <w:rPr>
          <w:rFonts w:ascii="Calibri" w:hAnsi="Calibri" w:cs="Arial"/>
          <w:sz w:val="22"/>
          <w:szCs w:val="22"/>
        </w:rPr>
        <w:t xml:space="preserve">In all cases where there are concerns about the conduct of an adult towards a child, the best interests and wellbeing of the child will be the paramount consideration. </w:t>
      </w:r>
      <w:r w:rsidR="007C43FB" w:rsidRPr="00C557CC">
        <w:rPr>
          <w:rFonts w:ascii="Calibri" w:hAnsi="Calibri" w:cs="Arial"/>
          <w:sz w:val="22"/>
          <w:szCs w:val="22"/>
        </w:rPr>
        <w:t>These procedures aim to ensure that all concerns about the conduct of an adult are dealt with in a timely, appropriate and proportio</w:t>
      </w:r>
      <w:r w:rsidR="00DC0AED">
        <w:rPr>
          <w:rFonts w:ascii="Calibri" w:hAnsi="Calibri" w:cs="Arial"/>
          <w:sz w:val="22"/>
          <w:szCs w:val="22"/>
        </w:rPr>
        <w:t>nate manner.  No member of the C</w:t>
      </w:r>
      <w:r w:rsidR="007C43FB" w:rsidRPr="00C557CC">
        <w:rPr>
          <w:rFonts w:ascii="Calibri" w:hAnsi="Calibri" w:cs="Arial"/>
          <w:sz w:val="22"/>
          <w:szCs w:val="22"/>
        </w:rPr>
        <w:t xml:space="preserve">lub in receipt of information that causes concern about the conduct of an adult towards children shall keep that information to himself or herself, or attempt to deal with the matter on their own.  </w:t>
      </w:r>
    </w:p>
    <w:p w14:paraId="3DAC6AF5" w14:textId="77777777" w:rsidR="007C43FB" w:rsidRPr="00C557CC" w:rsidRDefault="007C43FB" w:rsidP="00E13D8D">
      <w:pPr>
        <w:rPr>
          <w:rFonts w:ascii="Calibri" w:hAnsi="Calibri" w:cs="Arial"/>
          <w:sz w:val="22"/>
          <w:szCs w:val="22"/>
        </w:rPr>
      </w:pPr>
    </w:p>
    <w:p w14:paraId="1A90025C" w14:textId="77777777" w:rsidR="007C43FB" w:rsidRPr="00C557CC" w:rsidRDefault="007C43FB" w:rsidP="00E13D8D">
      <w:pPr>
        <w:rPr>
          <w:rFonts w:ascii="Calibri" w:hAnsi="Calibri" w:cs="Arial"/>
          <w:sz w:val="22"/>
          <w:szCs w:val="22"/>
        </w:rPr>
      </w:pPr>
      <w:r w:rsidRPr="00C557CC">
        <w:rPr>
          <w:rFonts w:ascii="Calibri" w:hAnsi="Calibri" w:cs="Arial"/>
          <w:sz w:val="22"/>
          <w:szCs w:val="22"/>
        </w:rPr>
        <w:t xml:space="preserve">At any point in responding to concerns about the conduct of an adult, advice may be sought from the police or social work services. </w:t>
      </w:r>
    </w:p>
    <w:p w14:paraId="21B75698" w14:textId="77777777" w:rsidR="002C4E73" w:rsidRDefault="002C4E73" w:rsidP="002C4E73">
      <w:pPr>
        <w:jc w:val="both"/>
        <w:rPr>
          <w:rFonts w:ascii="Calibri" w:hAnsi="Calibri" w:cs="Arial"/>
          <w:b/>
          <w:i/>
          <w:sz w:val="22"/>
          <w:szCs w:val="22"/>
        </w:rPr>
      </w:pPr>
    </w:p>
    <w:p w14:paraId="1181D086" w14:textId="77777777" w:rsidR="002C4E73" w:rsidRPr="00B72F44" w:rsidRDefault="002C4E73" w:rsidP="002C4E73">
      <w:pPr>
        <w:jc w:val="both"/>
        <w:rPr>
          <w:rFonts w:ascii="Calibri" w:hAnsi="Calibri" w:cs="Arial"/>
          <w:sz w:val="22"/>
          <w:szCs w:val="22"/>
        </w:rPr>
      </w:pPr>
      <w:r>
        <w:rPr>
          <w:rFonts w:ascii="Calibri" w:hAnsi="Calibri" w:cs="Arial"/>
          <w:sz w:val="22"/>
          <w:szCs w:val="22"/>
        </w:rPr>
        <w:t>If</w:t>
      </w:r>
      <w:r w:rsidRPr="00B72F44">
        <w:rPr>
          <w:rFonts w:ascii="Calibri" w:hAnsi="Calibri" w:cs="Arial"/>
          <w:sz w:val="22"/>
          <w:szCs w:val="22"/>
        </w:rPr>
        <w:t xml:space="preserve"> the </w:t>
      </w:r>
      <w:r w:rsidR="00DC0AED">
        <w:rPr>
          <w:rFonts w:ascii="Calibri" w:hAnsi="Calibri" w:cs="Arial"/>
          <w:sz w:val="22"/>
          <w:szCs w:val="22"/>
        </w:rPr>
        <w:t>C</w:t>
      </w:r>
      <w:r w:rsidR="00E13D8D">
        <w:rPr>
          <w:rFonts w:ascii="Calibri" w:hAnsi="Calibri" w:cs="Arial"/>
          <w:sz w:val="22"/>
          <w:szCs w:val="22"/>
        </w:rPr>
        <w:t>lub</w:t>
      </w:r>
      <w:r w:rsidRPr="00B72F44">
        <w:rPr>
          <w:rFonts w:ascii="Calibri" w:hAnsi="Calibri" w:cs="Arial"/>
          <w:sz w:val="22"/>
          <w:szCs w:val="22"/>
        </w:rPr>
        <w:t xml:space="preserve"> is notified that a member of staff is under consideration for listing by Disclosure Scotland, a precautionary suspension </w:t>
      </w:r>
      <w:r>
        <w:rPr>
          <w:rFonts w:ascii="Calibri" w:hAnsi="Calibri" w:cs="Arial"/>
          <w:sz w:val="22"/>
          <w:szCs w:val="22"/>
        </w:rPr>
        <w:t>should</w:t>
      </w:r>
      <w:r w:rsidRPr="00B72F44">
        <w:rPr>
          <w:rFonts w:ascii="Calibri" w:hAnsi="Calibri" w:cs="Arial"/>
          <w:sz w:val="22"/>
          <w:szCs w:val="22"/>
        </w:rPr>
        <w:t xml:space="preserve"> be put in place pending the outcome. </w:t>
      </w:r>
      <w:r w:rsidR="0024255A">
        <w:rPr>
          <w:rFonts w:ascii="Calibri" w:hAnsi="Calibri" w:cs="Arial"/>
          <w:sz w:val="22"/>
          <w:szCs w:val="22"/>
        </w:rPr>
        <w:t>A suspension is not a form of disciplinary action.</w:t>
      </w:r>
    </w:p>
    <w:p w14:paraId="3C296D36" w14:textId="77777777" w:rsidR="00B96A54" w:rsidRPr="0074532A" w:rsidRDefault="00B96A54" w:rsidP="00B96A54">
      <w:pPr>
        <w:jc w:val="both"/>
        <w:rPr>
          <w:rFonts w:ascii="Calibri" w:hAnsi="Calibri" w:cs="Arial"/>
          <w:sz w:val="22"/>
          <w:szCs w:val="22"/>
        </w:rPr>
      </w:pPr>
      <w:bookmarkStart w:id="22" w:name="_Toc35837828"/>
      <w:bookmarkStart w:id="23" w:name="_Toc38437713"/>
    </w:p>
    <w:p w14:paraId="1C4F83DD" w14:textId="77777777" w:rsidR="00B96A54" w:rsidRPr="002333DD" w:rsidRDefault="00B96A54" w:rsidP="00B96A54">
      <w:pPr>
        <w:jc w:val="both"/>
        <w:rPr>
          <w:rFonts w:ascii="Calibri" w:hAnsi="Calibri" w:cs="Arial"/>
          <w:b/>
          <w:i/>
          <w:sz w:val="22"/>
          <w:szCs w:val="22"/>
        </w:rPr>
      </w:pPr>
      <w:r w:rsidRPr="0074532A">
        <w:rPr>
          <w:rFonts w:ascii="Calibri" w:hAnsi="Calibri" w:cs="Arial"/>
          <w:b/>
          <w:i/>
          <w:sz w:val="22"/>
          <w:szCs w:val="22"/>
        </w:rPr>
        <w:t>Initial Reporting of Concerns</w:t>
      </w:r>
    </w:p>
    <w:p w14:paraId="3182878F" w14:textId="77777777" w:rsidR="00B96A54" w:rsidRPr="0074532A" w:rsidRDefault="007C43FB" w:rsidP="00B96A54">
      <w:pPr>
        <w:jc w:val="both"/>
        <w:rPr>
          <w:rFonts w:ascii="Calibri" w:hAnsi="Calibri" w:cs="Arial"/>
          <w:color w:val="000000"/>
          <w:sz w:val="22"/>
          <w:szCs w:val="22"/>
        </w:rPr>
      </w:pPr>
      <w:r>
        <w:rPr>
          <w:rFonts w:ascii="Calibri" w:hAnsi="Calibri" w:cs="Arial"/>
          <w:color w:val="000000"/>
          <w:sz w:val="22"/>
          <w:szCs w:val="22"/>
        </w:rPr>
        <w:t xml:space="preserve">Any concerns for the wellbeing of a child arising from the conduct of an adult must be reported to the Club Child Wellbeing and Protection Officer on the day the concern arises, as soon as practically possible. </w:t>
      </w:r>
    </w:p>
    <w:p w14:paraId="77973D5B" w14:textId="77777777" w:rsidR="00B96A54" w:rsidRPr="0074532A" w:rsidRDefault="00B96A54" w:rsidP="00B96A54">
      <w:pPr>
        <w:jc w:val="both"/>
        <w:rPr>
          <w:rFonts w:ascii="Calibri" w:hAnsi="Calibri" w:cs="Arial"/>
          <w:color w:val="000000"/>
          <w:sz w:val="22"/>
          <w:szCs w:val="22"/>
        </w:rPr>
      </w:pPr>
    </w:p>
    <w:p w14:paraId="0019C60C" w14:textId="77777777" w:rsidR="00B96A54" w:rsidRPr="0074532A" w:rsidRDefault="00B96A54" w:rsidP="00B96A54">
      <w:pPr>
        <w:jc w:val="both"/>
        <w:rPr>
          <w:rFonts w:ascii="Calibri" w:hAnsi="Calibri" w:cs="Arial"/>
          <w:sz w:val="22"/>
          <w:szCs w:val="22"/>
        </w:rPr>
      </w:pPr>
      <w:r w:rsidRPr="0074532A">
        <w:rPr>
          <w:rFonts w:ascii="Calibri" w:hAnsi="Calibri" w:cs="Arial"/>
          <w:color w:val="000000"/>
          <w:sz w:val="22"/>
          <w:szCs w:val="22"/>
        </w:rPr>
        <w:t xml:space="preserve">Where the concern is about the </w:t>
      </w:r>
      <w:r w:rsidR="007C43FB">
        <w:rPr>
          <w:rFonts w:ascii="Calibri" w:hAnsi="Calibri" w:cs="Arial"/>
          <w:color w:val="000000"/>
          <w:sz w:val="22"/>
          <w:szCs w:val="22"/>
        </w:rPr>
        <w:t>Club Child Wellbeing and Protection Officer</w:t>
      </w:r>
      <w:r>
        <w:rPr>
          <w:rFonts w:ascii="Calibri" w:hAnsi="Calibri" w:cs="Arial"/>
          <w:sz w:val="22"/>
          <w:szCs w:val="22"/>
        </w:rPr>
        <w:t xml:space="preserve">, </w:t>
      </w:r>
      <w:r>
        <w:rPr>
          <w:rFonts w:ascii="Calibri" w:hAnsi="Calibri" w:cs="Arial"/>
          <w:color w:val="000000"/>
          <w:sz w:val="22"/>
          <w:szCs w:val="22"/>
        </w:rPr>
        <w:t>concerns</w:t>
      </w:r>
      <w:r w:rsidRPr="0074532A">
        <w:rPr>
          <w:rFonts w:ascii="Calibri" w:hAnsi="Calibri" w:cs="Arial"/>
          <w:color w:val="000000"/>
          <w:sz w:val="22"/>
          <w:szCs w:val="22"/>
        </w:rPr>
        <w:t xml:space="preserve"> </w:t>
      </w:r>
      <w:r>
        <w:rPr>
          <w:rFonts w:ascii="Calibri" w:hAnsi="Calibri" w:cs="Arial"/>
          <w:color w:val="000000"/>
          <w:sz w:val="22"/>
          <w:szCs w:val="22"/>
        </w:rPr>
        <w:t xml:space="preserve">should </w:t>
      </w:r>
      <w:r w:rsidRPr="0074532A">
        <w:rPr>
          <w:rFonts w:ascii="Calibri" w:hAnsi="Calibri" w:cs="Arial"/>
          <w:color w:val="000000"/>
          <w:sz w:val="22"/>
          <w:szCs w:val="22"/>
        </w:rPr>
        <w:t xml:space="preserve">be </w:t>
      </w:r>
      <w:r w:rsidR="00A00967">
        <w:rPr>
          <w:rFonts w:ascii="Calibri" w:hAnsi="Calibri" w:cs="Arial"/>
          <w:sz w:val="22"/>
          <w:szCs w:val="22"/>
        </w:rPr>
        <w:t>reported to the Club Chair/President.</w:t>
      </w:r>
      <w:r w:rsidRPr="0074532A">
        <w:rPr>
          <w:rFonts w:ascii="Calibri" w:hAnsi="Calibri" w:cs="Arial"/>
          <w:sz w:val="22"/>
          <w:szCs w:val="22"/>
        </w:rPr>
        <w:t xml:space="preserve"> </w:t>
      </w:r>
    </w:p>
    <w:bookmarkEnd w:id="22"/>
    <w:bookmarkEnd w:id="23"/>
    <w:p w14:paraId="77CF62BE" w14:textId="77777777" w:rsidR="00957576" w:rsidRPr="0074532A" w:rsidRDefault="00957576" w:rsidP="00957576">
      <w:pPr>
        <w:jc w:val="both"/>
        <w:rPr>
          <w:rFonts w:ascii="Calibri" w:hAnsi="Calibri" w:cs="Arial"/>
          <w:sz w:val="22"/>
          <w:szCs w:val="22"/>
        </w:rPr>
      </w:pPr>
    </w:p>
    <w:p w14:paraId="6A0C0F8E" w14:textId="77777777" w:rsidR="00957576" w:rsidRPr="0074532A" w:rsidRDefault="00957576" w:rsidP="00A73B8F">
      <w:pPr>
        <w:jc w:val="both"/>
        <w:rPr>
          <w:rFonts w:ascii="Calibri" w:hAnsi="Calibri" w:cs="Arial"/>
          <w:b/>
          <w:i/>
          <w:color w:val="000000"/>
          <w:sz w:val="22"/>
          <w:szCs w:val="22"/>
        </w:rPr>
      </w:pPr>
      <w:r w:rsidRPr="0074532A">
        <w:rPr>
          <w:rFonts w:ascii="Calibri" w:hAnsi="Calibri" w:cs="Arial"/>
          <w:b/>
          <w:i/>
          <w:sz w:val="22"/>
          <w:szCs w:val="22"/>
        </w:rPr>
        <w:t>Record</w:t>
      </w:r>
    </w:p>
    <w:p w14:paraId="6BBD9DDD" w14:textId="77777777" w:rsidR="007C43FB" w:rsidRPr="005E3118" w:rsidRDefault="007C43FB" w:rsidP="00957576">
      <w:pPr>
        <w:jc w:val="both"/>
        <w:rPr>
          <w:rFonts w:ascii="Calibri" w:hAnsi="Calibri" w:cs="Arial"/>
          <w:sz w:val="22"/>
          <w:szCs w:val="22"/>
        </w:rPr>
      </w:pPr>
      <w:r>
        <w:rPr>
          <w:rFonts w:ascii="Calibri" w:hAnsi="Calibri" w:cs="Arial"/>
          <w:sz w:val="22"/>
          <w:szCs w:val="22"/>
        </w:rPr>
        <w:t xml:space="preserve">Make a written record of the information as soon as possible using the </w:t>
      </w:r>
      <w:r>
        <w:rPr>
          <w:rFonts w:ascii="Calibri" w:hAnsi="Calibri" w:cs="Arial"/>
          <w:i/>
          <w:sz w:val="22"/>
          <w:szCs w:val="22"/>
        </w:rPr>
        <w:t xml:space="preserve">Concern Recording Form </w:t>
      </w:r>
      <w:r w:rsidRPr="005E3118">
        <w:rPr>
          <w:rFonts w:ascii="Calibri" w:hAnsi="Calibri" w:cs="Arial"/>
          <w:sz w:val="22"/>
          <w:szCs w:val="22"/>
        </w:rPr>
        <w:t xml:space="preserve">completing as much of the form as possible. </w:t>
      </w:r>
    </w:p>
    <w:p w14:paraId="645E1AF9" w14:textId="77777777" w:rsidR="007C43FB" w:rsidRPr="005E3118" w:rsidRDefault="007C43FB" w:rsidP="00957576">
      <w:pPr>
        <w:jc w:val="both"/>
        <w:rPr>
          <w:rFonts w:ascii="Calibri" w:hAnsi="Calibri" w:cs="Arial"/>
          <w:sz w:val="22"/>
          <w:szCs w:val="22"/>
        </w:rPr>
      </w:pPr>
    </w:p>
    <w:p w14:paraId="093DADAF" w14:textId="77777777" w:rsidR="00957576" w:rsidRPr="00C557CC" w:rsidRDefault="007C43FB" w:rsidP="00957576">
      <w:pPr>
        <w:jc w:val="both"/>
        <w:rPr>
          <w:rFonts w:ascii="Calibri" w:hAnsi="Calibri" w:cs="Arial"/>
          <w:b/>
          <w:i/>
          <w:sz w:val="22"/>
          <w:szCs w:val="22"/>
        </w:rPr>
      </w:pPr>
      <w:r w:rsidRPr="00C557CC">
        <w:rPr>
          <w:rFonts w:ascii="Calibri" w:hAnsi="Calibri" w:cs="Arial"/>
          <w:b/>
          <w:i/>
          <w:sz w:val="22"/>
          <w:szCs w:val="22"/>
        </w:rPr>
        <w:t>Report</w:t>
      </w:r>
      <w:bookmarkStart w:id="24" w:name="_Toc35837829"/>
      <w:bookmarkStart w:id="25" w:name="_Toc38437714"/>
    </w:p>
    <w:p w14:paraId="1E3CC348" w14:textId="77777777" w:rsidR="007C43FB" w:rsidRPr="00C557CC" w:rsidRDefault="007C43FB" w:rsidP="007C43FB">
      <w:pPr>
        <w:rPr>
          <w:rFonts w:ascii="Calibri" w:hAnsi="Calibri" w:cs="Arial"/>
          <w:sz w:val="22"/>
          <w:szCs w:val="22"/>
        </w:rPr>
      </w:pPr>
      <w:r w:rsidRPr="00C557CC">
        <w:rPr>
          <w:rFonts w:ascii="Calibri" w:hAnsi="Calibri" w:cs="Arial"/>
          <w:sz w:val="22"/>
          <w:szCs w:val="22"/>
        </w:rPr>
        <w:t>Advise the Club Child Wellbeing and Protection Officer as quickly as possible.  This should not be delayed by gathering information to complete all sections of the form.  The information in the form will help the Club CWPO to decide what action to take next.</w:t>
      </w:r>
    </w:p>
    <w:p w14:paraId="1C1C572F" w14:textId="77777777" w:rsidR="007C43FB" w:rsidRPr="00C557CC" w:rsidRDefault="007C43FB" w:rsidP="007C43FB">
      <w:pPr>
        <w:rPr>
          <w:rFonts w:ascii="Calibri" w:hAnsi="Calibri" w:cs="Arial"/>
          <w:sz w:val="22"/>
          <w:szCs w:val="22"/>
        </w:rPr>
      </w:pPr>
    </w:p>
    <w:p w14:paraId="06495821" w14:textId="77777777" w:rsidR="00635F97" w:rsidRPr="0074532A" w:rsidRDefault="00A00967" w:rsidP="00635F97">
      <w:pPr>
        <w:jc w:val="both"/>
        <w:rPr>
          <w:rFonts w:ascii="Calibri" w:hAnsi="Calibri" w:cs="Arial"/>
          <w:sz w:val="22"/>
          <w:szCs w:val="22"/>
        </w:rPr>
      </w:pPr>
      <w:r>
        <w:rPr>
          <w:rFonts w:ascii="Calibri" w:hAnsi="Calibri" w:cs="Arial"/>
          <w:sz w:val="22"/>
          <w:szCs w:val="22"/>
        </w:rPr>
        <w:t xml:space="preserve">For advice and guidance </w:t>
      </w:r>
      <w:r w:rsidR="007C43FB" w:rsidRPr="00C557CC">
        <w:rPr>
          <w:rFonts w:ascii="Calibri" w:hAnsi="Calibri" w:cs="Arial"/>
          <w:sz w:val="22"/>
          <w:szCs w:val="22"/>
        </w:rPr>
        <w:t>if the Club CWPO is unavailable, or when an immediate re</w:t>
      </w:r>
      <w:r>
        <w:rPr>
          <w:rFonts w:ascii="Calibri" w:hAnsi="Calibri" w:cs="Arial"/>
          <w:sz w:val="22"/>
          <w:szCs w:val="22"/>
        </w:rPr>
        <w:t>sponse is required, contact the Cricket Scotland CWPO or police/</w:t>
      </w:r>
      <w:r w:rsidR="008F2014">
        <w:rPr>
          <w:rFonts w:ascii="Calibri" w:hAnsi="Calibri" w:cs="Arial"/>
          <w:sz w:val="22"/>
          <w:szCs w:val="22"/>
        </w:rPr>
        <w:t>social work</w:t>
      </w:r>
      <w:r>
        <w:rPr>
          <w:rFonts w:ascii="Calibri" w:hAnsi="Calibri" w:cs="Arial"/>
          <w:sz w:val="22"/>
          <w:szCs w:val="22"/>
        </w:rPr>
        <w:t>.</w:t>
      </w:r>
    </w:p>
    <w:p w14:paraId="46C6AA5A" w14:textId="77777777" w:rsidR="00957576" w:rsidRDefault="00957576" w:rsidP="00635F97">
      <w:pPr>
        <w:rPr>
          <w:rFonts w:ascii="Calibri" w:hAnsi="Calibri" w:cs="Arial"/>
          <w:sz w:val="22"/>
          <w:szCs w:val="22"/>
        </w:rPr>
      </w:pPr>
    </w:p>
    <w:p w14:paraId="4E8219A8" w14:textId="77777777" w:rsidR="000E1579" w:rsidRDefault="00E13D8D"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ctions taken and reasons for decisions shall be recorded (in </w:t>
      </w:r>
      <w:r w:rsidR="00D652BB">
        <w:rPr>
          <w:rFonts w:ascii="Calibri" w:hAnsi="Calibri" w:cs="Arial"/>
          <w:sz w:val="22"/>
          <w:szCs w:val="22"/>
        </w:rPr>
        <w:t>the order in which they happen</w:t>
      </w:r>
      <w:r w:rsidR="00957576" w:rsidRPr="0074532A">
        <w:rPr>
          <w:rFonts w:ascii="Calibri" w:hAnsi="Calibri" w:cs="Arial"/>
          <w:sz w:val="22"/>
          <w:szCs w:val="22"/>
        </w:rPr>
        <w:t xml:space="preserve">) on the </w:t>
      </w:r>
      <w:r w:rsidR="00635F97">
        <w:rPr>
          <w:rFonts w:ascii="Calibri" w:hAnsi="Calibri" w:cs="Arial"/>
          <w:i/>
          <w:sz w:val="22"/>
          <w:szCs w:val="22"/>
        </w:rPr>
        <w:t>Concern Recording Form</w:t>
      </w:r>
      <w:r w:rsidR="002333DD">
        <w:rPr>
          <w:rFonts w:ascii="Calibri" w:hAnsi="Calibri" w:cs="Arial"/>
          <w:sz w:val="22"/>
          <w:szCs w:val="22"/>
        </w:rPr>
        <w:t xml:space="preserve">. </w:t>
      </w:r>
      <w:r w:rsidR="00957576" w:rsidRPr="0074532A">
        <w:rPr>
          <w:rFonts w:ascii="Calibri" w:hAnsi="Calibri" w:cs="Arial"/>
          <w:sz w:val="22"/>
          <w:szCs w:val="22"/>
        </w:rPr>
        <w:t xml:space="preserve">This should be signed and dated by the </w:t>
      </w:r>
      <w:r w:rsidR="00635F97">
        <w:rPr>
          <w:rFonts w:ascii="Calibri" w:hAnsi="Calibri" w:cs="Arial"/>
          <w:sz w:val="22"/>
          <w:szCs w:val="22"/>
        </w:rPr>
        <w:t>Club Child Wellbeing and Protection Officer</w:t>
      </w:r>
      <w:r w:rsidR="00957576" w:rsidRPr="0074532A">
        <w:rPr>
          <w:rFonts w:ascii="Calibri" w:hAnsi="Calibri" w:cs="Arial"/>
          <w:sz w:val="22"/>
          <w:szCs w:val="22"/>
        </w:rPr>
        <w:t xml:space="preserve"> or the person appointed to manage the </w:t>
      </w:r>
      <w:r>
        <w:rPr>
          <w:rFonts w:ascii="Calibri" w:hAnsi="Calibri" w:cs="Arial"/>
          <w:sz w:val="22"/>
          <w:szCs w:val="22"/>
        </w:rPr>
        <w:t>response process</w:t>
      </w:r>
      <w:r w:rsidR="00A5659D">
        <w:rPr>
          <w:rFonts w:ascii="Calibri" w:hAnsi="Calibri" w:cs="Arial"/>
          <w:sz w:val="22"/>
          <w:szCs w:val="22"/>
        </w:rPr>
        <w:t xml:space="preserve">. </w:t>
      </w:r>
    </w:p>
    <w:p w14:paraId="701F2F80" w14:textId="77777777" w:rsidR="002C053F" w:rsidRPr="002C053F" w:rsidRDefault="002C053F" w:rsidP="002C053F">
      <w:pPr>
        <w:ind w:left="360"/>
        <w:jc w:val="both"/>
        <w:rPr>
          <w:rFonts w:ascii="Calibri" w:hAnsi="Calibri" w:cs="Arial"/>
          <w:sz w:val="22"/>
          <w:szCs w:val="22"/>
        </w:rPr>
      </w:pPr>
      <w:bookmarkStart w:id="26" w:name="_Toc35837831"/>
      <w:bookmarkStart w:id="27" w:name="_Toc38437716"/>
      <w:bookmarkEnd w:id="24"/>
      <w:bookmarkEnd w:id="25"/>
    </w:p>
    <w:p w14:paraId="776E29CC" w14:textId="77777777" w:rsidR="002C053F" w:rsidRPr="002C053F" w:rsidRDefault="0030665B" w:rsidP="002C053F">
      <w:pPr>
        <w:jc w:val="both"/>
        <w:rPr>
          <w:rFonts w:ascii="Calibri" w:hAnsi="Calibri" w:cs="Arial"/>
          <w:b/>
          <w:i/>
          <w:sz w:val="22"/>
          <w:szCs w:val="22"/>
        </w:rPr>
      </w:pPr>
      <w:r>
        <w:rPr>
          <w:rFonts w:ascii="Calibri" w:hAnsi="Calibri" w:cs="Arial"/>
          <w:b/>
          <w:i/>
          <w:sz w:val="22"/>
          <w:szCs w:val="22"/>
        </w:rPr>
        <w:t xml:space="preserve">1. </w:t>
      </w:r>
      <w:r w:rsidR="00707BC5">
        <w:rPr>
          <w:rFonts w:ascii="Calibri" w:hAnsi="Calibri" w:cs="Arial"/>
          <w:b/>
          <w:i/>
          <w:sz w:val="22"/>
          <w:szCs w:val="22"/>
        </w:rPr>
        <w:t>Establish</w:t>
      </w:r>
      <w:r w:rsidR="002C053F" w:rsidRPr="002C053F">
        <w:rPr>
          <w:rFonts w:ascii="Calibri" w:hAnsi="Calibri" w:cs="Arial"/>
          <w:b/>
          <w:i/>
          <w:sz w:val="22"/>
          <w:szCs w:val="22"/>
        </w:rPr>
        <w:t xml:space="preserve"> the Basic Facts</w:t>
      </w:r>
    </w:p>
    <w:p w14:paraId="58467151" w14:textId="77777777" w:rsidR="00957576" w:rsidRDefault="00635F97" w:rsidP="00957576">
      <w:pPr>
        <w:jc w:val="both"/>
        <w:rPr>
          <w:rFonts w:ascii="Calibri" w:hAnsi="Calibri" w:cs="Arial"/>
          <w:sz w:val="22"/>
          <w:szCs w:val="22"/>
        </w:rPr>
      </w:pPr>
      <w:r>
        <w:rPr>
          <w:rFonts w:ascii="Calibri" w:hAnsi="Calibri" w:cs="Arial"/>
          <w:sz w:val="22"/>
          <w:szCs w:val="22"/>
        </w:rPr>
        <w:t>Once the concerns have been reported, the Club Child Wellbeing and Protection Officer, or the person appointed to manage the response process will:</w:t>
      </w:r>
    </w:p>
    <w:p w14:paraId="21761428"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Establish the basic facts</w:t>
      </w:r>
    </w:p>
    <w:p w14:paraId="49F0134E"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Conduct an initial assessment of the facts in order to determine the appropriate course of action</w:t>
      </w:r>
    </w:p>
    <w:p w14:paraId="1A2169D6" w14:textId="77777777" w:rsidR="00635F97" w:rsidRPr="00C557CC" w:rsidRDefault="00635F97" w:rsidP="00B770F7">
      <w:pPr>
        <w:pStyle w:val="ListParagraph"/>
        <w:numPr>
          <w:ilvl w:val="0"/>
          <w:numId w:val="37"/>
        </w:numPr>
        <w:jc w:val="both"/>
        <w:rPr>
          <w:rFonts w:ascii="Calibri" w:hAnsi="Calibri" w:cs="Arial"/>
          <w:sz w:val="22"/>
          <w:szCs w:val="22"/>
        </w:rPr>
      </w:pPr>
      <w:r w:rsidRPr="00C557CC">
        <w:rPr>
          <w:rFonts w:ascii="Calibri" w:hAnsi="Calibri" w:cs="Arial"/>
          <w:sz w:val="22"/>
          <w:szCs w:val="22"/>
        </w:rPr>
        <w:t xml:space="preserve">Consult external agencies such as the police and social work services for advice at any time.  This is important because they may hold other important information which, when considered alongside the current concerns, builds a significant picture of concern.  </w:t>
      </w:r>
    </w:p>
    <w:p w14:paraId="0EE5E9B2" w14:textId="77777777" w:rsidR="006915D4" w:rsidRPr="0074532A" w:rsidRDefault="006915D4" w:rsidP="00C557CC">
      <w:pPr>
        <w:pStyle w:val="ListParagraph"/>
        <w:rPr>
          <w:b/>
          <w:i/>
        </w:rPr>
      </w:pPr>
    </w:p>
    <w:p w14:paraId="254318EC" w14:textId="77777777" w:rsidR="003E3D60" w:rsidRDefault="003E3D60" w:rsidP="00A73B8F">
      <w:pPr>
        <w:jc w:val="both"/>
        <w:rPr>
          <w:rFonts w:ascii="Calibri" w:hAnsi="Calibri" w:cs="Arial"/>
          <w:b/>
          <w:i/>
          <w:sz w:val="22"/>
          <w:szCs w:val="22"/>
        </w:rPr>
      </w:pPr>
    </w:p>
    <w:p w14:paraId="1A1FE59C" w14:textId="77777777" w:rsidR="00957576" w:rsidRPr="0074532A" w:rsidRDefault="00707BC5" w:rsidP="00A73B8F">
      <w:pPr>
        <w:jc w:val="both"/>
        <w:rPr>
          <w:rFonts w:ascii="Calibri" w:hAnsi="Calibri" w:cs="Arial"/>
          <w:b/>
          <w:i/>
          <w:sz w:val="22"/>
          <w:szCs w:val="22"/>
        </w:rPr>
      </w:pPr>
      <w:r>
        <w:rPr>
          <w:rFonts w:ascii="Calibri" w:hAnsi="Calibri" w:cs="Arial"/>
          <w:b/>
          <w:i/>
          <w:sz w:val="22"/>
          <w:szCs w:val="22"/>
        </w:rPr>
        <w:t>2</w:t>
      </w:r>
      <w:r w:rsidR="0030665B">
        <w:rPr>
          <w:rFonts w:ascii="Calibri" w:hAnsi="Calibri" w:cs="Arial"/>
          <w:b/>
          <w:i/>
          <w:sz w:val="22"/>
          <w:szCs w:val="22"/>
        </w:rPr>
        <w:t xml:space="preserve">. </w:t>
      </w:r>
      <w:r w:rsidR="00957576" w:rsidRPr="0074532A">
        <w:rPr>
          <w:rFonts w:ascii="Calibri" w:hAnsi="Calibri" w:cs="Arial"/>
          <w:b/>
          <w:i/>
          <w:sz w:val="22"/>
          <w:szCs w:val="22"/>
        </w:rPr>
        <w:t xml:space="preserve">Conduct </w:t>
      </w:r>
      <w:r w:rsidR="0030665B">
        <w:rPr>
          <w:rFonts w:ascii="Calibri" w:hAnsi="Calibri" w:cs="Arial"/>
          <w:b/>
          <w:i/>
          <w:sz w:val="22"/>
          <w:szCs w:val="22"/>
        </w:rPr>
        <w:t>an</w:t>
      </w:r>
      <w:r w:rsidR="00957576" w:rsidRPr="0074532A">
        <w:rPr>
          <w:rFonts w:ascii="Calibri" w:hAnsi="Calibri" w:cs="Arial"/>
          <w:b/>
          <w:i/>
          <w:sz w:val="22"/>
          <w:szCs w:val="22"/>
        </w:rPr>
        <w:t xml:space="preserve"> Initial Assessment </w:t>
      </w:r>
      <w:bookmarkEnd w:id="26"/>
      <w:bookmarkEnd w:id="27"/>
    </w:p>
    <w:p w14:paraId="54B85D46" w14:textId="77777777" w:rsidR="00635F97" w:rsidRDefault="00E13D8D" w:rsidP="00707BC5">
      <w:pPr>
        <w:jc w:val="both"/>
        <w:rPr>
          <w:rFonts w:ascii="Calibri" w:hAnsi="Calibri" w:cs="Arial"/>
          <w:sz w:val="22"/>
          <w:szCs w:val="22"/>
        </w:rPr>
      </w:pPr>
      <w:r>
        <w:rPr>
          <w:rFonts w:ascii="Calibri" w:hAnsi="Calibri" w:cs="Arial"/>
          <w:sz w:val="22"/>
          <w:szCs w:val="22"/>
        </w:rPr>
        <w:t>T</w:t>
      </w:r>
      <w:r w:rsidR="00957576" w:rsidRPr="0074532A">
        <w:rPr>
          <w:rFonts w:ascii="Calibri" w:hAnsi="Calibri" w:cs="Arial"/>
          <w:sz w:val="22"/>
          <w:szCs w:val="22"/>
        </w:rPr>
        <w:t xml:space="preserve">he </w:t>
      </w:r>
      <w:r w:rsidR="00635F97">
        <w:rPr>
          <w:rFonts w:ascii="Calibri" w:hAnsi="Calibri" w:cs="Arial"/>
          <w:sz w:val="22"/>
          <w:szCs w:val="22"/>
        </w:rPr>
        <w:t xml:space="preserve">purpose of the </w:t>
      </w:r>
      <w:r w:rsidR="00957576" w:rsidRPr="0074532A">
        <w:rPr>
          <w:rFonts w:ascii="Calibri" w:hAnsi="Calibri" w:cs="Arial"/>
          <w:sz w:val="22"/>
          <w:szCs w:val="22"/>
        </w:rPr>
        <w:t xml:space="preserve">initial assessment </w:t>
      </w:r>
      <w:r>
        <w:rPr>
          <w:rFonts w:ascii="Calibri" w:hAnsi="Calibri" w:cs="Arial"/>
          <w:sz w:val="22"/>
          <w:szCs w:val="22"/>
        </w:rPr>
        <w:t>is to</w:t>
      </w:r>
      <w:r w:rsidR="00957576" w:rsidRPr="0074532A">
        <w:rPr>
          <w:rFonts w:ascii="Calibri" w:hAnsi="Calibri" w:cs="Arial"/>
          <w:sz w:val="22"/>
          <w:szCs w:val="22"/>
        </w:rPr>
        <w:t xml:space="preserve"> clarify the nature and context of the concerns. </w:t>
      </w:r>
      <w:r w:rsidR="00635F97">
        <w:rPr>
          <w:rFonts w:ascii="Calibri" w:hAnsi="Calibri" w:cs="Arial"/>
          <w:sz w:val="22"/>
          <w:szCs w:val="22"/>
        </w:rPr>
        <w:t>It</w:t>
      </w:r>
      <w:r w:rsidR="00635F97" w:rsidRPr="0074532A">
        <w:rPr>
          <w:rFonts w:ascii="Calibri" w:hAnsi="Calibri" w:cs="Arial"/>
          <w:sz w:val="22"/>
          <w:szCs w:val="22"/>
        </w:rPr>
        <w:t xml:space="preserve"> </w:t>
      </w:r>
      <w:r w:rsidR="00957576" w:rsidRPr="0074532A">
        <w:rPr>
          <w:rFonts w:ascii="Calibri" w:hAnsi="Calibri" w:cs="Arial"/>
          <w:sz w:val="22"/>
          <w:szCs w:val="22"/>
        </w:rPr>
        <w:t xml:space="preserve">should determine </w:t>
      </w:r>
      <w:r w:rsidR="00635F97">
        <w:rPr>
          <w:rFonts w:ascii="Calibri" w:hAnsi="Calibri" w:cs="Arial"/>
          <w:sz w:val="22"/>
          <w:szCs w:val="22"/>
        </w:rPr>
        <w:t>if the adult’s conduct was inappropriate behaviour, serious poor practice/misconduct or whether there is reasonable cause to suspect an adult’s behaviour and conduct has been criminal.  Every situation is unique so guidance cannot be prescriptive.</w:t>
      </w:r>
    </w:p>
    <w:p w14:paraId="3FDF2AD5"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lastRenderedPageBreak/>
        <w:t>Where the established facts support a concern of criminal behaviour, the initial assessment will not form part of the disciplinary investigation</w:t>
      </w:r>
    </w:p>
    <w:p w14:paraId="6F7B1680" w14:textId="77777777" w:rsidR="00707BC5" w:rsidRDefault="00707BC5" w:rsidP="00707BC5">
      <w:pPr>
        <w:jc w:val="both"/>
        <w:rPr>
          <w:rFonts w:ascii="Calibri" w:hAnsi="Calibri" w:cs="Arial"/>
          <w:sz w:val="22"/>
          <w:szCs w:val="22"/>
        </w:rPr>
      </w:pPr>
    </w:p>
    <w:p w14:paraId="601B26A2" w14:textId="77777777" w:rsidR="00957576"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Subject to the nature and seriousness of the situation, if it is not clear at this stage whether a criminal offence may have been committed</w:t>
      </w:r>
      <w:r w:rsidR="004E558C" w:rsidRPr="00C557CC">
        <w:rPr>
          <w:rFonts w:ascii="Calibri" w:hAnsi="Calibri" w:cs="Arial"/>
          <w:sz w:val="22"/>
          <w:szCs w:val="22"/>
        </w:rPr>
        <w:t>,</w:t>
      </w:r>
      <w:r w:rsidRPr="00C557CC">
        <w:rPr>
          <w:rFonts w:ascii="Calibri" w:hAnsi="Calibri" w:cs="Arial"/>
          <w:sz w:val="22"/>
          <w:szCs w:val="22"/>
        </w:rPr>
        <w:t xml:space="preserve"> the member of staff/volunteer </w:t>
      </w:r>
      <w:r w:rsidRPr="00C557CC">
        <w:rPr>
          <w:rFonts w:ascii="Calibri" w:hAnsi="Calibri" w:cs="Arial"/>
          <w:i/>
          <w:sz w:val="22"/>
          <w:szCs w:val="22"/>
        </w:rPr>
        <w:t>may</w:t>
      </w:r>
      <w:r w:rsidRPr="00C557CC">
        <w:rPr>
          <w:rFonts w:ascii="Calibri" w:hAnsi="Calibri" w:cs="Arial"/>
          <w:sz w:val="22"/>
          <w:szCs w:val="22"/>
        </w:rPr>
        <w:t xml:space="preserve"> be approached as part of the information gathering process. </w:t>
      </w:r>
    </w:p>
    <w:p w14:paraId="0CA5F1B1" w14:textId="77777777" w:rsidR="00707BC5" w:rsidRDefault="00707BC5" w:rsidP="00707BC5">
      <w:pPr>
        <w:tabs>
          <w:tab w:val="num" w:pos="1440"/>
        </w:tabs>
        <w:jc w:val="both"/>
        <w:rPr>
          <w:rFonts w:ascii="Calibri" w:hAnsi="Calibri" w:cs="Arial"/>
          <w:sz w:val="22"/>
          <w:szCs w:val="22"/>
        </w:rPr>
      </w:pPr>
    </w:p>
    <w:p w14:paraId="5535C8CC" w14:textId="77777777" w:rsidR="00957576"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Where </w:t>
      </w:r>
      <w:r w:rsidR="00957576" w:rsidRPr="00C557CC">
        <w:rPr>
          <w:rFonts w:ascii="Calibri" w:hAnsi="Calibri" w:cs="Arial"/>
          <w:sz w:val="22"/>
          <w:szCs w:val="22"/>
        </w:rPr>
        <w:t xml:space="preserve">the nature and seriousness of the information suggests that a criminal offence </w:t>
      </w:r>
      <w:r w:rsidR="00957576" w:rsidRPr="00C557CC">
        <w:rPr>
          <w:rFonts w:ascii="Calibri" w:hAnsi="Calibri" w:cs="Arial"/>
          <w:i/>
          <w:sz w:val="22"/>
          <w:szCs w:val="22"/>
        </w:rPr>
        <w:t>may</w:t>
      </w:r>
      <w:r w:rsidR="00957576" w:rsidRPr="00C557CC">
        <w:rPr>
          <w:rFonts w:ascii="Calibri" w:hAnsi="Calibri" w:cs="Arial"/>
          <w:sz w:val="22"/>
          <w:szCs w:val="22"/>
        </w:rPr>
        <w:t xml:space="preserve"> have been committed, or that to assess the facts may jeopardise evidence,</w:t>
      </w:r>
      <w:r w:rsidR="00F61D61" w:rsidRPr="00C557CC">
        <w:rPr>
          <w:rFonts w:ascii="Calibri" w:hAnsi="Calibri" w:cs="Arial"/>
          <w:i/>
          <w:sz w:val="22"/>
          <w:szCs w:val="22"/>
        </w:rPr>
        <w:t xml:space="preserve"> </w:t>
      </w:r>
      <w:r w:rsidRPr="00C557CC">
        <w:rPr>
          <w:rFonts w:ascii="Calibri" w:hAnsi="Calibri" w:cs="Arial"/>
          <w:sz w:val="22"/>
          <w:szCs w:val="22"/>
        </w:rPr>
        <w:t>advice will be sought from the</w:t>
      </w:r>
      <w:r w:rsidR="00F61D61" w:rsidRPr="00C557CC">
        <w:rPr>
          <w:rFonts w:ascii="Calibri" w:hAnsi="Calibri" w:cs="Arial"/>
          <w:sz w:val="22"/>
          <w:szCs w:val="22"/>
        </w:rPr>
        <w:t xml:space="preserve"> police </w:t>
      </w:r>
      <w:r w:rsidRPr="00C557CC">
        <w:rPr>
          <w:rFonts w:ascii="Calibri" w:hAnsi="Calibri" w:cs="Arial"/>
          <w:sz w:val="22"/>
          <w:szCs w:val="22"/>
        </w:rPr>
        <w:t>before the adult is approached</w:t>
      </w:r>
      <w:r w:rsidR="00957576" w:rsidRPr="00C557CC">
        <w:rPr>
          <w:rFonts w:ascii="Calibri" w:hAnsi="Calibri" w:cs="Arial"/>
          <w:sz w:val="22"/>
          <w:szCs w:val="22"/>
        </w:rPr>
        <w:t>.</w:t>
      </w:r>
    </w:p>
    <w:p w14:paraId="0B652E7A" w14:textId="77777777" w:rsidR="00635F97" w:rsidRDefault="00635F97" w:rsidP="00707BC5">
      <w:pPr>
        <w:tabs>
          <w:tab w:val="num" w:pos="1440"/>
        </w:tabs>
        <w:jc w:val="both"/>
        <w:rPr>
          <w:rFonts w:ascii="Calibri" w:hAnsi="Calibri" w:cs="Arial"/>
          <w:sz w:val="22"/>
          <w:szCs w:val="22"/>
        </w:rPr>
      </w:pPr>
    </w:p>
    <w:p w14:paraId="43B4B52B" w14:textId="77777777" w:rsidR="00635F97" w:rsidRPr="00C557CC" w:rsidRDefault="00635F97"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An initial assessment of the basic facts may require the need to ask a child some basic, open-ended, non-leading questions solely with a view to clarifying the basic facts. It may also be necessary to ask similar basic questions of other children, or other appropriate individuals. </w:t>
      </w:r>
    </w:p>
    <w:p w14:paraId="06970AF7" w14:textId="77777777" w:rsidR="003B5662" w:rsidRDefault="003B5662" w:rsidP="00707BC5">
      <w:pPr>
        <w:tabs>
          <w:tab w:val="num" w:pos="1440"/>
        </w:tabs>
        <w:jc w:val="both"/>
        <w:rPr>
          <w:rFonts w:ascii="Calibri" w:hAnsi="Calibri" w:cs="Arial"/>
          <w:sz w:val="22"/>
          <w:szCs w:val="22"/>
        </w:rPr>
      </w:pPr>
    </w:p>
    <w:p w14:paraId="6B8C5F20" w14:textId="77777777" w:rsidR="00816F3E" w:rsidRPr="00C557CC" w:rsidRDefault="00957576" w:rsidP="00B770F7">
      <w:pPr>
        <w:pStyle w:val="ListParagraph"/>
        <w:numPr>
          <w:ilvl w:val="0"/>
          <w:numId w:val="39"/>
        </w:numPr>
        <w:jc w:val="both"/>
        <w:rPr>
          <w:rFonts w:ascii="Calibri" w:hAnsi="Calibri" w:cs="Arial"/>
          <w:sz w:val="22"/>
          <w:szCs w:val="22"/>
        </w:rPr>
      </w:pPr>
      <w:r w:rsidRPr="00C557CC">
        <w:rPr>
          <w:rFonts w:ascii="Calibri" w:hAnsi="Calibri" w:cs="Arial"/>
          <w:sz w:val="22"/>
          <w:szCs w:val="22"/>
        </w:rPr>
        <w:t xml:space="preserve">Interviewing children about possible abuse and criminal offences is the sole remit of specially trained police officers and social workers. Questioning of children by those conducting an initial assessment should </w:t>
      </w:r>
      <w:r w:rsidR="00816F3E" w:rsidRPr="00C557CC">
        <w:rPr>
          <w:rFonts w:ascii="Calibri" w:hAnsi="Calibri" w:cs="Arial"/>
          <w:sz w:val="22"/>
          <w:szCs w:val="22"/>
        </w:rPr>
        <w:t xml:space="preserve">always </w:t>
      </w:r>
      <w:r w:rsidRPr="00C557CC">
        <w:rPr>
          <w:rFonts w:ascii="Calibri" w:hAnsi="Calibri" w:cs="Arial"/>
          <w:sz w:val="22"/>
          <w:szCs w:val="22"/>
        </w:rPr>
        <w:t xml:space="preserve">be avoided as far as possible. If it is necessary to speak to the child in order to clarify the basic facts, best practice suggests that consent </w:t>
      </w:r>
      <w:r w:rsidR="00F61D61" w:rsidRPr="00C557CC">
        <w:rPr>
          <w:rFonts w:ascii="Calibri" w:hAnsi="Calibri" w:cs="Arial"/>
          <w:sz w:val="22"/>
          <w:szCs w:val="22"/>
        </w:rPr>
        <w:t xml:space="preserve">is </w:t>
      </w:r>
      <w:r w:rsidRPr="00C557CC">
        <w:rPr>
          <w:rFonts w:ascii="Calibri" w:hAnsi="Calibri" w:cs="Arial"/>
          <w:sz w:val="22"/>
          <w:szCs w:val="22"/>
        </w:rPr>
        <w:t>obtained</w:t>
      </w:r>
      <w:r w:rsidR="00F61D61" w:rsidRPr="00C557CC">
        <w:rPr>
          <w:rFonts w:ascii="Calibri" w:hAnsi="Calibri" w:cs="Arial"/>
          <w:sz w:val="22"/>
          <w:szCs w:val="22"/>
        </w:rPr>
        <w:t xml:space="preserve"> from a parent/carer</w:t>
      </w:r>
      <w:r w:rsidRPr="00C557CC">
        <w:rPr>
          <w:rFonts w:ascii="Calibri" w:hAnsi="Calibri" w:cs="Arial"/>
          <w:sz w:val="22"/>
          <w:szCs w:val="22"/>
        </w:rPr>
        <w:t>.</w:t>
      </w:r>
      <w:r w:rsidR="00F61D61" w:rsidRPr="00C557CC">
        <w:rPr>
          <w:rFonts w:ascii="Calibri" w:hAnsi="Calibri" w:cs="Arial"/>
          <w:sz w:val="22"/>
          <w:szCs w:val="22"/>
        </w:rPr>
        <w:t xml:space="preserve"> </w:t>
      </w:r>
    </w:p>
    <w:p w14:paraId="032A2DB7" w14:textId="77777777" w:rsidR="00816F3E" w:rsidRDefault="00816F3E" w:rsidP="003B5662">
      <w:pPr>
        <w:tabs>
          <w:tab w:val="num" w:pos="1440"/>
        </w:tabs>
        <w:jc w:val="both"/>
        <w:rPr>
          <w:rFonts w:ascii="Calibri" w:hAnsi="Calibri" w:cs="Arial"/>
          <w:sz w:val="22"/>
          <w:szCs w:val="22"/>
        </w:rPr>
      </w:pPr>
    </w:p>
    <w:p w14:paraId="042865EE" w14:textId="77777777" w:rsidR="00816F3E" w:rsidRDefault="00816F3E" w:rsidP="003B5662">
      <w:pPr>
        <w:tabs>
          <w:tab w:val="num" w:pos="1440"/>
        </w:tabs>
        <w:jc w:val="both"/>
        <w:rPr>
          <w:rFonts w:ascii="Calibri" w:hAnsi="Calibri" w:cs="Arial"/>
          <w:sz w:val="22"/>
          <w:szCs w:val="22"/>
        </w:rPr>
      </w:pPr>
      <w:r>
        <w:rPr>
          <w:rFonts w:ascii="Calibri" w:hAnsi="Calibri" w:cs="Arial"/>
          <w:sz w:val="22"/>
          <w:szCs w:val="22"/>
        </w:rPr>
        <w:t>Possible outcomes of initial assessment:</w:t>
      </w:r>
    </w:p>
    <w:p w14:paraId="1CDB0188"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No further action (facts do not substantiate complaint)</w:t>
      </w:r>
    </w:p>
    <w:p w14:paraId="18D66D01"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Situation is dealt with under Club Disciplinary Procedures</w:t>
      </w:r>
    </w:p>
    <w:p w14:paraId="75208934"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Child Protection investigation (jointly by police and social work services)</w:t>
      </w:r>
    </w:p>
    <w:p w14:paraId="7C3C7D2C" w14:textId="77777777" w:rsidR="00816F3E"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Criminal investigation (by the police).  The results of a criminal investigation may well influence the disciplinary investigation, but not in all cases</w:t>
      </w:r>
    </w:p>
    <w:p w14:paraId="379AEB29" w14:textId="77777777" w:rsidR="003B5662" w:rsidRPr="00C557CC" w:rsidRDefault="00816F3E" w:rsidP="00B770F7">
      <w:pPr>
        <w:pStyle w:val="ListParagraph"/>
        <w:numPr>
          <w:ilvl w:val="0"/>
          <w:numId w:val="38"/>
        </w:numPr>
        <w:jc w:val="both"/>
        <w:rPr>
          <w:rFonts w:ascii="Calibri" w:hAnsi="Calibri" w:cs="Arial"/>
          <w:sz w:val="22"/>
          <w:szCs w:val="22"/>
        </w:rPr>
      </w:pPr>
      <w:r>
        <w:rPr>
          <w:rFonts w:ascii="Calibri" w:hAnsi="Calibri" w:cs="Arial"/>
          <w:sz w:val="22"/>
          <w:szCs w:val="22"/>
        </w:rPr>
        <w:t>Civil proceedings (by the child/family who raised the concern)</w:t>
      </w:r>
    </w:p>
    <w:p w14:paraId="4D3C4635" w14:textId="77777777" w:rsidR="00A74B1B" w:rsidRDefault="00A74B1B" w:rsidP="00A74B1B">
      <w:pPr>
        <w:jc w:val="both"/>
        <w:rPr>
          <w:rFonts w:ascii="Calibri" w:hAnsi="Calibri" w:cs="Arial"/>
          <w:color w:val="000000"/>
          <w:sz w:val="22"/>
          <w:szCs w:val="22"/>
        </w:rPr>
      </w:pPr>
      <w:bookmarkStart w:id="28" w:name="_Toc35837830"/>
      <w:bookmarkStart w:id="29" w:name="_Toc38437715"/>
    </w:p>
    <w:p w14:paraId="1C5E2F94" w14:textId="77777777" w:rsidR="003717A0" w:rsidRPr="00A73B8F" w:rsidRDefault="003717A0" w:rsidP="003717A0">
      <w:pPr>
        <w:jc w:val="both"/>
        <w:outlineLvl w:val="0"/>
        <w:rPr>
          <w:rFonts w:ascii="Calibri" w:hAnsi="Calibri" w:cs="Arial"/>
          <w:b/>
          <w:i/>
          <w:sz w:val="22"/>
          <w:szCs w:val="22"/>
        </w:rPr>
      </w:pPr>
      <w:r w:rsidRPr="00A74B1B">
        <w:rPr>
          <w:rFonts w:ascii="Calibri" w:hAnsi="Calibri" w:cs="Arial"/>
          <w:b/>
          <w:sz w:val="22"/>
          <w:szCs w:val="22"/>
        </w:rPr>
        <w:t xml:space="preserve">Initial assessment supports concerns about poor practice and/or misconduct </w:t>
      </w:r>
    </w:p>
    <w:p w14:paraId="64540FD0" w14:textId="77777777" w:rsidR="003717A0" w:rsidRDefault="003717A0" w:rsidP="003717A0">
      <w:pPr>
        <w:jc w:val="both"/>
        <w:rPr>
          <w:rFonts w:ascii="Calibri" w:hAnsi="Calibri" w:cs="Arial"/>
          <w:sz w:val="22"/>
          <w:szCs w:val="22"/>
        </w:rPr>
      </w:pPr>
    </w:p>
    <w:p w14:paraId="07EF909B" w14:textId="77777777" w:rsidR="003717A0" w:rsidRDefault="003717A0" w:rsidP="003717A0">
      <w:pPr>
        <w:jc w:val="both"/>
        <w:rPr>
          <w:rFonts w:ascii="Calibri" w:hAnsi="Calibri" w:cs="Arial"/>
          <w:sz w:val="22"/>
          <w:szCs w:val="22"/>
        </w:rPr>
      </w:pPr>
      <w:r>
        <w:rPr>
          <w:rFonts w:ascii="Calibri" w:hAnsi="Calibri" w:cs="Arial"/>
          <w:sz w:val="22"/>
          <w:szCs w:val="22"/>
        </w:rPr>
        <w:t xml:space="preserve">In the event of an investigation into the conduct of a member of the </w:t>
      </w:r>
      <w:r w:rsidR="00A00967">
        <w:rPr>
          <w:rFonts w:ascii="Calibri" w:hAnsi="Calibri" w:cs="Arial"/>
          <w:sz w:val="22"/>
          <w:szCs w:val="22"/>
        </w:rPr>
        <w:t>Club’</w:t>
      </w:r>
      <w:r w:rsidR="00EB6EA9">
        <w:rPr>
          <w:rFonts w:ascii="Calibri" w:hAnsi="Calibri" w:cs="Arial"/>
          <w:sz w:val="22"/>
          <w:szCs w:val="22"/>
        </w:rPr>
        <w:t>s volunteers/staff</w:t>
      </w:r>
      <w:r>
        <w:rPr>
          <w:rFonts w:ascii="Calibri" w:hAnsi="Calibri" w:cs="Arial"/>
          <w:sz w:val="22"/>
          <w:szCs w:val="22"/>
        </w:rPr>
        <w:t>, all actions will be informed by the principles of natural justice:</w:t>
      </w:r>
    </w:p>
    <w:p w14:paraId="0C8B4F52"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made aware of the nature of the concern</w:t>
      </w:r>
    </w:p>
    <w:p w14:paraId="576EBB6E"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They will be given an opportunity to put forward their case</w:t>
      </w:r>
    </w:p>
    <w:p w14:paraId="4E193F1B" w14:textId="77777777" w:rsidR="003717A0" w:rsidRPr="00C557CC" w:rsidRDefault="003717A0" w:rsidP="00B770F7">
      <w:pPr>
        <w:pStyle w:val="ListParagraph"/>
        <w:numPr>
          <w:ilvl w:val="0"/>
          <w:numId w:val="40"/>
        </w:numPr>
        <w:jc w:val="both"/>
        <w:rPr>
          <w:rFonts w:ascii="Calibri" w:hAnsi="Calibri" w:cs="Arial"/>
          <w:sz w:val="22"/>
          <w:szCs w:val="22"/>
        </w:rPr>
      </w:pPr>
      <w:r w:rsidRPr="00C557CC">
        <w:rPr>
          <w:rFonts w:ascii="Calibri" w:hAnsi="Calibri" w:cs="Arial"/>
          <w:sz w:val="22"/>
          <w:szCs w:val="22"/>
        </w:rPr>
        <w:t>The club will act in good faith, ensuring the matter is dealt with impartially and as quickly as possible in the circumstances</w:t>
      </w:r>
    </w:p>
    <w:p w14:paraId="3996C7F9" w14:textId="77777777" w:rsidR="003717A0" w:rsidRDefault="003717A0" w:rsidP="003717A0">
      <w:pPr>
        <w:jc w:val="both"/>
        <w:rPr>
          <w:rFonts w:ascii="Calibri" w:hAnsi="Calibri" w:cs="Arial"/>
          <w:sz w:val="22"/>
          <w:szCs w:val="22"/>
        </w:rPr>
      </w:pPr>
    </w:p>
    <w:p w14:paraId="68827B23" w14:textId="77777777" w:rsidR="003717A0" w:rsidRDefault="003717A0" w:rsidP="003717A0">
      <w:pPr>
        <w:jc w:val="both"/>
        <w:rPr>
          <w:rFonts w:ascii="Calibri" w:hAnsi="Calibri" w:cs="Arial"/>
          <w:sz w:val="22"/>
          <w:szCs w:val="22"/>
        </w:rPr>
      </w:pPr>
      <w:r>
        <w:rPr>
          <w:rFonts w:ascii="Calibri" w:hAnsi="Calibri" w:cs="Arial"/>
          <w:sz w:val="22"/>
          <w:szCs w:val="22"/>
        </w:rPr>
        <w:t xml:space="preserve">Any impact on a child’s wellbeing caused by an adult’s poor practice/or misconduct will be managed under the club’s disciplinary policy.  Pending the outcome of an investigation, precautionary suspension will be considered in all cases where there is a significant concern about the conduct of an adult towards a child. </w:t>
      </w:r>
    </w:p>
    <w:p w14:paraId="70BAEC31" w14:textId="77777777" w:rsidR="003717A0" w:rsidRPr="0074532A" w:rsidRDefault="003717A0" w:rsidP="003717A0">
      <w:pPr>
        <w:jc w:val="both"/>
        <w:outlineLvl w:val="0"/>
        <w:rPr>
          <w:rFonts w:ascii="Calibri" w:hAnsi="Calibri" w:cs="Arial"/>
          <w:b/>
          <w:sz w:val="22"/>
          <w:szCs w:val="22"/>
        </w:rPr>
      </w:pPr>
    </w:p>
    <w:p w14:paraId="4E040504" w14:textId="77777777" w:rsidR="003717A0" w:rsidRPr="0074532A" w:rsidRDefault="003717A0" w:rsidP="003717A0">
      <w:pPr>
        <w:jc w:val="both"/>
        <w:outlineLvl w:val="0"/>
        <w:rPr>
          <w:rFonts w:ascii="Calibri" w:hAnsi="Calibri" w:cs="Arial"/>
          <w:sz w:val="22"/>
          <w:szCs w:val="22"/>
        </w:rPr>
      </w:pPr>
      <w:r w:rsidRPr="0074532A">
        <w:rPr>
          <w:rFonts w:ascii="Calibri" w:hAnsi="Calibri" w:cs="Arial"/>
          <w:sz w:val="22"/>
          <w:szCs w:val="22"/>
        </w:rPr>
        <w:t>Where the circumstances meet the refer</w:t>
      </w:r>
      <w:r>
        <w:rPr>
          <w:rFonts w:ascii="Calibri" w:hAnsi="Calibri" w:cs="Arial"/>
          <w:sz w:val="22"/>
          <w:szCs w:val="22"/>
        </w:rPr>
        <w:t>r</w:t>
      </w:r>
      <w:r w:rsidRPr="0074532A">
        <w:rPr>
          <w:rFonts w:ascii="Calibri" w:hAnsi="Calibri" w:cs="Arial"/>
          <w:sz w:val="22"/>
          <w:szCs w:val="22"/>
        </w:rPr>
        <w:t>al criteria set out in the Protection of Vulnerable Groups (</w:t>
      </w:r>
      <w:r>
        <w:rPr>
          <w:rFonts w:ascii="Calibri" w:hAnsi="Calibri" w:cs="Arial"/>
          <w:sz w:val="22"/>
          <w:szCs w:val="22"/>
        </w:rPr>
        <w:t>Scotland</w:t>
      </w:r>
      <w:r w:rsidRPr="0074532A">
        <w:rPr>
          <w:rFonts w:ascii="Calibri" w:hAnsi="Calibri" w:cs="Arial"/>
          <w:sz w:val="22"/>
          <w:szCs w:val="22"/>
        </w:rPr>
        <w:t xml:space="preserve">) Act 2007, </w:t>
      </w:r>
      <w:r>
        <w:rPr>
          <w:rFonts w:ascii="Calibri" w:hAnsi="Calibri" w:cs="Arial"/>
          <w:sz w:val="22"/>
          <w:szCs w:val="22"/>
        </w:rPr>
        <w:t>the sport</w:t>
      </w:r>
      <w:r w:rsidRPr="0074532A">
        <w:rPr>
          <w:rFonts w:ascii="Calibri" w:hAnsi="Calibri" w:cs="Arial"/>
          <w:b/>
          <w:sz w:val="22"/>
          <w:szCs w:val="22"/>
        </w:rPr>
        <w:t xml:space="preserve"> </w:t>
      </w:r>
      <w:r w:rsidRPr="0074532A">
        <w:rPr>
          <w:rFonts w:ascii="Calibri" w:hAnsi="Calibri" w:cs="Arial"/>
          <w:sz w:val="22"/>
          <w:szCs w:val="22"/>
        </w:rPr>
        <w:t xml:space="preserve">has a </w:t>
      </w:r>
      <w:r>
        <w:rPr>
          <w:rFonts w:ascii="Calibri" w:hAnsi="Calibri" w:cs="Arial"/>
          <w:sz w:val="22"/>
          <w:szCs w:val="22"/>
        </w:rPr>
        <w:t xml:space="preserve">legal </w:t>
      </w:r>
      <w:r w:rsidRPr="0074532A">
        <w:rPr>
          <w:rFonts w:ascii="Calibri" w:hAnsi="Calibri" w:cs="Arial"/>
          <w:sz w:val="22"/>
          <w:szCs w:val="22"/>
        </w:rPr>
        <w:t xml:space="preserve">duty to make a referral to Disclosure </w:t>
      </w:r>
      <w:r>
        <w:rPr>
          <w:rFonts w:ascii="Calibri" w:hAnsi="Calibri" w:cs="Arial"/>
          <w:sz w:val="22"/>
          <w:szCs w:val="22"/>
        </w:rPr>
        <w:t>Scotland.</w:t>
      </w:r>
    </w:p>
    <w:p w14:paraId="0B4155FB" w14:textId="77777777" w:rsidR="00816F3E" w:rsidRDefault="00816F3E" w:rsidP="0030665B">
      <w:pPr>
        <w:jc w:val="both"/>
        <w:outlineLvl w:val="0"/>
        <w:rPr>
          <w:rFonts w:ascii="Calibri" w:hAnsi="Calibri" w:cs="Arial"/>
          <w:b/>
          <w:sz w:val="22"/>
          <w:szCs w:val="22"/>
        </w:rPr>
      </w:pPr>
    </w:p>
    <w:p w14:paraId="648C2465" w14:textId="77777777" w:rsidR="0030665B" w:rsidRPr="00A74B1B" w:rsidRDefault="0030665B" w:rsidP="0030665B">
      <w:pPr>
        <w:jc w:val="both"/>
        <w:outlineLvl w:val="0"/>
        <w:rPr>
          <w:rFonts w:ascii="Calibri" w:hAnsi="Calibri" w:cs="Arial"/>
          <w:b/>
          <w:sz w:val="22"/>
          <w:szCs w:val="22"/>
        </w:rPr>
      </w:pPr>
      <w:r w:rsidRPr="00A74B1B">
        <w:rPr>
          <w:rFonts w:ascii="Calibri" w:hAnsi="Calibri" w:cs="Arial"/>
          <w:b/>
          <w:sz w:val="22"/>
          <w:szCs w:val="22"/>
        </w:rPr>
        <w:t xml:space="preserve">Initial assessment supports concerns about possible </w:t>
      </w:r>
      <w:r w:rsidR="008D181E">
        <w:rPr>
          <w:rFonts w:ascii="Calibri" w:hAnsi="Calibri" w:cs="Arial"/>
          <w:b/>
          <w:sz w:val="22"/>
          <w:szCs w:val="22"/>
        </w:rPr>
        <w:t>criminal behaviour</w:t>
      </w:r>
    </w:p>
    <w:p w14:paraId="6F5D28F4" w14:textId="77777777" w:rsidR="008D181E" w:rsidRDefault="00801778" w:rsidP="0030665B">
      <w:pPr>
        <w:tabs>
          <w:tab w:val="num" w:pos="720"/>
        </w:tabs>
        <w:jc w:val="both"/>
        <w:rPr>
          <w:rFonts w:ascii="Calibri" w:hAnsi="Calibri" w:cs="Arial"/>
          <w:sz w:val="22"/>
          <w:szCs w:val="22"/>
        </w:rPr>
      </w:pPr>
      <w:r>
        <w:rPr>
          <w:rFonts w:ascii="Calibri" w:hAnsi="Calibri" w:cs="Arial"/>
          <w:sz w:val="22"/>
          <w:szCs w:val="22"/>
        </w:rPr>
        <w:t>If</w:t>
      </w:r>
      <w:r w:rsidR="0030665B" w:rsidRPr="0074532A">
        <w:rPr>
          <w:rFonts w:ascii="Calibri" w:hAnsi="Calibri" w:cs="Arial"/>
          <w:sz w:val="22"/>
          <w:szCs w:val="22"/>
        </w:rPr>
        <w:t xml:space="preserve"> the initial assessment gives reasonable cause to suspect </w:t>
      </w:r>
      <w:r w:rsidR="008D181E">
        <w:rPr>
          <w:rFonts w:ascii="Calibri" w:hAnsi="Calibri" w:cs="Arial"/>
          <w:sz w:val="22"/>
          <w:szCs w:val="22"/>
        </w:rPr>
        <w:t>an adult’s behaviour has been a criminal offence</w:t>
      </w:r>
      <w:r>
        <w:rPr>
          <w:rFonts w:ascii="Calibri" w:hAnsi="Calibri" w:cs="Arial"/>
          <w:sz w:val="22"/>
          <w:szCs w:val="22"/>
        </w:rPr>
        <w:t>,</w:t>
      </w:r>
      <w:r w:rsidR="0030665B">
        <w:rPr>
          <w:rFonts w:ascii="Calibri" w:hAnsi="Calibri" w:cs="Arial"/>
          <w:sz w:val="22"/>
          <w:szCs w:val="22"/>
        </w:rPr>
        <w:t xml:space="preserve"> the </w:t>
      </w:r>
      <w:r w:rsidR="008D181E">
        <w:rPr>
          <w:rFonts w:ascii="Calibri" w:hAnsi="Calibri" w:cs="Arial"/>
          <w:sz w:val="22"/>
          <w:szCs w:val="22"/>
        </w:rPr>
        <w:t xml:space="preserve">Club Child Wellbeing and Protection Officer </w:t>
      </w:r>
      <w:r w:rsidR="003717A0">
        <w:rPr>
          <w:rFonts w:ascii="Calibri" w:hAnsi="Calibri" w:cs="Arial"/>
          <w:sz w:val="22"/>
          <w:szCs w:val="22"/>
        </w:rPr>
        <w:t xml:space="preserve">(CWPO) </w:t>
      </w:r>
      <w:r w:rsidR="008D181E">
        <w:rPr>
          <w:rFonts w:ascii="Calibri" w:hAnsi="Calibri" w:cs="Arial"/>
          <w:sz w:val="22"/>
          <w:szCs w:val="22"/>
        </w:rPr>
        <w:t>will report the concerns t</w:t>
      </w:r>
      <w:r w:rsidR="0030665B" w:rsidRPr="0074532A">
        <w:rPr>
          <w:rFonts w:ascii="Calibri" w:hAnsi="Calibri" w:cs="Arial"/>
          <w:sz w:val="22"/>
          <w:szCs w:val="22"/>
        </w:rPr>
        <w:t xml:space="preserve">o the police </w:t>
      </w:r>
      <w:r w:rsidR="008D181E">
        <w:rPr>
          <w:rFonts w:ascii="Calibri" w:hAnsi="Calibri" w:cs="Arial"/>
          <w:sz w:val="22"/>
          <w:szCs w:val="22"/>
        </w:rPr>
        <w:t xml:space="preserve">as soon as possible on the day the information is received. </w:t>
      </w:r>
      <w:r w:rsidR="0030665B" w:rsidRPr="0074532A">
        <w:rPr>
          <w:rFonts w:ascii="Calibri" w:hAnsi="Calibri" w:cs="Arial"/>
          <w:sz w:val="22"/>
          <w:szCs w:val="22"/>
        </w:rPr>
        <w:t xml:space="preserve"> </w:t>
      </w:r>
    </w:p>
    <w:p w14:paraId="63F918EA" w14:textId="77777777" w:rsidR="008D181E" w:rsidRDefault="008D181E" w:rsidP="0030665B">
      <w:pPr>
        <w:tabs>
          <w:tab w:val="num" w:pos="720"/>
        </w:tabs>
        <w:jc w:val="both"/>
        <w:rPr>
          <w:rFonts w:ascii="Calibri" w:hAnsi="Calibri" w:cs="Arial"/>
          <w:sz w:val="22"/>
          <w:szCs w:val="22"/>
        </w:rPr>
      </w:pPr>
    </w:p>
    <w:p w14:paraId="663DC802" w14:textId="77777777" w:rsidR="0030665B" w:rsidRPr="0074532A" w:rsidRDefault="008D181E" w:rsidP="0030665B">
      <w:pPr>
        <w:tabs>
          <w:tab w:val="num" w:pos="720"/>
        </w:tabs>
        <w:jc w:val="both"/>
        <w:rPr>
          <w:rFonts w:ascii="Calibri" w:hAnsi="Calibri" w:cs="Arial"/>
          <w:sz w:val="22"/>
          <w:szCs w:val="22"/>
        </w:rPr>
      </w:pPr>
      <w:r>
        <w:rPr>
          <w:rFonts w:ascii="Calibri" w:hAnsi="Calibri" w:cs="Arial"/>
          <w:sz w:val="22"/>
          <w:szCs w:val="22"/>
        </w:rPr>
        <w:t xml:space="preserve">Referrals to the police will be confirmed in writing by the Club </w:t>
      </w:r>
      <w:r w:rsidR="003717A0">
        <w:rPr>
          <w:rFonts w:ascii="Calibri" w:hAnsi="Calibri" w:cs="Arial"/>
          <w:sz w:val="22"/>
          <w:szCs w:val="22"/>
        </w:rPr>
        <w:t>CWPO</w:t>
      </w:r>
      <w:r>
        <w:rPr>
          <w:rFonts w:ascii="Calibri" w:hAnsi="Calibri" w:cs="Arial"/>
          <w:sz w:val="22"/>
          <w:szCs w:val="22"/>
        </w:rPr>
        <w:t xml:space="preserve"> within 24 hours. A copy of the Concern Recording Form </w:t>
      </w:r>
      <w:r w:rsidR="003E5574">
        <w:rPr>
          <w:rFonts w:ascii="Calibri" w:hAnsi="Calibri" w:cs="Arial"/>
          <w:sz w:val="22"/>
          <w:szCs w:val="22"/>
        </w:rPr>
        <w:t xml:space="preserve">will be provided to the </w:t>
      </w:r>
      <w:r>
        <w:rPr>
          <w:rFonts w:ascii="Calibri" w:hAnsi="Calibri" w:cs="Arial"/>
          <w:sz w:val="22"/>
          <w:szCs w:val="22"/>
        </w:rPr>
        <w:t xml:space="preserve">police on request. </w:t>
      </w:r>
    </w:p>
    <w:p w14:paraId="6B2EF05B" w14:textId="77777777" w:rsidR="0030665B" w:rsidRPr="0074532A" w:rsidRDefault="0030665B" w:rsidP="0030665B">
      <w:pPr>
        <w:tabs>
          <w:tab w:val="num" w:pos="1440"/>
        </w:tabs>
        <w:jc w:val="both"/>
        <w:rPr>
          <w:rFonts w:ascii="Calibri" w:hAnsi="Calibri" w:cs="Arial"/>
          <w:sz w:val="22"/>
          <w:szCs w:val="22"/>
        </w:rPr>
      </w:pPr>
    </w:p>
    <w:p w14:paraId="02C7C807" w14:textId="77777777" w:rsidR="008D181E" w:rsidRDefault="0030665B" w:rsidP="00C557CC">
      <w:pPr>
        <w:tabs>
          <w:tab w:val="num" w:pos="720"/>
        </w:tabs>
        <w:jc w:val="both"/>
        <w:rPr>
          <w:rFonts w:ascii="Calibri" w:hAnsi="Calibri" w:cs="Arial"/>
          <w:sz w:val="22"/>
          <w:szCs w:val="22"/>
        </w:rPr>
      </w:pPr>
      <w:r w:rsidRPr="0074532A">
        <w:rPr>
          <w:rFonts w:ascii="Calibri" w:hAnsi="Calibri" w:cs="Arial"/>
          <w:sz w:val="22"/>
          <w:szCs w:val="22"/>
        </w:rPr>
        <w:t>Appropriate steps</w:t>
      </w:r>
      <w:r w:rsidR="008D181E">
        <w:rPr>
          <w:rFonts w:ascii="Calibri" w:hAnsi="Calibri" w:cs="Arial"/>
          <w:sz w:val="22"/>
          <w:szCs w:val="22"/>
        </w:rPr>
        <w:t xml:space="preserve"> will</w:t>
      </w:r>
      <w:r w:rsidRPr="0074532A">
        <w:rPr>
          <w:rFonts w:ascii="Calibri" w:hAnsi="Calibri" w:cs="Arial"/>
          <w:sz w:val="22"/>
          <w:szCs w:val="22"/>
        </w:rPr>
        <w:t xml:space="preserve"> be taken to ensure the safety of the child(ren) who may be at risk. </w:t>
      </w:r>
      <w:r w:rsidR="008D181E">
        <w:rPr>
          <w:rFonts w:ascii="Calibri" w:hAnsi="Calibri" w:cs="Arial"/>
          <w:sz w:val="22"/>
          <w:szCs w:val="22"/>
        </w:rPr>
        <w:t>The parents/carers of the child(ren) involved will be informed as soon as possible following advice from the police.</w:t>
      </w:r>
    </w:p>
    <w:p w14:paraId="4551567C" w14:textId="77777777" w:rsidR="008D181E" w:rsidRDefault="008D181E" w:rsidP="00C557CC">
      <w:pPr>
        <w:tabs>
          <w:tab w:val="num" w:pos="720"/>
        </w:tabs>
        <w:jc w:val="both"/>
        <w:rPr>
          <w:rFonts w:ascii="Calibri" w:hAnsi="Calibri" w:cs="Arial"/>
          <w:sz w:val="22"/>
          <w:szCs w:val="22"/>
        </w:rPr>
      </w:pPr>
    </w:p>
    <w:p w14:paraId="5C6FB7C0" w14:textId="77777777" w:rsidR="008D181E" w:rsidRDefault="008D181E" w:rsidP="00C557CC">
      <w:pPr>
        <w:tabs>
          <w:tab w:val="num" w:pos="720"/>
        </w:tabs>
        <w:jc w:val="both"/>
        <w:rPr>
          <w:rFonts w:ascii="Calibri" w:hAnsi="Calibri" w:cs="Arial"/>
          <w:sz w:val="22"/>
          <w:szCs w:val="22"/>
        </w:rPr>
      </w:pPr>
      <w:r>
        <w:rPr>
          <w:rFonts w:ascii="Calibri" w:hAnsi="Calibri" w:cs="Arial"/>
          <w:sz w:val="22"/>
          <w:szCs w:val="22"/>
        </w:rPr>
        <w:t>Advice will firstly be obtained from the police about informing the adult involved in the concerns. If the advice is to inform them, they will be told that information has been received which may suggest an allegation of abuse or possible criminal offence.  As the matter will be sub</w:t>
      </w:r>
      <w:r w:rsidR="003A5C96">
        <w:rPr>
          <w:rFonts w:ascii="Calibri" w:hAnsi="Calibri" w:cs="Arial"/>
          <w:sz w:val="22"/>
          <w:szCs w:val="22"/>
        </w:rPr>
        <w:t xml:space="preserve"> </w:t>
      </w:r>
      <w:r>
        <w:rPr>
          <w:rFonts w:ascii="Calibri" w:hAnsi="Calibri" w:cs="Arial"/>
          <w:sz w:val="22"/>
          <w:szCs w:val="22"/>
        </w:rPr>
        <w:t>judice (i.e. under judicial consideration) no details will be given unless advised by the police.  All actions will ensure the best evidence is preserved for any criminal proceedings while at the same time safeguarding the rights of the adult.</w:t>
      </w:r>
    </w:p>
    <w:p w14:paraId="44E93663" w14:textId="77777777" w:rsidR="008D181E" w:rsidRDefault="008D181E" w:rsidP="00C557CC">
      <w:pPr>
        <w:tabs>
          <w:tab w:val="num" w:pos="720"/>
        </w:tabs>
        <w:jc w:val="both"/>
        <w:rPr>
          <w:rFonts w:ascii="Calibri" w:hAnsi="Calibri" w:cs="Arial"/>
          <w:sz w:val="22"/>
          <w:szCs w:val="22"/>
        </w:rPr>
      </w:pPr>
    </w:p>
    <w:p w14:paraId="41D8548C" w14:textId="77777777" w:rsidR="00E0733D" w:rsidRPr="00CF67AF" w:rsidRDefault="00E0733D" w:rsidP="00C557CC">
      <w:pPr>
        <w:tabs>
          <w:tab w:val="num" w:pos="720"/>
        </w:tabs>
        <w:jc w:val="both"/>
        <w:rPr>
          <w:rFonts w:ascii="Calibri" w:hAnsi="Calibri" w:cs="Arial"/>
          <w:b/>
          <w:sz w:val="22"/>
          <w:szCs w:val="22"/>
        </w:rPr>
      </w:pPr>
      <w:r w:rsidRPr="00CF67AF">
        <w:rPr>
          <w:rFonts w:ascii="Calibri" w:hAnsi="Calibri" w:cs="Arial"/>
          <w:b/>
          <w:sz w:val="22"/>
          <w:szCs w:val="22"/>
        </w:rPr>
        <w:t>Precautionary Suspension</w:t>
      </w:r>
    </w:p>
    <w:p w14:paraId="23305DDF" w14:textId="77777777" w:rsidR="00E0733D" w:rsidRDefault="00E0733D" w:rsidP="00C557CC">
      <w:pPr>
        <w:tabs>
          <w:tab w:val="num" w:pos="720"/>
        </w:tabs>
        <w:jc w:val="both"/>
        <w:rPr>
          <w:rFonts w:ascii="Calibri" w:hAnsi="Calibri" w:cs="Arial"/>
          <w:sz w:val="22"/>
          <w:szCs w:val="22"/>
        </w:rPr>
      </w:pPr>
    </w:p>
    <w:p w14:paraId="118DF3C7" w14:textId="77777777" w:rsidR="0030665B" w:rsidRDefault="00807BFE" w:rsidP="00807BFE">
      <w:pPr>
        <w:tabs>
          <w:tab w:val="num" w:pos="720"/>
        </w:tabs>
        <w:jc w:val="both"/>
        <w:rPr>
          <w:rFonts w:ascii="Calibri" w:hAnsi="Calibri" w:cs="Arial"/>
          <w:sz w:val="22"/>
          <w:szCs w:val="22"/>
        </w:rPr>
      </w:pPr>
      <w:r>
        <w:rPr>
          <w:rFonts w:ascii="Calibri" w:hAnsi="Calibri" w:cs="Arial"/>
          <w:sz w:val="22"/>
          <w:szCs w:val="22"/>
        </w:rPr>
        <w:t>In line with the club’s disciplinary policy t</w:t>
      </w:r>
      <w:r w:rsidR="00E0733D">
        <w:rPr>
          <w:rFonts w:ascii="Calibri" w:hAnsi="Calibri" w:cs="Arial"/>
          <w:sz w:val="22"/>
          <w:szCs w:val="22"/>
        </w:rPr>
        <w:t>he adult involved may be suspended whilst an investigation is carried out. The adult will be informe</w:t>
      </w:r>
      <w:r w:rsidR="00CF67AF">
        <w:rPr>
          <w:rFonts w:ascii="Calibri" w:hAnsi="Calibri" w:cs="Arial"/>
          <w:sz w:val="22"/>
          <w:szCs w:val="22"/>
        </w:rPr>
        <w:t xml:space="preserve">d </w:t>
      </w:r>
      <w:r>
        <w:rPr>
          <w:rFonts w:ascii="Calibri" w:hAnsi="Calibri" w:cs="Arial"/>
          <w:sz w:val="22"/>
          <w:szCs w:val="22"/>
        </w:rPr>
        <w:t xml:space="preserve">in writing </w:t>
      </w:r>
      <w:r w:rsidR="00CF67AF">
        <w:rPr>
          <w:rFonts w:ascii="Calibri" w:hAnsi="Calibri" w:cs="Arial"/>
          <w:sz w:val="22"/>
          <w:szCs w:val="22"/>
        </w:rPr>
        <w:t xml:space="preserve">of the reason for </w:t>
      </w:r>
      <w:r>
        <w:rPr>
          <w:rFonts w:ascii="Calibri" w:hAnsi="Calibri" w:cs="Arial"/>
          <w:sz w:val="22"/>
          <w:szCs w:val="22"/>
        </w:rPr>
        <w:t xml:space="preserve">the </w:t>
      </w:r>
      <w:r w:rsidR="00CF67AF">
        <w:rPr>
          <w:rFonts w:ascii="Calibri" w:hAnsi="Calibri" w:cs="Arial"/>
          <w:sz w:val="22"/>
          <w:szCs w:val="22"/>
        </w:rPr>
        <w:t>suspension</w:t>
      </w:r>
      <w:r>
        <w:rPr>
          <w:rFonts w:ascii="Calibri" w:hAnsi="Calibri" w:cs="Arial"/>
          <w:sz w:val="22"/>
          <w:szCs w:val="22"/>
        </w:rPr>
        <w:t>.</w:t>
      </w:r>
      <w:bookmarkStart w:id="30" w:name="_Toc35837840"/>
      <w:bookmarkStart w:id="31" w:name="_Toc38437721"/>
      <w:r w:rsidR="00B27FFB">
        <w:rPr>
          <w:rFonts w:ascii="Calibri" w:hAnsi="Calibri" w:cs="Arial"/>
          <w:sz w:val="22"/>
          <w:szCs w:val="22"/>
        </w:rPr>
        <w:t xml:space="preserve">  </w:t>
      </w:r>
      <w:r w:rsidR="00B27FFB" w:rsidRPr="00B27FFB">
        <w:rPr>
          <w:rFonts w:ascii="Calibri" w:hAnsi="Calibri" w:cs="Arial"/>
          <w:sz w:val="22"/>
          <w:szCs w:val="22"/>
        </w:rPr>
        <w:t xml:space="preserve">Suspension is not a form of disciplinary action.  </w:t>
      </w:r>
    </w:p>
    <w:p w14:paraId="0DCDE2E0" w14:textId="77777777" w:rsidR="0030665B" w:rsidRDefault="0030665B" w:rsidP="0030665B">
      <w:pPr>
        <w:jc w:val="both"/>
        <w:rPr>
          <w:rFonts w:ascii="Calibri" w:hAnsi="Calibri" w:cs="Arial"/>
          <w:sz w:val="22"/>
          <w:szCs w:val="22"/>
        </w:rPr>
      </w:pPr>
    </w:p>
    <w:p w14:paraId="2E856D17" w14:textId="77777777" w:rsidR="0030665B" w:rsidRPr="00A74B1B" w:rsidRDefault="00DF06E1" w:rsidP="0030665B">
      <w:pPr>
        <w:jc w:val="both"/>
        <w:rPr>
          <w:rFonts w:ascii="Calibri" w:hAnsi="Calibri" w:cs="Arial"/>
          <w:sz w:val="22"/>
          <w:szCs w:val="22"/>
        </w:rPr>
      </w:pPr>
      <w:r>
        <w:rPr>
          <w:rFonts w:ascii="Calibri" w:hAnsi="Calibri" w:cs="Arial"/>
          <w:bCs/>
          <w:sz w:val="22"/>
          <w:szCs w:val="22"/>
        </w:rPr>
        <w:t>A</w:t>
      </w:r>
      <w:r w:rsidR="0030665B" w:rsidRPr="0074532A">
        <w:rPr>
          <w:rFonts w:ascii="Calibri" w:hAnsi="Calibri" w:cs="Arial"/>
          <w:bCs/>
          <w:sz w:val="22"/>
          <w:szCs w:val="22"/>
        </w:rPr>
        <w:t xml:space="preserve">ny </w:t>
      </w:r>
      <w:r>
        <w:rPr>
          <w:rFonts w:ascii="Calibri" w:hAnsi="Calibri" w:cs="Arial"/>
          <w:bCs/>
          <w:sz w:val="22"/>
          <w:szCs w:val="22"/>
        </w:rPr>
        <w:t xml:space="preserve">disciplinary </w:t>
      </w:r>
      <w:r w:rsidR="0030665B" w:rsidRPr="0074532A">
        <w:rPr>
          <w:rFonts w:ascii="Calibri" w:hAnsi="Calibri" w:cs="Arial"/>
          <w:bCs/>
          <w:sz w:val="22"/>
          <w:szCs w:val="22"/>
        </w:rPr>
        <w:t xml:space="preserve">action taken must not jeopardise </w:t>
      </w:r>
      <w:r>
        <w:rPr>
          <w:rFonts w:ascii="Calibri" w:hAnsi="Calibri" w:cs="Arial"/>
          <w:bCs/>
          <w:sz w:val="22"/>
          <w:szCs w:val="22"/>
        </w:rPr>
        <w:t>an ongoing</w:t>
      </w:r>
      <w:r w:rsidR="0030665B" w:rsidRPr="0074532A">
        <w:rPr>
          <w:rFonts w:ascii="Calibri" w:hAnsi="Calibri" w:cs="Arial"/>
          <w:bCs/>
          <w:sz w:val="22"/>
          <w:szCs w:val="22"/>
        </w:rPr>
        <w:t xml:space="preserve"> criminal investigation. </w:t>
      </w:r>
      <w:r w:rsidR="0030665B">
        <w:rPr>
          <w:rFonts w:ascii="Calibri" w:hAnsi="Calibri" w:cs="Arial"/>
          <w:bCs/>
          <w:sz w:val="22"/>
          <w:szCs w:val="22"/>
        </w:rPr>
        <w:t>The</w:t>
      </w:r>
      <w:r w:rsidR="0030665B" w:rsidRPr="0074532A">
        <w:rPr>
          <w:rFonts w:ascii="Calibri" w:hAnsi="Calibri" w:cs="Arial"/>
          <w:bCs/>
          <w:sz w:val="22"/>
          <w:szCs w:val="22"/>
        </w:rPr>
        <w:t xml:space="preserve"> police </w:t>
      </w:r>
      <w:r w:rsidR="0030665B">
        <w:rPr>
          <w:rFonts w:ascii="Calibri" w:hAnsi="Calibri" w:cs="Arial"/>
          <w:bCs/>
          <w:sz w:val="22"/>
          <w:szCs w:val="22"/>
        </w:rPr>
        <w:t>should be asked for advice</w:t>
      </w:r>
      <w:r w:rsidR="0030665B" w:rsidRPr="0074532A">
        <w:rPr>
          <w:rFonts w:ascii="Calibri" w:hAnsi="Calibri" w:cs="Arial"/>
          <w:bCs/>
          <w:sz w:val="22"/>
          <w:szCs w:val="22"/>
        </w:rPr>
        <w:t>.</w:t>
      </w:r>
      <w:r w:rsidR="00A74B1B">
        <w:rPr>
          <w:rFonts w:ascii="Calibri" w:hAnsi="Calibri" w:cs="Arial"/>
          <w:bCs/>
          <w:sz w:val="22"/>
          <w:szCs w:val="22"/>
        </w:rPr>
        <w:t xml:space="preserve"> </w:t>
      </w:r>
      <w:r w:rsidR="00A74B1B">
        <w:rPr>
          <w:rFonts w:ascii="Calibri" w:hAnsi="Calibri" w:cs="Arial"/>
          <w:sz w:val="22"/>
          <w:szCs w:val="22"/>
        </w:rPr>
        <w:t>T</w:t>
      </w:r>
      <w:r w:rsidR="00A74B1B" w:rsidRPr="0074532A">
        <w:rPr>
          <w:rFonts w:ascii="Calibri" w:hAnsi="Calibri" w:cs="Arial"/>
          <w:sz w:val="22"/>
          <w:szCs w:val="22"/>
        </w:rPr>
        <w:t xml:space="preserve">he initial assessment will not form part of </w:t>
      </w:r>
      <w:r w:rsidR="00A74B1B">
        <w:rPr>
          <w:rFonts w:ascii="Calibri" w:hAnsi="Calibri" w:cs="Arial"/>
          <w:sz w:val="22"/>
          <w:szCs w:val="22"/>
        </w:rPr>
        <w:t>the disciplinary investigation.</w:t>
      </w:r>
    </w:p>
    <w:bookmarkEnd w:id="30"/>
    <w:bookmarkEnd w:id="31"/>
    <w:p w14:paraId="4FB6CA4B" w14:textId="77777777" w:rsidR="0030665B" w:rsidRPr="0074532A" w:rsidRDefault="0030665B" w:rsidP="0030665B">
      <w:pPr>
        <w:jc w:val="both"/>
        <w:rPr>
          <w:rFonts w:ascii="Calibri" w:hAnsi="Calibri" w:cs="Arial"/>
          <w:sz w:val="22"/>
          <w:szCs w:val="22"/>
        </w:rPr>
      </w:pPr>
    </w:p>
    <w:p w14:paraId="327B8F44" w14:textId="77777777" w:rsidR="0030665B" w:rsidRPr="00A74B1B" w:rsidRDefault="001E4C80" w:rsidP="0030665B">
      <w:pPr>
        <w:jc w:val="both"/>
        <w:rPr>
          <w:rFonts w:ascii="Calibri" w:hAnsi="Calibri" w:cs="Arial"/>
          <w:b/>
          <w:sz w:val="22"/>
          <w:szCs w:val="22"/>
        </w:rPr>
      </w:pPr>
      <w:r>
        <w:rPr>
          <w:rFonts w:ascii="Calibri" w:hAnsi="Calibri" w:cs="Arial"/>
          <w:b/>
          <w:sz w:val="22"/>
          <w:szCs w:val="22"/>
        </w:rPr>
        <w:t xml:space="preserve">Non-recent </w:t>
      </w:r>
      <w:r w:rsidR="0030665B" w:rsidRPr="00A74B1B">
        <w:rPr>
          <w:rFonts w:ascii="Calibri" w:hAnsi="Calibri" w:cs="Arial"/>
          <w:b/>
          <w:sz w:val="22"/>
          <w:szCs w:val="22"/>
        </w:rPr>
        <w:t>Allegations of Abuse</w:t>
      </w:r>
    </w:p>
    <w:p w14:paraId="4933EC62" w14:textId="77777777" w:rsidR="0030665B" w:rsidRDefault="00807BFE" w:rsidP="0030665B">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Allegations of abuse may be made some time after the event e.g. an adult who was abused as a child by someone who is still currently working with children.  The same procedures will be followed in the event of an allegation of </w:t>
      </w:r>
      <w:r w:rsidR="001E4C80">
        <w:rPr>
          <w:rFonts w:ascii="Calibri" w:hAnsi="Calibri" w:cs="Arial"/>
          <w:sz w:val="22"/>
          <w:szCs w:val="22"/>
          <w:lang w:val="en-GB"/>
        </w:rPr>
        <w:t>non-recent</w:t>
      </w:r>
      <w:r>
        <w:rPr>
          <w:rFonts w:ascii="Calibri" w:hAnsi="Calibri" w:cs="Arial"/>
          <w:sz w:val="22"/>
          <w:szCs w:val="22"/>
          <w:lang w:val="en-GB"/>
        </w:rPr>
        <w:t xml:space="preserve"> abuse. </w:t>
      </w:r>
      <w:r w:rsidR="001E4C80">
        <w:rPr>
          <w:rFonts w:ascii="Calibri" w:hAnsi="Calibri" w:cs="Arial"/>
          <w:sz w:val="22"/>
          <w:szCs w:val="22"/>
          <w:lang w:val="en-GB"/>
        </w:rPr>
        <w:t xml:space="preserve">For further </w:t>
      </w:r>
      <w:r w:rsidR="008F2014">
        <w:rPr>
          <w:rFonts w:ascii="Calibri" w:hAnsi="Calibri" w:cs="Arial"/>
          <w:sz w:val="22"/>
          <w:szCs w:val="22"/>
          <w:lang w:val="en-GB"/>
        </w:rPr>
        <w:t>guidance,</w:t>
      </w:r>
      <w:r w:rsidR="001E4C80">
        <w:rPr>
          <w:rFonts w:ascii="Calibri" w:hAnsi="Calibri" w:cs="Arial"/>
          <w:sz w:val="22"/>
          <w:szCs w:val="22"/>
          <w:lang w:val="en-GB"/>
        </w:rPr>
        <w:t xml:space="preserve"> please refer to the ‘Responding to Adult Disclosures of Childhood Sexual Abuse’ briefing paper at: </w:t>
      </w:r>
      <w:hyperlink r:id="rId19" w:history="1">
        <w:r w:rsidR="007F6120" w:rsidRPr="007F6120">
          <w:rPr>
            <w:rStyle w:val="Hyperlink"/>
            <w:rFonts w:ascii="Calibri" w:hAnsi="Calibri" w:cs="Arial"/>
            <w:sz w:val="22"/>
            <w:szCs w:val="22"/>
            <w:lang w:val="en-GB"/>
          </w:rPr>
          <w:t>http://www.children1st.org.uk/what-we-do/how-we-help/safeguarding-in-sport/safeguarding-in-sport-resources/</w:t>
        </w:r>
      </w:hyperlink>
    </w:p>
    <w:p w14:paraId="68004CC8" w14:textId="77777777" w:rsidR="00957576" w:rsidRDefault="00957576" w:rsidP="00957576">
      <w:pPr>
        <w:ind w:left="720"/>
        <w:jc w:val="both"/>
        <w:outlineLvl w:val="0"/>
        <w:rPr>
          <w:rFonts w:ascii="Calibri" w:hAnsi="Calibri" w:cs="Arial"/>
          <w:b/>
          <w:i/>
          <w:sz w:val="22"/>
          <w:szCs w:val="22"/>
        </w:rPr>
      </w:pPr>
    </w:p>
    <w:bookmarkEnd w:id="28"/>
    <w:bookmarkEnd w:id="29"/>
    <w:p w14:paraId="6E8E850C" w14:textId="77777777" w:rsidR="006D4083" w:rsidRPr="00A74B1B" w:rsidRDefault="006D4083" w:rsidP="006D4083">
      <w:pPr>
        <w:jc w:val="both"/>
        <w:rPr>
          <w:rFonts w:ascii="Calibri" w:hAnsi="Calibri" w:cs="Arial"/>
          <w:b/>
          <w:sz w:val="22"/>
          <w:szCs w:val="22"/>
        </w:rPr>
      </w:pPr>
      <w:r w:rsidRPr="00A74B1B">
        <w:rPr>
          <w:rFonts w:ascii="Calibri" w:hAnsi="Calibri" w:cs="Arial"/>
          <w:b/>
          <w:sz w:val="22"/>
          <w:szCs w:val="22"/>
        </w:rPr>
        <w:t>Media</w:t>
      </w:r>
    </w:p>
    <w:p w14:paraId="6C9308E1" w14:textId="6A96D8E9" w:rsidR="006D4083" w:rsidRPr="0074532A" w:rsidRDefault="006D4083" w:rsidP="006D4083">
      <w:pPr>
        <w:pStyle w:val="BodyTextIndent"/>
        <w:spacing w:after="0"/>
        <w:ind w:left="0"/>
        <w:jc w:val="both"/>
        <w:rPr>
          <w:rFonts w:ascii="Calibri" w:hAnsi="Calibri" w:cs="Arial"/>
          <w:sz w:val="22"/>
          <w:szCs w:val="22"/>
          <w:lang w:val="en-GB"/>
        </w:rPr>
      </w:pPr>
      <w:r>
        <w:rPr>
          <w:rFonts w:ascii="Calibri" w:hAnsi="Calibri" w:cs="Arial"/>
          <w:sz w:val="22"/>
          <w:szCs w:val="22"/>
          <w:lang w:val="en-GB"/>
        </w:rPr>
        <w:t xml:space="preserve">All media enquiries relating to the conduct of a member </w:t>
      </w:r>
      <w:r w:rsidR="00A00967">
        <w:rPr>
          <w:rFonts w:ascii="Calibri" w:hAnsi="Calibri" w:cs="Arial"/>
          <w:sz w:val="22"/>
          <w:szCs w:val="22"/>
          <w:lang w:val="en-GB"/>
        </w:rPr>
        <w:t>the Club’s</w:t>
      </w:r>
      <w:r w:rsidR="00EB6EA9">
        <w:rPr>
          <w:rFonts w:ascii="Calibri" w:hAnsi="Calibri" w:cs="Arial"/>
          <w:sz w:val="22"/>
          <w:szCs w:val="22"/>
          <w:lang w:val="en-GB"/>
        </w:rPr>
        <w:t xml:space="preserve"> volunteers/staff</w:t>
      </w:r>
      <w:r>
        <w:rPr>
          <w:rFonts w:ascii="Calibri" w:hAnsi="Calibri" w:cs="Arial"/>
          <w:sz w:val="22"/>
          <w:szCs w:val="22"/>
          <w:lang w:val="en-GB"/>
        </w:rPr>
        <w:t xml:space="preserve"> </w:t>
      </w:r>
      <w:r w:rsidR="00A74B1B">
        <w:rPr>
          <w:rFonts w:ascii="Calibri" w:hAnsi="Calibri" w:cs="Arial"/>
          <w:sz w:val="22"/>
          <w:szCs w:val="22"/>
          <w:lang w:val="en-GB"/>
        </w:rPr>
        <w:t>should</w:t>
      </w:r>
      <w:r>
        <w:rPr>
          <w:rFonts w:ascii="Calibri" w:hAnsi="Calibri" w:cs="Arial"/>
          <w:sz w:val="22"/>
          <w:szCs w:val="22"/>
          <w:lang w:val="en-GB"/>
        </w:rPr>
        <w:t xml:space="preserve"> be referred to the </w:t>
      </w:r>
      <w:r w:rsidR="00A00967">
        <w:rPr>
          <w:rFonts w:ascii="Calibri" w:hAnsi="Calibri" w:cs="Arial"/>
          <w:sz w:val="22"/>
          <w:szCs w:val="22"/>
          <w:lang w:val="en-GB"/>
        </w:rPr>
        <w:t>C</w:t>
      </w:r>
      <w:r w:rsidR="00807BFE">
        <w:rPr>
          <w:rFonts w:ascii="Calibri" w:hAnsi="Calibri" w:cs="Arial"/>
          <w:sz w:val="22"/>
          <w:szCs w:val="22"/>
          <w:lang w:val="en-GB"/>
        </w:rPr>
        <w:t>lub’s</w:t>
      </w:r>
      <w:r w:rsidR="00A74B1B">
        <w:rPr>
          <w:rFonts w:ascii="Calibri" w:hAnsi="Calibri" w:cs="Arial"/>
          <w:sz w:val="22"/>
          <w:szCs w:val="22"/>
          <w:lang w:val="en-GB"/>
        </w:rPr>
        <w:t xml:space="preserve"> nominated representative </w:t>
      </w:r>
      <w:r w:rsidR="00801778">
        <w:rPr>
          <w:rFonts w:ascii="Calibri" w:hAnsi="Calibri" w:cs="Arial"/>
          <w:sz w:val="22"/>
          <w:szCs w:val="22"/>
          <w:lang w:val="en-GB"/>
        </w:rPr>
        <w:t>–</w:t>
      </w:r>
      <w:r w:rsidR="00A74B1B">
        <w:rPr>
          <w:rFonts w:ascii="Calibri" w:hAnsi="Calibri" w:cs="Arial"/>
          <w:sz w:val="22"/>
          <w:szCs w:val="22"/>
          <w:lang w:val="en-GB"/>
        </w:rPr>
        <w:t xml:space="preserve"> </w:t>
      </w:r>
      <w:r w:rsidR="00801778">
        <w:rPr>
          <w:rFonts w:ascii="Calibri" w:hAnsi="Calibri" w:cs="Arial"/>
          <w:sz w:val="22"/>
          <w:szCs w:val="22"/>
          <w:lang w:val="en-GB"/>
        </w:rPr>
        <w:t xml:space="preserve">e.g. </w:t>
      </w:r>
      <w:r w:rsidR="00807BFE">
        <w:rPr>
          <w:rFonts w:ascii="Calibri" w:hAnsi="Calibri" w:cs="Arial"/>
          <w:sz w:val="22"/>
          <w:szCs w:val="22"/>
          <w:lang w:val="en-GB"/>
        </w:rPr>
        <w:t>Child Wellbeing and Protection Officer</w:t>
      </w:r>
      <w:r w:rsidR="00A00967">
        <w:rPr>
          <w:rFonts w:ascii="Calibri" w:hAnsi="Calibri" w:cs="Arial"/>
          <w:sz w:val="22"/>
          <w:szCs w:val="22"/>
          <w:lang w:val="en-GB"/>
        </w:rPr>
        <w:t>/</w:t>
      </w:r>
      <w:proofErr w:type="gramStart"/>
      <w:r w:rsidR="00A00967">
        <w:rPr>
          <w:rFonts w:ascii="Calibri" w:hAnsi="Calibri" w:cs="Arial"/>
          <w:sz w:val="22"/>
          <w:szCs w:val="22"/>
          <w:lang w:val="en-GB"/>
        </w:rPr>
        <w:t xml:space="preserve">President </w:t>
      </w:r>
      <w:r>
        <w:rPr>
          <w:rFonts w:ascii="Calibri" w:hAnsi="Calibri" w:cs="Arial"/>
          <w:sz w:val="22"/>
          <w:szCs w:val="22"/>
          <w:lang w:val="en-GB"/>
        </w:rPr>
        <w:t>.</w:t>
      </w:r>
      <w:proofErr w:type="gramEnd"/>
      <w:r w:rsidR="00FE431F">
        <w:rPr>
          <w:rFonts w:ascii="Calibri" w:hAnsi="Calibri" w:cs="Arial"/>
          <w:sz w:val="22"/>
          <w:szCs w:val="22"/>
          <w:lang w:val="en-GB"/>
        </w:rPr>
        <w:t xml:space="preserve"> It </w:t>
      </w:r>
      <w:r w:rsidR="007F2B68">
        <w:rPr>
          <w:rFonts w:ascii="Calibri" w:hAnsi="Calibri" w:cs="Arial"/>
          <w:sz w:val="22"/>
          <w:szCs w:val="22"/>
          <w:lang w:val="en-GB"/>
        </w:rPr>
        <w:t>is</w:t>
      </w:r>
      <w:r w:rsidR="00FE431F">
        <w:rPr>
          <w:rFonts w:ascii="Calibri" w:hAnsi="Calibri" w:cs="Arial"/>
          <w:sz w:val="22"/>
          <w:szCs w:val="22"/>
          <w:lang w:val="en-GB"/>
        </w:rPr>
        <w:t xml:space="preserve"> advisable to seek support </w:t>
      </w:r>
      <w:r w:rsidR="007638BE">
        <w:rPr>
          <w:rFonts w:ascii="Calibri" w:hAnsi="Calibri" w:cs="Arial"/>
          <w:sz w:val="22"/>
          <w:szCs w:val="22"/>
          <w:lang w:val="en-GB"/>
        </w:rPr>
        <w:t>from Cricket Scotland</w:t>
      </w:r>
      <w:r w:rsidR="007F2B68">
        <w:rPr>
          <w:rFonts w:ascii="Calibri" w:hAnsi="Calibri" w:cs="Arial"/>
          <w:sz w:val="22"/>
          <w:szCs w:val="22"/>
          <w:lang w:val="en-GB"/>
        </w:rPr>
        <w:t xml:space="preserve"> or </w:t>
      </w:r>
      <w:r w:rsidR="007F2B68" w:rsidRPr="007F2B68">
        <w:rPr>
          <w:rFonts w:ascii="Calibri" w:hAnsi="Calibri" w:cs="Arial"/>
          <w:b/>
          <w:sz w:val="22"/>
          <w:szCs w:val="22"/>
          <w:lang w:val="en-GB"/>
        </w:rPr>
        <w:t>sport</w:t>
      </w:r>
      <w:r w:rsidR="007F2B68">
        <w:rPr>
          <w:rFonts w:ascii="Calibri" w:hAnsi="Calibri" w:cs="Arial"/>
          <w:sz w:val="22"/>
          <w:szCs w:val="22"/>
          <w:lang w:val="en-GB"/>
        </w:rPr>
        <w:t>scotland.</w:t>
      </w:r>
    </w:p>
    <w:p w14:paraId="5FC892C0" w14:textId="77777777" w:rsidR="009B72A3" w:rsidRPr="00BF1450" w:rsidRDefault="006D4083" w:rsidP="00CC4998">
      <w:pPr>
        <w:jc w:val="center"/>
        <w:rPr>
          <w:rFonts w:asciiTheme="majorHAnsi" w:hAnsiTheme="majorHAnsi" w:cs="Arial"/>
          <w:b/>
          <w:sz w:val="22"/>
          <w:szCs w:val="22"/>
        </w:rPr>
      </w:pPr>
      <w:r>
        <w:rPr>
          <w:rFonts w:ascii="Calibri" w:hAnsi="Calibri" w:cs="Arial"/>
          <w:b/>
          <w:i/>
          <w:sz w:val="22"/>
          <w:szCs w:val="22"/>
        </w:rPr>
        <w:br w:type="page"/>
      </w:r>
      <w:r w:rsidR="00AD0A81" w:rsidRPr="00BF1450">
        <w:rPr>
          <w:rFonts w:asciiTheme="majorHAnsi" w:hAnsiTheme="majorHAnsi" w:cs="Arial"/>
          <w:b/>
          <w:sz w:val="22"/>
          <w:szCs w:val="22"/>
        </w:rPr>
        <w:lastRenderedPageBreak/>
        <w:t xml:space="preserve"> </w:t>
      </w:r>
      <w:r w:rsidR="009B72A3" w:rsidRPr="00BF1450">
        <w:rPr>
          <w:rFonts w:asciiTheme="majorHAnsi" w:hAnsiTheme="majorHAnsi" w:cs="Arial"/>
          <w:b/>
          <w:sz w:val="22"/>
          <w:szCs w:val="22"/>
        </w:rPr>
        <w:t>CONCERN RECORDING FORM</w:t>
      </w:r>
    </w:p>
    <w:p w14:paraId="2CB2C90F" w14:textId="77777777" w:rsidR="009B72A3" w:rsidRPr="007F08E9" w:rsidRDefault="009B72A3" w:rsidP="009B72A3">
      <w:pPr>
        <w:jc w:val="both"/>
        <w:rPr>
          <w:rFonts w:asciiTheme="majorHAnsi" w:hAnsiTheme="majorHAnsi" w:cs="Arial"/>
          <w:sz w:val="22"/>
          <w:szCs w:val="22"/>
        </w:rPr>
      </w:pPr>
    </w:p>
    <w:p w14:paraId="61D82135" w14:textId="77777777" w:rsidR="009B72A3" w:rsidRPr="00CB1127" w:rsidRDefault="009B72A3" w:rsidP="00B770F7">
      <w:pPr>
        <w:pStyle w:val="ListParagraph"/>
        <w:numPr>
          <w:ilvl w:val="0"/>
          <w:numId w:val="26"/>
        </w:numPr>
        <w:jc w:val="both"/>
        <w:rPr>
          <w:rFonts w:asciiTheme="majorHAnsi" w:hAnsiTheme="majorHAnsi" w:cs="Arial"/>
          <w:sz w:val="22"/>
          <w:szCs w:val="22"/>
        </w:rPr>
      </w:pPr>
      <w:r w:rsidRPr="00CB1127">
        <w:rPr>
          <w:rFonts w:asciiTheme="majorHAnsi" w:hAnsiTheme="majorHAnsi" w:cs="Arial"/>
          <w:sz w:val="22"/>
          <w:szCs w:val="22"/>
        </w:rPr>
        <w:t>Complete Part A of this form if the concerns relate to the general wel</w:t>
      </w:r>
      <w:r>
        <w:rPr>
          <w:rFonts w:asciiTheme="majorHAnsi" w:hAnsiTheme="majorHAnsi" w:cs="Arial"/>
          <w:sz w:val="22"/>
          <w:szCs w:val="22"/>
        </w:rPr>
        <w:t>lbeing</w:t>
      </w:r>
      <w:r w:rsidRPr="00CB1127">
        <w:rPr>
          <w:rFonts w:asciiTheme="majorHAnsi" w:hAnsiTheme="majorHAnsi" w:cs="Arial"/>
          <w:sz w:val="22"/>
          <w:szCs w:val="22"/>
        </w:rPr>
        <w:t xml:space="preserve"> of a child.</w:t>
      </w:r>
    </w:p>
    <w:p w14:paraId="3B7EE983" w14:textId="77777777" w:rsidR="009B72A3" w:rsidRPr="00CB1127" w:rsidRDefault="009B72A3" w:rsidP="00B770F7">
      <w:pPr>
        <w:pStyle w:val="ListParagraph"/>
        <w:numPr>
          <w:ilvl w:val="0"/>
          <w:numId w:val="26"/>
        </w:numPr>
        <w:jc w:val="both"/>
        <w:rPr>
          <w:rFonts w:asciiTheme="majorHAnsi" w:hAnsiTheme="majorHAnsi" w:cs="Arial"/>
          <w:b/>
          <w:sz w:val="22"/>
          <w:szCs w:val="22"/>
        </w:rPr>
      </w:pPr>
      <w:r w:rsidRPr="00CB1127">
        <w:rPr>
          <w:rFonts w:asciiTheme="majorHAnsi" w:hAnsiTheme="majorHAnsi" w:cs="Arial"/>
          <w:sz w:val="22"/>
          <w:szCs w:val="22"/>
        </w:rPr>
        <w:t xml:space="preserve">Complete Parts A and B if the concerns relate to possible child abuse. </w:t>
      </w:r>
    </w:p>
    <w:p w14:paraId="0ED118B7" w14:textId="77777777" w:rsidR="009B72A3" w:rsidRPr="007F08E9" w:rsidRDefault="009B72A3" w:rsidP="009B72A3">
      <w:pPr>
        <w:jc w:val="center"/>
        <w:rPr>
          <w:rFonts w:asciiTheme="majorHAnsi" w:hAnsiTheme="majorHAnsi" w:cs="Arial"/>
          <w:b/>
          <w:sz w:val="22"/>
          <w:szCs w:val="22"/>
        </w:rPr>
      </w:pPr>
    </w:p>
    <w:p w14:paraId="06ADDAF5" w14:textId="77777777" w:rsidR="009B72A3"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PART A</w:t>
      </w:r>
      <w:r w:rsidRPr="007F08E9">
        <w:rPr>
          <w:rFonts w:asciiTheme="majorHAnsi" w:hAnsiTheme="majorHAnsi" w:cs="Arial"/>
          <w:b/>
          <w:sz w:val="22"/>
          <w:szCs w:val="22"/>
        </w:rPr>
        <w:tab/>
      </w:r>
      <w:r w:rsidRPr="007F08E9">
        <w:rPr>
          <w:rFonts w:asciiTheme="majorHAnsi" w:hAnsiTheme="majorHAnsi" w:cs="Arial"/>
          <w:b/>
          <w:i/>
          <w:caps/>
          <w:sz w:val="22"/>
          <w:szCs w:val="22"/>
        </w:rPr>
        <w:t>where there are concerns about general wel</w:t>
      </w:r>
      <w:r>
        <w:rPr>
          <w:rFonts w:asciiTheme="majorHAnsi" w:hAnsiTheme="majorHAnsi" w:cs="Arial"/>
          <w:b/>
          <w:i/>
          <w:caps/>
          <w:sz w:val="22"/>
          <w:szCs w:val="22"/>
        </w:rPr>
        <w:t>LBEING</w:t>
      </w:r>
      <w:r w:rsidRPr="007F08E9">
        <w:rPr>
          <w:rFonts w:asciiTheme="majorHAnsi" w:hAnsiTheme="majorHAnsi" w:cs="Arial"/>
          <w:b/>
          <w:i/>
          <w:caps/>
          <w:sz w:val="22"/>
          <w:szCs w:val="22"/>
        </w:rPr>
        <w:t xml:space="preserve"> of a child</w:t>
      </w:r>
    </w:p>
    <w:p w14:paraId="56B59E80"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 xml:space="preserve">Where the concern does not involve the possibility of abuse, worries may be discussed with parents/carers. </w:t>
      </w:r>
    </w:p>
    <w:p w14:paraId="108E88DE" w14:textId="77777777" w:rsidR="009B72A3" w:rsidRPr="0074532A" w:rsidRDefault="009B72A3" w:rsidP="009B72A3">
      <w:pPr>
        <w:jc w:val="both"/>
        <w:rPr>
          <w:rFonts w:ascii="Calibri" w:hAnsi="Calibri" w:cs="Arial"/>
          <w:sz w:val="22"/>
          <w:szCs w:val="22"/>
        </w:rPr>
      </w:pPr>
      <w:r w:rsidRPr="0074532A">
        <w:rPr>
          <w:rFonts w:ascii="Calibri" w:hAnsi="Calibri" w:cs="Arial"/>
          <w:sz w:val="22"/>
          <w:szCs w:val="22"/>
        </w:rPr>
        <w:t>Any significant</w:t>
      </w:r>
      <w:r>
        <w:rPr>
          <w:rFonts w:ascii="Calibri" w:hAnsi="Calibri" w:cs="Arial"/>
          <w:sz w:val="22"/>
          <w:szCs w:val="22"/>
        </w:rPr>
        <w:t xml:space="preserve"> incidents that </w:t>
      </w:r>
      <w:r w:rsidRPr="0074532A">
        <w:rPr>
          <w:rFonts w:ascii="Calibri" w:hAnsi="Calibri" w:cs="Arial"/>
          <w:sz w:val="22"/>
          <w:szCs w:val="22"/>
        </w:rPr>
        <w:t>cause concern about the wel</w:t>
      </w:r>
      <w:r>
        <w:rPr>
          <w:rFonts w:ascii="Calibri" w:hAnsi="Calibri" w:cs="Arial"/>
          <w:sz w:val="22"/>
          <w:szCs w:val="22"/>
        </w:rPr>
        <w:t>lbeing</w:t>
      </w:r>
      <w:r w:rsidRPr="0074532A">
        <w:rPr>
          <w:rFonts w:ascii="Calibri" w:hAnsi="Calibri" w:cs="Arial"/>
          <w:sz w:val="22"/>
          <w:szCs w:val="22"/>
        </w:rPr>
        <w:t xml:space="preserve"> of a child should be recorded and reported to </w:t>
      </w:r>
      <w:r>
        <w:rPr>
          <w:rFonts w:ascii="Calibri" w:hAnsi="Calibri" w:cs="Arial"/>
          <w:sz w:val="22"/>
          <w:szCs w:val="22"/>
        </w:rPr>
        <w:t>the Club Child Wellbeing and Protection Officer</w:t>
      </w:r>
      <w:r w:rsidRPr="0074532A">
        <w:rPr>
          <w:rFonts w:ascii="Calibri" w:hAnsi="Calibri" w:cs="Arial"/>
          <w:sz w:val="22"/>
          <w:szCs w:val="22"/>
        </w:rPr>
        <w:t xml:space="preserve"> </w:t>
      </w:r>
      <w:r>
        <w:rPr>
          <w:rFonts w:ascii="Calibri" w:hAnsi="Calibri" w:cs="Arial"/>
          <w:sz w:val="22"/>
          <w:szCs w:val="22"/>
        </w:rPr>
        <w:t xml:space="preserve">and parents/carers </w:t>
      </w:r>
      <w:r w:rsidRPr="0074532A">
        <w:rPr>
          <w:rFonts w:ascii="Calibri" w:hAnsi="Calibri" w:cs="Arial"/>
          <w:sz w:val="22"/>
          <w:szCs w:val="22"/>
        </w:rPr>
        <w:t>as soon a</w:t>
      </w:r>
      <w:r>
        <w:rPr>
          <w:rFonts w:ascii="Calibri" w:hAnsi="Calibri" w:cs="Arial"/>
          <w:sz w:val="22"/>
          <w:szCs w:val="22"/>
        </w:rPr>
        <w:t>s possible. Seek a</w:t>
      </w:r>
      <w:r w:rsidRPr="0074532A">
        <w:rPr>
          <w:rFonts w:ascii="Calibri" w:hAnsi="Calibri" w:cs="Arial"/>
          <w:sz w:val="22"/>
          <w:szCs w:val="22"/>
        </w:rPr>
        <w:t xml:space="preserve">dvice from </w:t>
      </w:r>
      <w:r>
        <w:rPr>
          <w:rFonts w:ascii="Calibri" w:hAnsi="Calibri" w:cs="Arial"/>
          <w:sz w:val="22"/>
          <w:szCs w:val="22"/>
        </w:rPr>
        <w:t>the</w:t>
      </w:r>
      <w:r w:rsidRPr="0074532A">
        <w:rPr>
          <w:rFonts w:ascii="Calibri" w:hAnsi="Calibri" w:cs="Arial"/>
          <w:b/>
          <w:sz w:val="22"/>
          <w:szCs w:val="22"/>
        </w:rPr>
        <w:t xml:space="preserve"> </w:t>
      </w:r>
      <w:r>
        <w:rPr>
          <w:rFonts w:ascii="Calibri" w:hAnsi="Calibri" w:cs="Arial"/>
          <w:sz w:val="22"/>
          <w:szCs w:val="22"/>
        </w:rPr>
        <w:t>CWPO</w:t>
      </w:r>
      <w:r w:rsidR="001875BA">
        <w:rPr>
          <w:rFonts w:ascii="Calibri" w:hAnsi="Calibri" w:cs="Arial"/>
          <w:sz w:val="22"/>
          <w:szCs w:val="22"/>
        </w:rPr>
        <w:t>, the Cricket Scotland</w:t>
      </w:r>
      <w:r w:rsidR="00B27FFB">
        <w:rPr>
          <w:rFonts w:ascii="Calibri" w:hAnsi="Calibri" w:cs="Arial"/>
          <w:sz w:val="22"/>
          <w:szCs w:val="22"/>
        </w:rPr>
        <w:t xml:space="preserve"> CWPO</w:t>
      </w:r>
      <w:r w:rsidRPr="0074532A">
        <w:rPr>
          <w:rFonts w:ascii="Calibri" w:hAnsi="Calibri" w:cs="Arial"/>
          <w:sz w:val="22"/>
          <w:szCs w:val="22"/>
        </w:rPr>
        <w:t xml:space="preserve"> </w:t>
      </w:r>
      <w:r>
        <w:rPr>
          <w:rFonts w:ascii="Calibri" w:hAnsi="Calibri" w:cs="Arial"/>
          <w:sz w:val="22"/>
          <w:szCs w:val="22"/>
        </w:rPr>
        <w:t xml:space="preserve">or the Safeguarding in Sport service </w:t>
      </w:r>
      <w:r w:rsidRPr="0074532A">
        <w:rPr>
          <w:rFonts w:ascii="Calibri" w:hAnsi="Calibri" w:cs="Arial"/>
          <w:sz w:val="22"/>
          <w:szCs w:val="22"/>
        </w:rPr>
        <w:t xml:space="preserve">if </w:t>
      </w:r>
      <w:r>
        <w:rPr>
          <w:rFonts w:ascii="Calibri" w:hAnsi="Calibri" w:cs="Arial"/>
          <w:sz w:val="22"/>
          <w:szCs w:val="22"/>
        </w:rPr>
        <w:t>you are not sure what to do</w:t>
      </w:r>
      <w:r w:rsidRPr="0074532A">
        <w:rPr>
          <w:rFonts w:ascii="Calibri" w:hAnsi="Calibri" w:cs="Arial"/>
          <w:sz w:val="22"/>
          <w:szCs w:val="22"/>
        </w:rPr>
        <w:t xml:space="preserve"> </w:t>
      </w:r>
      <w:r>
        <w:rPr>
          <w:rFonts w:ascii="Calibri" w:hAnsi="Calibri" w:cs="Arial"/>
          <w:sz w:val="22"/>
          <w:szCs w:val="22"/>
        </w:rPr>
        <w:t>if</w:t>
      </w:r>
      <w:r w:rsidRPr="0074532A">
        <w:rPr>
          <w:rFonts w:ascii="Calibri" w:hAnsi="Calibri" w:cs="Arial"/>
          <w:sz w:val="22"/>
          <w:szCs w:val="22"/>
        </w:rPr>
        <w:t xml:space="preserve"> there are concer</w:t>
      </w:r>
      <w:r>
        <w:rPr>
          <w:rFonts w:ascii="Calibri" w:hAnsi="Calibri" w:cs="Arial"/>
          <w:sz w:val="22"/>
          <w:szCs w:val="22"/>
        </w:rPr>
        <w:t>ns about the general wellbeing</w:t>
      </w:r>
      <w:r w:rsidRPr="0074532A">
        <w:rPr>
          <w:rFonts w:ascii="Calibri" w:hAnsi="Calibri" w:cs="Arial"/>
          <w:sz w:val="22"/>
          <w:szCs w:val="22"/>
        </w:rPr>
        <w:t xml:space="preserve"> of a child. </w:t>
      </w:r>
    </w:p>
    <w:p w14:paraId="4725637F" w14:textId="77777777" w:rsidR="009B72A3" w:rsidRDefault="009B72A3" w:rsidP="009B72A3">
      <w:pPr>
        <w:jc w:val="both"/>
        <w:rPr>
          <w:rFonts w:asciiTheme="majorHAnsi" w:hAnsiTheme="majorHAnsi" w:cs="Arial"/>
          <w:b/>
          <w:sz w:val="22"/>
          <w:szCs w:val="22"/>
        </w:rPr>
      </w:pPr>
    </w:p>
    <w:p w14:paraId="0066D77B" w14:textId="77777777" w:rsidR="009B72A3" w:rsidRPr="00293C20" w:rsidRDefault="009B72A3" w:rsidP="009B72A3">
      <w:pPr>
        <w:jc w:val="both"/>
        <w:rPr>
          <w:rFonts w:asciiTheme="majorHAnsi" w:hAnsiTheme="majorHAnsi" w:cs="Arial"/>
          <w:b/>
          <w:sz w:val="22"/>
          <w:szCs w:val="22"/>
        </w:rPr>
      </w:pPr>
      <w:r w:rsidRPr="00293C20">
        <w:rPr>
          <w:rFonts w:asciiTheme="majorHAnsi" w:hAnsiTheme="majorHAnsi" w:cs="Arial"/>
          <w:b/>
          <w:sz w:val="22"/>
          <w:szCs w:val="22"/>
        </w:rPr>
        <w:t>1. 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4273"/>
      </w:tblGrid>
      <w:tr w:rsidR="009B72A3" w:rsidRPr="007F08E9" w14:paraId="5F6E92A5" w14:textId="77777777" w:rsidTr="009B72A3">
        <w:tc>
          <w:tcPr>
            <w:tcW w:w="6141" w:type="dxa"/>
          </w:tcPr>
          <w:p w14:paraId="04654315"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Name:</w:t>
            </w:r>
          </w:p>
          <w:p w14:paraId="3BCB355A" w14:textId="77777777" w:rsidR="009B72A3" w:rsidRPr="007F08E9" w:rsidRDefault="009B72A3" w:rsidP="009B72A3">
            <w:pPr>
              <w:rPr>
                <w:rFonts w:asciiTheme="majorHAnsi" w:hAnsiTheme="majorHAnsi" w:cs="Arial"/>
                <w:b/>
                <w:sz w:val="22"/>
                <w:szCs w:val="22"/>
              </w:rPr>
            </w:pPr>
          </w:p>
        </w:tc>
        <w:tc>
          <w:tcPr>
            <w:tcW w:w="4273" w:type="dxa"/>
          </w:tcPr>
          <w:p w14:paraId="7DCA92C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Date of Birth:</w:t>
            </w:r>
          </w:p>
        </w:tc>
      </w:tr>
      <w:tr w:rsidR="009B72A3" w:rsidRPr="007F08E9" w14:paraId="11A762E1" w14:textId="77777777" w:rsidTr="009B72A3">
        <w:tc>
          <w:tcPr>
            <w:tcW w:w="6141" w:type="dxa"/>
          </w:tcPr>
          <w:p w14:paraId="2FFCAB92"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Address:</w:t>
            </w:r>
          </w:p>
          <w:p w14:paraId="0B4EBB89" w14:textId="77777777" w:rsidR="009B72A3" w:rsidRPr="007F08E9" w:rsidRDefault="009B72A3" w:rsidP="009B72A3">
            <w:pPr>
              <w:rPr>
                <w:rFonts w:asciiTheme="majorHAnsi" w:hAnsiTheme="majorHAnsi" w:cs="Arial"/>
                <w:b/>
                <w:sz w:val="22"/>
                <w:szCs w:val="22"/>
              </w:rPr>
            </w:pPr>
          </w:p>
          <w:p w14:paraId="667D32C9"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Postcode:</w:t>
            </w:r>
          </w:p>
        </w:tc>
        <w:tc>
          <w:tcPr>
            <w:tcW w:w="4273" w:type="dxa"/>
            <w:vMerge w:val="restart"/>
          </w:tcPr>
          <w:p w14:paraId="6C1235D0"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School:</w:t>
            </w:r>
          </w:p>
        </w:tc>
      </w:tr>
      <w:tr w:rsidR="009B72A3" w:rsidRPr="007F08E9" w14:paraId="0BE48A8F" w14:textId="77777777" w:rsidTr="009B72A3">
        <w:tc>
          <w:tcPr>
            <w:tcW w:w="6141" w:type="dxa"/>
          </w:tcPr>
          <w:p w14:paraId="5D88FE05" w14:textId="77777777" w:rsidR="009B72A3" w:rsidRPr="007F08E9" w:rsidRDefault="009B72A3" w:rsidP="009B72A3">
            <w:pPr>
              <w:rPr>
                <w:rFonts w:asciiTheme="majorHAnsi" w:hAnsiTheme="majorHAnsi" w:cs="Arial"/>
                <w:b/>
                <w:sz w:val="22"/>
                <w:szCs w:val="22"/>
              </w:rPr>
            </w:pPr>
            <w:r>
              <w:rPr>
                <w:rFonts w:asciiTheme="majorHAnsi" w:hAnsiTheme="majorHAnsi" w:cs="Arial"/>
                <w:b/>
                <w:sz w:val="22"/>
                <w:szCs w:val="22"/>
              </w:rPr>
              <w:t>Tel No:</w:t>
            </w:r>
          </w:p>
        </w:tc>
        <w:tc>
          <w:tcPr>
            <w:tcW w:w="4273" w:type="dxa"/>
            <w:vMerge/>
          </w:tcPr>
          <w:p w14:paraId="6B85ED11" w14:textId="77777777" w:rsidR="009B72A3" w:rsidRPr="007F08E9" w:rsidRDefault="009B72A3" w:rsidP="009B72A3">
            <w:pPr>
              <w:rPr>
                <w:rFonts w:asciiTheme="majorHAnsi" w:hAnsiTheme="majorHAnsi" w:cs="Arial"/>
                <w:b/>
                <w:sz w:val="22"/>
                <w:szCs w:val="22"/>
              </w:rPr>
            </w:pPr>
          </w:p>
        </w:tc>
      </w:tr>
      <w:tr w:rsidR="009B72A3" w:rsidRPr="007F08E9" w14:paraId="07887BFF" w14:textId="77777777" w:rsidTr="009B72A3">
        <w:tc>
          <w:tcPr>
            <w:tcW w:w="6141" w:type="dxa"/>
          </w:tcPr>
          <w:p w14:paraId="59A43A48"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Preferred Language:</w:t>
            </w:r>
          </w:p>
          <w:p w14:paraId="0C5CCE0D" w14:textId="77777777" w:rsidR="009B72A3" w:rsidRPr="007F08E9" w:rsidRDefault="009B72A3" w:rsidP="009B72A3">
            <w:pPr>
              <w:rPr>
                <w:rFonts w:asciiTheme="majorHAnsi" w:hAnsiTheme="majorHAnsi" w:cs="Arial"/>
                <w:b/>
                <w:sz w:val="22"/>
                <w:szCs w:val="22"/>
              </w:rPr>
            </w:pPr>
          </w:p>
        </w:tc>
        <w:tc>
          <w:tcPr>
            <w:tcW w:w="4273" w:type="dxa"/>
          </w:tcPr>
          <w:p w14:paraId="5F597FCB"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Is an interpreter required?                                         YES / NO</w:t>
            </w:r>
          </w:p>
        </w:tc>
      </w:tr>
      <w:tr w:rsidR="009B72A3" w:rsidRPr="007F08E9" w14:paraId="1F639B0C" w14:textId="77777777" w:rsidTr="009B72A3">
        <w:tc>
          <w:tcPr>
            <w:tcW w:w="10414" w:type="dxa"/>
            <w:gridSpan w:val="2"/>
          </w:tcPr>
          <w:p w14:paraId="1A0992AC" w14:textId="77777777" w:rsidR="009B72A3" w:rsidRPr="007F08E9" w:rsidRDefault="009B72A3" w:rsidP="009B72A3">
            <w:pPr>
              <w:rPr>
                <w:rFonts w:asciiTheme="majorHAnsi" w:hAnsiTheme="majorHAnsi" w:cs="Arial"/>
                <w:b/>
                <w:sz w:val="22"/>
                <w:szCs w:val="22"/>
              </w:rPr>
            </w:pPr>
            <w:r w:rsidRPr="007F08E9">
              <w:rPr>
                <w:rFonts w:asciiTheme="majorHAnsi" w:hAnsiTheme="majorHAnsi" w:cs="Arial"/>
                <w:b/>
                <w:sz w:val="22"/>
                <w:szCs w:val="22"/>
              </w:rPr>
              <w:t>Any Additional Needs?</w:t>
            </w:r>
          </w:p>
          <w:p w14:paraId="7C4C8A53" w14:textId="77777777" w:rsidR="009B72A3" w:rsidRPr="007F08E9" w:rsidRDefault="009B72A3" w:rsidP="009B72A3">
            <w:pPr>
              <w:rPr>
                <w:rFonts w:asciiTheme="majorHAnsi" w:hAnsiTheme="majorHAnsi" w:cs="Arial"/>
                <w:b/>
                <w:sz w:val="22"/>
                <w:szCs w:val="22"/>
              </w:rPr>
            </w:pPr>
          </w:p>
        </w:tc>
      </w:tr>
    </w:tbl>
    <w:p w14:paraId="4B3FEFCE" w14:textId="77777777" w:rsidR="009B72A3" w:rsidRPr="007F08E9" w:rsidRDefault="009B72A3" w:rsidP="009B72A3">
      <w:pPr>
        <w:ind w:left="360"/>
        <w:rPr>
          <w:rFonts w:asciiTheme="majorHAnsi" w:hAnsiTheme="majorHAnsi" w:cs="Arial"/>
          <w:b/>
          <w:sz w:val="22"/>
          <w:szCs w:val="22"/>
        </w:rPr>
      </w:pPr>
    </w:p>
    <w:p w14:paraId="6EDF8082" w14:textId="77777777" w:rsidR="009B72A3" w:rsidRDefault="009B72A3" w:rsidP="009B72A3">
      <w:pPr>
        <w:jc w:val="both"/>
        <w:rPr>
          <w:rFonts w:asciiTheme="majorHAnsi" w:hAnsiTheme="majorHAnsi" w:cs="Arial"/>
          <w:b/>
          <w:sz w:val="22"/>
          <w:szCs w:val="22"/>
        </w:rPr>
      </w:pPr>
    </w:p>
    <w:p w14:paraId="0F51F0CB" w14:textId="77777777" w:rsidR="009B72A3" w:rsidRPr="007911AF" w:rsidRDefault="009B72A3" w:rsidP="00DE6828">
      <w:pPr>
        <w:ind w:left="270" w:hanging="270"/>
        <w:jc w:val="both"/>
        <w:rPr>
          <w:rFonts w:asciiTheme="majorHAnsi" w:hAnsiTheme="majorHAnsi" w:cs="Arial"/>
          <w:b/>
          <w:sz w:val="22"/>
          <w:szCs w:val="22"/>
        </w:rPr>
      </w:pPr>
      <w:r>
        <w:rPr>
          <w:rFonts w:asciiTheme="majorHAnsi" w:hAnsiTheme="majorHAnsi" w:cs="Arial"/>
          <w:b/>
          <w:sz w:val="22"/>
          <w:szCs w:val="22"/>
        </w:rPr>
        <w:t>2.</w:t>
      </w:r>
      <w:r w:rsidR="00DE6828">
        <w:rPr>
          <w:rFonts w:asciiTheme="majorHAnsi" w:hAnsiTheme="majorHAnsi" w:cs="Arial"/>
          <w:b/>
          <w:sz w:val="22"/>
          <w:szCs w:val="22"/>
        </w:rPr>
        <w:t xml:space="preserve"> </w:t>
      </w:r>
      <w:r w:rsidRPr="007911AF">
        <w:rPr>
          <w:rFonts w:asciiTheme="majorHAnsi" w:hAnsiTheme="majorHAnsi" w:cs="Arial"/>
          <w:b/>
          <w:sz w:val="22"/>
          <w:szCs w:val="22"/>
        </w:rPr>
        <w:t xml:space="preserve">Details of situation giving rise to concerns (including </w:t>
      </w:r>
      <w:r w:rsidRPr="007911AF">
        <w:rPr>
          <w:rFonts w:asciiTheme="majorHAnsi" w:hAnsiTheme="majorHAnsi" w:cs="Arial"/>
          <w:sz w:val="22"/>
          <w:szCs w:val="22"/>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006E0CDB" w14:textId="77777777" w:rsidTr="009B72A3">
        <w:tc>
          <w:tcPr>
            <w:tcW w:w="10368" w:type="dxa"/>
          </w:tcPr>
          <w:p w14:paraId="558F4F12" w14:textId="77777777" w:rsidR="009B72A3" w:rsidRDefault="009B72A3" w:rsidP="009B72A3">
            <w:pPr>
              <w:jc w:val="both"/>
              <w:rPr>
                <w:rFonts w:asciiTheme="majorHAnsi" w:hAnsiTheme="majorHAnsi" w:cs="Arial"/>
                <w:b/>
                <w:sz w:val="22"/>
                <w:szCs w:val="22"/>
              </w:rPr>
            </w:pPr>
          </w:p>
          <w:p w14:paraId="75D94FA2" w14:textId="77777777" w:rsidR="009B72A3" w:rsidRDefault="009B72A3" w:rsidP="009B72A3">
            <w:pPr>
              <w:jc w:val="both"/>
              <w:rPr>
                <w:rFonts w:asciiTheme="majorHAnsi" w:hAnsiTheme="majorHAnsi" w:cs="Arial"/>
                <w:b/>
                <w:sz w:val="22"/>
                <w:szCs w:val="22"/>
              </w:rPr>
            </w:pPr>
          </w:p>
          <w:p w14:paraId="2CD101D9" w14:textId="77777777" w:rsidR="009B72A3" w:rsidRDefault="009B72A3" w:rsidP="009B72A3">
            <w:pPr>
              <w:jc w:val="both"/>
              <w:rPr>
                <w:rFonts w:asciiTheme="majorHAnsi" w:hAnsiTheme="majorHAnsi" w:cs="Arial"/>
                <w:b/>
                <w:sz w:val="22"/>
                <w:szCs w:val="22"/>
              </w:rPr>
            </w:pPr>
          </w:p>
          <w:p w14:paraId="6940AF61" w14:textId="77777777" w:rsidR="009B72A3" w:rsidRPr="007F08E9" w:rsidRDefault="009B72A3" w:rsidP="009B72A3">
            <w:pPr>
              <w:jc w:val="both"/>
              <w:rPr>
                <w:rFonts w:asciiTheme="majorHAnsi" w:hAnsiTheme="majorHAnsi" w:cs="Arial"/>
                <w:b/>
                <w:sz w:val="22"/>
                <w:szCs w:val="22"/>
              </w:rPr>
            </w:pPr>
          </w:p>
          <w:p w14:paraId="71951C5D" w14:textId="77777777" w:rsidR="009B72A3" w:rsidRPr="007F08E9" w:rsidRDefault="009B72A3" w:rsidP="009B72A3">
            <w:pPr>
              <w:jc w:val="both"/>
              <w:rPr>
                <w:rFonts w:asciiTheme="majorHAnsi" w:hAnsiTheme="majorHAnsi" w:cs="Arial"/>
                <w:b/>
                <w:sz w:val="22"/>
                <w:szCs w:val="22"/>
              </w:rPr>
            </w:pPr>
          </w:p>
        </w:tc>
      </w:tr>
    </w:tbl>
    <w:p w14:paraId="18EFE4C9" w14:textId="77777777" w:rsidR="009B72A3" w:rsidRPr="007F08E9" w:rsidRDefault="009B72A3" w:rsidP="009B72A3">
      <w:pPr>
        <w:jc w:val="both"/>
        <w:rPr>
          <w:rFonts w:asciiTheme="majorHAnsi" w:hAnsiTheme="majorHAnsi" w:cs="Arial"/>
          <w:b/>
          <w:sz w:val="22"/>
          <w:szCs w:val="22"/>
        </w:rPr>
      </w:pPr>
    </w:p>
    <w:p w14:paraId="4628A17A"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3. </w:t>
      </w:r>
      <w:r w:rsidRPr="007F08E9">
        <w:rPr>
          <w:rFonts w:asciiTheme="majorHAnsi" w:hAnsiTheme="majorHAnsi" w:cs="Arial"/>
          <w:b/>
          <w:sz w:val="22"/>
          <w:szCs w:val="22"/>
        </w:rPr>
        <w:t>Details of any witnesses</w:t>
      </w:r>
      <w:r>
        <w:rPr>
          <w:rFonts w:asciiTheme="majorHAnsi" w:hAnsiTheme="majorHAnsi" w:cs="Arial"/>
          <w:b/>
          <w:sz w:val="22"/>
          <w:szCs w:val="22"/>
        </w:rPr>
        <w:t xml:space="preserve">/other people involved </w:t>
      </w:r>
      <w:r w:rsidRPr="00CB1127">
        <w:rPr>
          <w:rFonts w:asciiTheme="majorHAnsi" w:hAnsiTheme="majorHAnsi" w:cs="Arial"/>
          <w:sz w:val="22"/>
          <w:szCs w:val="22"/>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5CE92517" w14:textId="77777777" w:rsidTr="009B72A3">
        <w:tc>
          <w:tcPr>
            <w:tcW w:w="10368" w:type="dxa"/>
          </w:tcPr>
          <w:p w14:paraId="1FC79BFA" w14:textId="77777777" w:rsidR="009B72A3" w:rsidRPr="007F08E9" w:rsidRDefault="009B72A3" w:rsidP="009B72A3">
            <w:pPr>
              <w:jc w:val="both"/>
              <w:rPr>
                <w:rFonts w:asciiTheme="majorHAnsi" w:hAnsiTheme="majorHAnsi" w:cs="Arial"/>
                <w:sz w:val="22"/>
                <w:szCs w:val="22"/>
              </w:rPr>
            </w:pPr>
          </w:p>
          <w:p w14:paraId="47B78F1A" w14:textId="77777777" w:rsidR="009B72A3" w:rsidRPr="007F08E9" w:rsidRDefault="009B72A3" w:rsidP="009B72A3">
            <w:pPr>
              <w:jc w:val="both"/>
              <w:rPr>
                <w:rFonts w:asciiTheme="majorHAnsi" w:hAnsiTheme="majorHAnsi" w:cs="Arial"/>
                <w:sz w:val="22"/>
                <w:szCs w:val="22"/>
              </w:rPr>
            </w:pPr>
          </w:p>
          <w:p w14:paraId="67F9A4A5" w14:textId="77777777" w:rsidR="009B72A3" w:rsidRPr="007F08E9" w:rsidRDefault="009B72A3" w:rsidP="009B72A3">
            <w:pPr>
              <w:jc w:val="both"/>
              <w:rPr>
                <w:rFonts w:asciiTheme="majorHAnsi" w:hAnsiTheme="majorHAnsi" w:cs="Arial"/>
                <w:sz w:val="22"/>
                <w:szCs w:val="22"/>
              </w:rPr>
            </w:pPr>
          </w:p>
          <w:p w14:paraId="6F2E43BA" w14:textId="77777777" w:rsidR="009B72A3" w:rsidRPr="007F08E9" w:rsidRDefault="009B72A3" w:rsidP="009B72A3">
            <w:pPr>
              <w:jc w:val="both"/>
              <w:rPr>
                <w:rFonts w:asciiTheme="majorHAnsi" w:hAnsiTheme="majorHAnsi" w:cs="Arial"/>
                <w:sz w:val="22"/>
                <w:szCs w:val="22"/>
              </w:rPr>
            </w:pPr>
          </w:p>
        </w:tc>
      </w:tr>
    </w:tbl>
    <w:p w14:paraId="7740BA32" w14:textId="77777777" w:rsidR="009B72A3" w:rsidRPr="007F08E9" w:rsidRDefault="009B72A3" w:rsidP="009B72A3">
      <w:pPr>
        <w:ind w:left="360"/>
        <w:jc w:val="both"/>
        <w:rPr>
          <w:rFonts w:asciiTheme="majorHAnsi" w:hAnsiTheme="majorHAnsi" w:cs="Arial"/>
          <w:b/>
          <w:sz w:val="22"/>
          <w:szCs w:val="22"/>
        </w:rPr>
      </w:pPr>
    </w:p>
    <w:p w14:paraId="0933FE03" w14:textId="77777777" w:rsidR="009B72A3" w:rsidRPr="00CB1127" w:rsidRDefault="009B72A3" w:rsidP="009B72A3">
      <w:pPr>
        <w:jc w:val="both"/>
        <w:rPr>
          <w:rFonts w:asciiTheme="majorHAnsi" w:hAnsiTheme="majorHAnsi" w:cs="Arial"/>
          <w:b/>
          <w:sz w:val="22"/>
          <w:szCs w:val="22"/>
        </w:rPr>
      </w:pPr>
      <w:r>
        <w:rPr>
          <w:rFonts w:asciiTheme="majorHAnsi" w:hAnsiTheme="majorHAnsi" w:cs="Arial"/>
          <w:b/>
          <w:sz w:val="22"/>
          <w:szCs w:val="22"/>
        </w:rPr>
        <w:t xml:space="preserve">4. </w:t>
      </w:r>
      <w:r w:rsidRPr="007F08E9">
        <w:rPr>
          <w:rFonts w:asciiTheme="majorHAnsi" w:hAnsiTheme="majorHAnsi" w:cs="Arial"/>
          <w:b/>
          <w:sz w:val="22"/>
          <w:szCs w:val="22"/>
        </w:rPr>
        <w:t xml:space="preserve">Details of </w:t>
      </w:r>
      <w:r>
        <w:rPr>
          <w:rFonts w:asciiTheme="majorHAnsi" w:hAnsiTheme="majorHAnsi" w:cs="Arial"/>
          <w:b/>
          <w:sz w:val="22"/>
          <w:szCs w:val="22"/>
        </w:rPr>
        <w:t xml:space="preserve">any </w:t>
      </w:r>
      <w:r w:rsidRPr="007F08E9">
        <w:rPr>
          <w:rFonts w:asciiTheme="majorHAnsi" w:hAnsiTheme="majorHAnsi" w:cs="Arial"/>
          <w:b/>
          <w:sz w:val="22"/>
          <w:szCs w:val="22"/>
        </w:rPr>
        <w:t>injuries</w:t>
      </w:r>
      <w:r>
        <w:rPr>
          <w:rFonts w:asciiTheme="majorHAnsi" w:hAnsiTheme="majorHAnsi" w:cs="Arial"/>
          <w:b/>
          <w:sz w:val="22"/>
          <w:szCs w:val="22"/>
        </w:rPr>
        <w:t xml:space="preserve"> </w:t>
      </w:r>
      <w:r w:rsidRPr="0031629B">
        <w:rPr>
          <w:rFonts w:asciiTheme="majorHAnsi" w:hAnsiTheme="majorHAnsi" w:cs="Arial"/>
          <w:sz w:val="22"/>
          <w:szCs w:val="22"/>
        </w:rPr>
        <w:t>(including all injuries sustained, loca</w:t>
      </w:r>
      <w:r>
        <w:rPr>
          <w:rFonts w:asciiTheme="majorHAnsi" w:hAnsiTheme="majorHAnsi" w:cs="Arial"/>
          <w:sz w:val="22"/>
          <w:szCs w:val="22"/>
        </w:rPr>
        <w:t>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FD60071" w14:textId="77777777" w:rsidTr="009B72A3">
        <w:tc>
          <w:tcPr>
            <w:tcW w:w="10368" w:type="dxa"/>
          </w:tcPr>
          <w:p w14:paraId="2AA477A8" w14:textId="77777777" w:rsidR="009B72A3" w:rsidRPr="007F08E9" w:rsidRDefault="009B72A3" w:rsidP="009B72A3">
            <w:pPr>
              <w:jc w:val="both"/>
              <w:rPr>
                <w:rFonts w:asciiTheme="majorHAnsi" w:hAnsiTheme="majorHAnsi" w:cs="Arial"/>
                <w:b/>
                <w:sz w:val="22"/>
                <w:szCs w:val="22"/>
              </w:rPr>
            </w:pPr>
          </w:p>
          <w:p w14:paraId="028F3536" w14:textId="77777777" w:rsidR="009B72A3" w:rsidRPr="007F08E9" w:rsidRDefault="009B72A3" w:rsidP="009B72A3">
            <w:pPr>
              <w:jc w:val="both"/>
              <w:rPr>
                <w:rFonts w:asciiTheme="majorHAnsi" w:hAnsiTheme="majorHAnsi" w:cs="Arial"/>
                <w:b/>
                <w:sz w:val="22"/>
                <w:szCs w:val="22"/>
              </w:rPr>
            </w:pPr>
          </w:p>
          <w:p w14:paraId="4AF90F8A" w14:textId="77777777" w:rsidR="009B72A3" w:rsidRPr="007F08E9" w:rsidRDefault="009B72A3" w:rsidP="009B72A3">
            <w:pPr>
              <w:jc w:val="both"/>
              <w:rPr>
                <w:rFonts w:asciiTheme="majorHAnsi" w:hAnsiTheme="majorHAnsi" w:cs="Arial"/>
                <w:b/>
                <w:sz w:val="22"/>
                <w:szCs w:val="22"/>
              </w:rPr>
            </w:pPr>
          </w:p>
        </w:tc>
      </w:tr>
    </w:tbl>
    <w:p w14:paraId="5FDBE1B0" w14:textId="77777777" w:rsidR="009B72A3" w:rsidRDefault="009B72A3" w:rsidP="009B72A3">
      <w:pPr>
        <w:rPr>
          <w:rFonts w:asciiTheme="majorHAnsi" w:hAnsiTheme="majorHAnsi" w:cs="Arial"/>
          <w:b/>
          <w:sz w:val="22"/>
          <w:szCs w:val="22"/>
        </w:rPr>
      </w:pPr>
    </w:p>
    <w:p w14:paraId="116E19B2" w14:textId="77777777" w:rsidR="009B72A3" w:rsidRPr="00CB1127" w:rsidRDefault="009B72A3" w:rsidP="009B72A3">
      <w:pPr>
        <w:jc w:val="both"/>
        <w:rPr>
          <w:rFonts w:asciiTheme="majorHAnsi" w:hAnsiTheme="majorHAnsi" w:cs="Arial"/>
          <w:sz w:val="22"/>
          <w:szCs w:val="22"/>
        </w:rPr>
      </w:pPr>
      <w:r w:rsidRPr="001E4C80">
        <w:rPr>
          <w:rFonts w:asciiTheme="majorHAnsi" w:hAnsiTheme="majorHAnsi" w:cs="Arial"/>
          <w:b/>
          <w:sz w:val="22"/>
          <w:szCs w:val="22"/>
        </w:rPr>
        <w:t>5. Child’s</w:t>
      </w:r>
      <w:r w:rsidRPr="007F08E9">
        <w:rPr>
          <w:rFonts w:asciiTheme="majorHAnsi" w:hAnsiTheme="majorHAnsi" w:cs="Arial"/>
          <w:b/>
          <w:sz w:val="22"/>
          <w:szCs w:val="22"/>
        </w:rPr>
        <w:t xml:space="preserve">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DD11961" w14:textId="77777777" w:rsidTr="009B72A3">
        <w:tc>
          <w:tcPr>
            <w:tcW w:w="10368" w:type="dxa"/>
          </w:tcPr>
          <w:p w14:paraId="47DC85B3" w14:textId="77777777" w:rsidR="009B72A3" w:rsidRPr="007F08E9" w:rsidRDefault="009B72A3" w:rsidP="009B72A3">
            <w:pPr>
              <w:jc w:val="both"/>
              <w:rPr>
                <w:rFonts w:asciiTheme="majorHAnsi" w:hAnsiTheme="majorHAnsi" w:cs="Arial"/>
                <w:b/>
                <w:sz w:val="22"/>
                <w:szCs w:val="22"/>
              </w:rPr>
            </w:pPr>
          </w:p>
          <w:p w14:paraId="7201FB2B" w14:textId="77777777" w:rsidR="009B72A3" w:rsidRPr="007F08E9" w:rsidRDefault="009B72A3" w:rsidP="009B72A3">
            <w:pPr>
              <w:jc w:val="both"/>
              <w:rPr>
                <w:rFonts w:asciiTheme="majorHAnsi" w:hAnsiTheme="majorHAnsi" w:cs="Arial"/>
                <w:b/>
                <w:sz w:val="22"/>
                <w:szCs w:val="22"/>
              </w:rPr>
            </w:pPr>
          </w:p>
          <w:p w14:paraId="510D83FA" w14:textId="77777777" w:rsidR="009B72A3" w:rsidRPr="007F08E9" w:rsidRDefault="009B72A3" w:rsidP="009B72A3">
            <w:pPr>
              <w:jc w:val="both"/>
              <w:rPr>
                <w:rFonts w:asciiTheme="majorHAnsi" w:hAnsiTheme="majorHAnsi" w:cs="Arial"/>
                <w:b/>
                <w:sz w:val="22"/>
                <w:szCs w:val="22"/>
              </w:rPr>
            </w:pPr>
          </w:p>
          <w:p w14:paraId="0E8CE245" w14:textId="77777777" w:rsidR="009B72A3" w:rsidRPr="007F08E9" w:rsidRDefault="009B72A3" w:rsidP="009B72A3">
            <w:pPr>
              <w:jc w:val="both"/>
              <w:rPr>
                <w:rFonts w:asciiTheme="majorHAnsi" w:hAnsiTheme="majorHAnsi" w:cs="Arial"/>
                <w:b/>
                <w:sz w:val="22"/>
                <w:szCs w:val="22"/>
              </w:rPr>
            </w:pPr>
          </w:p>
        </w:tc>
      </w:tr>
    </w:tbl>
    <w:p w14:paraId="69C76D6F" w14:textId="77777777" w:rsidR="009B72A3" w:rsidRPr="007F08E9" w:rsidRDefault="009B72A3" w:rsidP="009B72A3">
      <w:pPr>
        <w:rPr>
          <w:rFonts w:asciiTheme="majorHAnsi" w:hAnsiTheme="majorHAnsi" w:cs="Arial"/>
          <w:b/>
          <w:sz w:val="22"/>
          <w:szCs w:val="22"/>
        </w:rPr>
      </w:pPr>
    </w:p>
    <w:p w14:paraId="22BE3B4E" w14:textId="77777777" w:rsidR="009B72A3" w:rsidRDefault="009B72A3" w:rsidP="009B72A3">
      <w:pPr>
        <w:jc w:val="both"/>
        <w:rPr>
          <w:rFonts w:asciiTheme="majorHAnsi" w:hAnsiTheme="majorHAnsi" w:cs="Arial"/>
          <w:b/>
          <w:sz w:val="22"/>
          <w:szCs w:val="22"/>
        </w:rPr>
      </w:pPr>
    </w:p>
    <w:p w14:paraId="76F5DC1A" w14:textId="77777777" w:rsidR="009B72A3" w:rsidRDefault="009B72A3" w:rsidP="009B72A3">
      <w:pPr>
        <w:jc w:val="both"/>
        <w:rPr>
          <w:rFonts w:asciiTheme="majorHAnsi" w:hAnsiTheme="majorHAnsi" w:cs="Arial"/>
          <w:b/>
          <w:sz w:val="22"/>
          <w:szCs w:val="22"/>
        </w:rPr>
      </w:pPr>
    </w:p>
    <w:p w14:paraId="5109B732" w14:textId="77777777" w:rsidR="00AD0A81" w:rsidRDefault="00AD0A81" w:rsidP="009B72A3">
      <w:pPr>
        <w:jc w:val="both"/>
        <w:rPr>
          <w:rFonts w:asciiTheme="majorHAnsi" w:hAnsiTheme="majorHAnsi" w:cs="Arial"/>
          <w:b/>
          <w:sz w:val="22"/>
          <w:szCs w:val="22"/>
        </w:rPr>
      </w:pPr>
    </w:p>
    <w:p w14:paraId="7CC5ECC6" w14:textId="77777777" w:rsidR="009B72A3" w:rsidRPr="007F08E9" w:rsidRDefault="00CC4998" w:rsidP="009B72A3">
      <w:pPr>
        <w:jc w:val="both"/>
        <w:rPr>
          <w:rFonts w:asciiTheme="majorHAnsi" w:hAnsiTheme="majorHAnsi" w:cs="Arial"/>
          <w:b/>
          <w:i/>
          <w:caps/>
          <w:sz w:val="22"/>
          <w:szCs w:val="22"/>
        </w:rPr>
      </w:pPr>
      <w:r>
        <w:rPr>
          <w:rFonts w:asciiTheme="majorHAnsi" w:hAnsiTheme="majorHAnsi" w:cs="Arial"/>
          <w:b/>
          <w:sz w:val="22"/>
          <w:szCs w:val="22"/>
        </w:rPr>
        <w:br w:type="page"/>
      </w:r>
      <w:r w:rsidR="009B72A3" w:rsidRPr="007F08E9">
        <w:rPr>
          <w:rFonts w:asciiTheme="majorHAnsi" w:hAnsiTheme="majorHAnsi" w:cs="Arial"/>
          <w:b/>
          <w:sz w:val="22"/>
          <w:szCs w:val="22"/>
        </w:rPr>
        <w:lastRenderedPageBreak/>
        <w:t>PART B</w:t>
      </w:r>
      <w:r w:rsidR="009B72A3" w:rsidRPr="007F08E9">
        <w:rPr>
          <w:rFonts w:asciiTheme="majorHAnsi" w:hAnsiTheme="majorHAnsi" w:cs="Arial"/>
          <w:b/>
          <w:sz w:val="22"/>
          <w:szCs w:val="22"/>
        </w:rPr>
        <w:tab/>
      </w:r>
      <w:r w:rsidR="009B72A3">
        <w:rPr>
          <w:rFonts w:asciiTheme="majorHAnsi" w:hAnsiTheme="majorHAnsi" w:cs="Arial"/>
          <w:b/>
          <w:sz w:val="22"/>
          <w:szCs w:val="22"/>
        </w:rPr>
        <w:t xml:space="preserve">WHERE THERE ARE </w:t>
      </w:r>
      <w:r w:rsidR="009B72A3" w:rsidRPr="007F08E9">
        <w:rPr>
          <w:rFonts w:asciiTheme="majorHAnsi" w:hAnsiTheme="majorHAnsi" w:cs="Arial"/>
          <w:b/>
          <w:i/>
          <w:caps/>
          <w:sz w:val="22"/>
          <w:szCs w:val="22"/>
        </w:rPr>
        <w:t xml:space="preserve">concerns about </w:t>
      </w:r>
      <w:r w:rsidR="009B72A3">
        <w:rPr>
          <w:rFonts w:asciiTheme="majorHAnsi" w:hAnsiTheme="majorHAnsi" w:cs="Arial"/>
          <w:b/>
          <w:i/>
          <w:caps/>
          <w:sz w:val="22"/>
          <w:szCs w:val="22"/>
        </w:rPr>
        <w:t>THE CONDUCT OF AN ADULT</w:t>
      </w:r>
    </w:p>
    <w:p w14:paraId="5019728C" w14:textId="77777777" w:rsidR="009B72A3" w:rsidRPr="007F08E9" w:rsidRDefault="009B72A3" w:rsidP="009B72A3">
      <w:pPr>
        <w:jc w:val="both"/>
        <w:rPr>
          <w:rFonts w:asciiTheme="majorHAnsi" w:hAnsiTheme="majorHAnsi" w:cs="Arial"/>
          <w:b/>
          <w:sz w:val="22"/>
          <w:szCs w:val="22"/>
        </w:rPr>
      </w:pPr>
    </w:p>
    <w:p w14:paraId="7B4C4032" w14:textId="77777777" w:rsidR="009B72A3" w:rsidRPr="007911AF" w:rsidRDefault="009B72A3" w:rsidP="00B770F7">
      <w:pPr>
        <w:pStyle w:val="ListParagraph"/>
        <w:numPr>
          <w:ilvl w:val="0"/>
          <w:numId w:val="24"/>
        </w:numPr>
        <w:jc w:val="both"/>
        <w:rPr>
          <w:rFonts w:asciiTheme="majorHAnsi" w:hAnsiTheme="majorHAnsi" w:cs="Arial"/>
          <w:b/>
          <w:sz w:val="22"/>
          <w:szCs w:val="22"/>
        </w:rPr>
      </w:pPr>
      <w:r w:rsidRPr="007911AF">
        <w:rPr>
          <w:rFonts w:asciiTheme="majorHAnsi" w:hAnsiTheme="majorHAnsi" w:cs="Arial"/>
          <w:b/>
          <w:sz w:val="22"/>
          <w:szCs w:val="22"/>
        </w:rPr>
        <w:t>Details of person about whom there is a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9B72A3" w:rsidRPr="007F08E9" w14:paraId="4FCB2AFF" w14:textId="77777777" w:rsidTr="009B72A3">
        <w:tc>
          <w:tcPr>
            <w:tcW w:w="6048" w:type="dxa"/>
          </w:tcPr>
          <w:p w14:paraId="3747A81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53093461" w14:textId="77777777" w:rsidR="009B72A3" w:rsidRPr="007F08E9" w:rsidRDefault="009B72A3" w:rsidP="009B72A3">
            <w:pPr>
              <w:jc w:val="both"/>
              <w:rPr>
                <w:rFonts w:asciiTheme="majorHAnsi" w:hAnsiTheme="majorHAnsi" w:cs="Arial"/>
                <w:b/>
                <w:sz w:val="22"/>
                <w:szCs w:val="22"/>
              </w:rPr>
            </w:pPr>
          </w:p>
        </w:tc>
        <w:tc>
          <w:tcPr>
            <w:tcW w:w="4372" w:type="dxa"/>
          </w:tcPr>
          <w:p w14:paraId="232B50E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Relationship to Child:</w:t>
            </w:r>
          </w:p>
        </w:tc>
      </w:tr>
      <w:tr w:rsidR="009B72A3" w:rsidRPr="007F08E9" w14:paraId="1DCF8D83" w14:textId="77777777" w:rsidTr="009B72A3">
        <w:tc>
          <w:tcPr>
            <w:tcW w:w="6048" w:type="dxa"/>
          </w:tcPr>
          <w:p w14:paraId="403D4F41"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0B16498F" w14:textId="77777777" w:rsidR="009B72A3" w:rsidRPr="007F08E9" w:rsidRDefault="009B72A3" w:rsidP="009B72A3">
            <w:pPr>
              <w:jc w:val="both"/>
              <w:rPr>
                <w:rFonts w:asciiTheme="majorHAnsi" w:hAnsiTheme="majorHAnsi" w:cs="Arial"/>
                <w:b/>
                <w:sz w:val="22"/>
                <w:szCs w:val="22"/>
              </w:rPr>
            </w:pPr>
          </w:p>
          <w:p w14:paraId="7110975D"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2" w:type="dxa"/>
          </w:tcPr>
          <w:p w14:paraId="248BAF44"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3E748AD8" w14:textId="77777777" w:rsidR="009B72A3" w:rsidRDefault="009B72A3" w:rsidP="009B72A3">
      <w:pPr>
        <w:pStyle w:val="ListParagraph"/>
        <w:jc w:val="both"/>
        <w:rPr>
          <w:rFonts w:asciiTheme="majorHAnsi" w:hAnsiTheme="majorHAnsi" w:cs="Arial"/>
          <w:b/>
          <w:sz w:val="22"/>
          <w:szCs w:val="22"/>
        </w:rPr>
      </w:pPr>
    </w:p>
    <w:p w14:paraId="17FF5969" w14:textId="77777777" w:rsidR="009B72A3" w:rsidRPr="00CB1127" w:rsidRDefault="009B72A3" w:rsidP="00B770F7">
      <w:pPr>
        <w:pStyle w:val="ListParagraph"/>
        <w:numPr>
          <w:ilvl w:val="0"/>
          <w:numId w:val="24"/>
        </w:numPr>
        <w:jc w:val="both"/>
        <w:rPr>
          <w:rFonts w:asciiTheme="majorHAnsi" w:hAnsiTheme="majorHAnsi" w:cs="Arial"/>
          <w:b/>
          <w:sz w:val="22"/>
          <w:szCs w:val="22"/>
        </w:rPr>
      </w:pPr>
      <w:r w:rsidRPr="00CB1127">
        <w:rPr>
          <w:rFonts w:asciiTheme="majorHAnsi" w:hAnsiTheme="majorHAnsi" w:cs="Arial"/>
          <w:b/>
          <w:sz w:val="22"/>
          <w:szCs w:val="22"/>
        </w:rPr>
        <w:t>Details of concerns</w:t>
      </w:r>
      <w:r w:rsidRPr="00CB1127">
        <w:rPr>
          <w:rFonts w:asciiTheme="majorHAnsi" w:hAnsiTheme="majorHAnsi" w:cs="Arial"/>
          <w:sz w:val="22"/>
          <w:szCs w:val="22"/>
        </w:rPr>
        <w:t xml:space="preserve">: </w:t>
      </w:r>
      <w:r>
        <w:rPr>
          <w:rFonts w:asciiTheme="majorHAnsi" w:hAnsiTheme="majorHAnsi" w:cs="Arial"/>
          <w:sz w:val="22"/>
          <w:szCs w:val="22"/>
        </w:rPr>
        <w:t>(</w:t>
      </w:r>
      <w:r w:rsidRPr="00CB1127">
        <w:rPr>
          <w:rFonts w:asciiTheme="majorHAnsi" w:hAnsiTheme="majorHAnsi" w:cs="Arial"/>
          <w:sz w:val="22"/>
          <w:szCs w:val="22"/>
        </w:rPr>
        <w:t>date, time, location, nature of concern, who, what, where, when, why</w:t>
      </w:r>
      <w:r>
        <w:rPr>
          <w:rFonts w:asciiTheme="majorHAnsi" w:hAnsiTheme="majorHAnsi" w:cs="Arial"/>
          <w:sz w:val="22"/>
          <w:szCs w:val="22"/>
        </w:rPr>
        <w:t>, 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17350842" w14:textId="77777777" w:rsidTr="009B72A3">
        <w:tc>
          <w:tcPr>
            <w:tcW w:w="10368" w:type="dxa"/>
          </w:tcPr>
          <w:p w14:paraId="3A15DBEC" w14:textId="77777777" w:rsidR="009B72A3" w:rsidRPr="007F08E9" w:rsidRDefault="009B72A3" w:rsidP="009B72A3">
            <w:pPr>
              <w:jc w:val="both"/>
              <w:rPr>
                <w:rFonts w:asciiTheme="majorHAnsi" w:hAnsiTheme="majorHAnsi" w:cs="Arial"/>
                <w:b/>
                <w:sz w:val="22"/>
                <w:szCs w:val="22"/>
              </w:rPr>
            </w:pPr>
          </w:p>
          <w:p w14:paraId="73A2D136" w14:textId="77777777" w:rsidR="009B72A3" w:rsidRPr="007F08E9" w:rsidRDefault="009B72A3" w:rsidP="009B72A3">
            <w:pPr>
              <w:jc w:val="both"/>
              <w:rPr>
                <w:rFonts w:asciiTheme="majorHAnsi" w:hAnsiTheme="majorHAnsi" w:cs="Arial"/>
                <w:b/>
                <w:sz w:val="22"/>
                <w:szCs w:val="22"/>
              </w:rPr>
            </w:pPr>
          </w:p>
          <w:p w14:paraId="4840F4B6" w14:textId="77777777" w:rsidR="009B72A3" w:rsidRPr="007F08E9" w:rsidRDefault="009B72A3" w:rsidP="009B72A3">
            <w:pPr>
              <w:jc w:val="both"/>
              <w:rPr>
                <w:rFonts w:asciiTheme="majorHAnsi" w:hAnsiTheme="majorHAnsi" w:cs="Arial"/>
                <w:b/>
                <w:sz w:val="22"/>
                <w:szCs w:val="22"/>
              </w:rPr>
            </w:pPr>
          </w:p>
          <w:p w14:paraId="7EF8B9C3" w14:textId="77777777" w:rsidR="009B72A3" w:rsidRPr="007F08E9" w:rsidRDefault="009B72A3" w:rsidP="009B72A3">
            <w:pPr>
              <w:jc w:val="both"/>
              <w:rPr>
                <w:rFonts w:asciiTheme="majorHAnsi" w:hAnsiTheme="majorHAnsi" w:cs="Arial"/>
                <w:b/>
                <w:sz w:val="22"/>
                <w:szCs w:val="22"/>
              </w:rPr>
            </w:pPr>
          </w:p>
          <w:p w14:paraId="26FB7144" w14:textId="77777777" w:rsidR="009B72A3" w:rsidRPr="007F08E9" w:rsidRDefault="009B72A3" w:rsidP="009B72A3">
            <w:pPr>
              <w:jc w:val="both"/>
              <w:rPr>
                <w:rFonts w:asciiTheme="majorHAnsi" w:hAnsiTheme="majorHAnsi" w:cs="Arial"/>
                <w:b/>
                <w:sz w:val="22"/>
                <w:szCs w:val="22"/>
              </w:rPr>
            </w:pPr>
          </w:p>
        </w:tc>
      </w:tr>
    </w:tbl>
    <w:p w14:paraId="688A9B8C" w14:textId="77777777" w:rsidR="009B72A3" w:rsidRPr="007F08E9" w:rsidRDefault="009B72A3" w:rsidP="009B72A3">
      <w:pPr>
        <w:jc w:val="both"/>
        <w:rPr>
          <w:rFonts w:asciiTheme="majorHAnsi" w:hAnsiTheme="majorHAnsi" w:cs="Arial"/>
          <w:b/>
          <w:sz w:val="22"/>
          <w:szCs w:val="22"/>
        </w:rPr>
      </w:pPr>
    </w:p>
    <w:p w14:paraId="287E4651" w14:textId="77777777" w:rsidR="009B72A3" w:rsidRPr="007F08E9" w:rsidRDefault="009B72A3" w:rsidP="00B770F7">
      <w:pPr>
        <w:numPr>
          <w:ilvl w:val="0"/>
          <w:numId w:val="24"/>
        </w:numPr>
        <w:jc w:val="both"/>
        <w:rPr>
          <w:rFonts w:asciiTheme="majorHAnsi" w:hAnsiTheme="majorHAnsi" w:cs="Arial"/>
          <w:b/>
          <w:sz w:val="22"/>
          <w:szCs w:val="22"/>
        </w:rPr>
      </w:pPr>
      <w:r w:rsidRPr="007F08E9">
        <w:rPr>
          <w:rFonts w:asciiTheme="majorHAnsi" w:hAnsiTheme="majorHAnsi" w:cs="Arial"/>
          <w:b/>
          <w:sz w:val="22"/>
          <w:szCs w:val="22"/>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6C9A9C07" w14:textId="77777777" w:rsidTr="009B72A3">
        <w:tc>
          <w:tcPr>
            <w:tcW w:w="10368" w:type="dxa"/>
          </w:tcPr>
          <w:p w14:paraId="0F5C5FF4" w14:textId="77777777" w:rsidR="009B72A3" w:rsidRPr="007F08E9" w:rsidRDefault="009B72A3" w:rsidP="009B72A3">
            <w:pPr>
              <w:jc w:val="both"/>
              <w:rPr>
                <w:rFonts w:asciiTheme="majorHAnsi" w:hAnsiTheme="majorHAnsi" w:cs="Arial"/>
                <w:b/>
                <w:sz w:val="22"/>
                <w:szCs w:val="22"/>
              </w:rPr>
            </w:pPr>
          </w:p>
          <w:p w14:paraId="65D9D4E7" w14:textId="77777777" w:rsidR="009B72A3" w:rsidRPr="007F08E9" w:rsidRDefault="009B72A3" w:rsidP="009B72A3">
            <w:pPr>
              <w:jc w:val="both"/>
              <w:rPr>
                <w:rFonts w:asciiTheme="majorHAnsi" w:hAnsiTheme="majorHAnsi" w:cs="Arial"/>
                <w:b/>
                <w:sz w:val="22"/>
                <w:szCs w:val="22"/>
              </w:rPr>
            </w:pPr>
          </w:p>
          <w:p w14:paraId="70C983C6" w14:textId="77777777" w:rsidR="009B72A3" w:rsidRPr="007F08E9" w:rsidRDefault="009B72A3" w:rsidP="009B72A3">
            <w:pPr>
              <w:jc w:val="both"/>
              <w:rPr>
                <w:rFonts w:asciiTheme="majorHAnsi" w:hAnsiTheme="majorHAnsi" w:cs="Arial"/>
                <w:b/>
                <w:sz w:val="22"/>
                <w:szCs w:val="22"/>
              </w:rPr>
            </w:pPr>
          </w:p>
          <w:p w14:paraId="7DD1254F" w14:textId="77777777" w:rsidR="009B72A3" w:rsidRPr="007F08E9" w:rsidRDefault="009B72A3" w:rsidP="009B72A3">
            <w:pPr>
              <w:jc w:val="both"/>
              <w:rPr>
                <w:rFonts w:asciiTheme="majorHAnsi" w:hAnsiTheme="majorHAnsi" w:cs="Arial"/>
                <w:b/>
                <w:sz w:val="22"/>
                <w:szCs w:val="22"/>
              </w:rPr>
            </w:pPr>
          </w:p>
          <w:p w14:paraId="5B913492" w14:textId="77777777" w:rsidR="009B72A3" w:rsidRPr="007F08E9" w:rsidRDefault="009B72A3" w:rsidP="009B72A3">
            <w:pPr>
              <w:jc w:val="both"/>
              <w:rPr>
                <w:rFonts w:asciiTheme="majorHAnsi" w:hAnsiTheme="majorHAnsi" w:cs="Arial"/>
                <w:b/>
                <w:sz w:val="22"/>
                <w:szCs w:val="22"/>
              </w:rPr>
            </w:pPr>
          </w:p>
        </w:tc>
      </w:tr>
    </w:tbl>
    <w:p w14:paraId="0260B454" w14:textId="77777777" w:rsidR="009B72A3" w:rsidRPr="007F08E9" w:rsidRDefault="009B72A3" w:rsidP="009B72A3">
      <w:pPr>
        <w:jc w:val="both"/>
        <w:rPr>
          <w:rFonts w:asciiTheme="majorHAnsi" w:hAnsiTheme="majorHAnsi" w:cs="Arial"/>
          <w:b/>
          <w:sz w:val="22"/>
          <w:szCs w:val="22"/>
        </w:rPr>
      </w:pPr>
    </w:p>
    <w:p w14:paraId="52F2B0B0" w14:textId="77777777" w:rsidR="009B72A3" w:rsidRPr="00CB1127" w:rsidRDefault="009B72A3" w:rsidP="00B770F7">
      <w:pPr>
        <w:pStyle w:val="ListParagraph"/>
        <w:numPr>
          <w:ilvl w:val="0"/>
          <w:numId w:val="24"/>
        </w:numPr>
        <w:jc w:val="both"/>
        <w:rPr>
          <w:rFonts w:asciiTheme="majorHAnsi" w:hAnsiTheme="majorHAnsi" w:cs="Arial"/>
          <w:sz w:val="22"/>
          <w:szCs w:val="22"/>
        </w:rPr>
      </w:pPr>
      <w:r w:rsidRPr="00CB1127">
        <w:rPr>
          <w:rFonts w:asciiTheme="majorHAnsi" w:hAnsiTheme="majorHAnsi" w:cs="Arial"/>
          <w:b/>
          <w:sz w:val="22"/>
          <w:szCs w:val="22"/>
        </w:rPr>
        <w:t xml:space="preserve">Details of other persons/agencies contacted: </w:t>
      </w:r>
      <w:r>
        <w:rPr>
          <w:rFonts w:asciiTheme="majorHAnsi" w:hAnsiTheme="majorHAnsi" w:cs="Arial"/>
          <w:b/>
          <w:sz w:val="22"/>
          <w:szCs w:val="22"/>
        </w:rPr>
        <w:t xml:space="preserve">(including </w:t>
      </w:r>
      <w:r w:rsidRPr="00CB1127">
        <w:rPr>
          <w:rFonts w:asciiTheme="majorHAnsi" w:hAnsiTheme="majorHAnsi" w:cs="Arial"/>
          <w:sz w:val="22"/>
          <w:szCs w:val="22"/>
        </w:rPr>
        <w:t>date, time, name of person contacted and advice received</w:t>
      </w:r>
      <w:r>
        <w:rPr>
          <w:rFonts w:asciiTheme="majorHAnsi" w:hAnsiTheme="majorHAns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43572809" w14:textId="77777777" w:rsidTr="009B72A3">
        <w:tc>
          <w:tcPr>
            <w:tcW w:w="10368" w:type="dxa"/>
          </w:tcPr>
          <w:p w14:paraId="4371364B" w14:textId="77777777" w:rsidR="009B72A3" w:rsidRPr="007F08E9" w:rsidRDefault="009B72A3" w:rsidP="009B72A3">
            <w:pPr>
              <w:jc w:val="both"/>
              <w:rPr>
                <w:rFonts w:asciiTheme="majorHAnsi" w:hAnsiTheme="majorHAnsi" w:cs="Arial"/>
                <w:b/>
                <w:sz w:val="22"/>
                <w:szCs w:val="22"/>
              </w:rPr>
            </w:pPr>
          </w:p>
          <w:p w14:paraId="693CAA5E" w14:textId="77777777" w:rsidR="009B72A3" w:rsidRPr="007F08E9" w:rsidRDefault="009B72A3" w:rsidP="009B72A3">
            <w:pPr>
              <w:jc w:val="both"/>
              <w:rPr>
                <w:rFonts w:asciiTheme="majorHAnsi" w:hAnsiTheme="majorHAnsi" w:cs="Arial"/>
                <w:b/>
                <w:sz w:val="22"/>
                <w:szCs w:val="22"/>
              </w:rPr>
            </w:pPr>
          </w:p>
          <w:p w14:paraId="5760D128" w14:textId="77777777" w:rsidR="009B72A3" w:rsidRPr="007F08E9" w:rsidRDefault="009B72A3" w:rsidP="009B72A3">
            <w:pPr>
              <w:jc w:val="both"/>
              <w:rPr>
                <w:rFonts w:asciiTheme="majorHAnsi" w:hAnsiTheme="majorHAnsi" w:cs="Arial"/>
                <w:b/>
                <w:sz w:val="22"/>
                <w:szCs w:val="22"/>
              </w:rPr>
            </w:pPr>
          </w:p>
          <w:p w14:paraId="3844D2C9" w14:textId="77777777" w:rsidR="009B72A3" w:rsidRPr="007F08E9" w:rsidRDefault="009B72A3" w:rsidP="009B72A3">
            <w:pPr>
              <w:jc w:val="both"/>
              <w:rPr>
                <w:rFonts w:asciiTheme="majorHAnsi" w:hAnsiTheme="majorHAnsi" w:cs="Arial"/>
                <w:b/>
                <w:sz w:val="22"/>
                <w:szCs w:val="22"/>
              </w:rPr>
            </w:pPr>
          </w:p>
        </w:tc>
      </w:tr>
    </w:tbl>
    <w:p w14:paraId="01A7B1E6" w14:textId="77777777" w:rsidR="009B72A3" w:rsidRPr="007F08E9" w:rsidRDefault="009B72A3" w:rsidP="009B72A3">
      <w:pPr>
        <w:jc w:val="both"/>
        <w:rPr>
          <w:rFonts w:asciiTheme="majorHAnsi" w:hAnsiTheme="majorHAnsi" w:cs="Arial"/>
          <w:b/>
          <w:sz w:val="22"/>
          <w:szCs w:val="22"/>
        </w:rPr>
      </w:pPr>
    </w:p>
    <w:p w14:paraId="196062C1" w14:textId="77777777" w:rsidR="009B72A3" w:rsidRPr="00DE6828" w:rsidRDefault="009B72A3" w:rsidP="009B72A3">
      <w:pPr>
        <w:jc w:val="both"/>
        <w:rPr>
          <w:rFonts w:asciiTheme="majorHAnsi" w:hAnsiTheme="majorHAnsi" w:cs="Arial"/>
          <w:b/>
          <w:sz w:val="22"/>
          <w:szCs w:val="22"/>
        </w:rPr>
      </w:pPr>
      <w:r w:rsidRPr="00DE6828">
        <w:rPr>
          <w:rFonts w:asciiTheme="majorHAnsi" w:hAnsiTheme="majorHAnsi" w:cs="Arial"/>
          <w:b/>
          <w:sz w:val="22"/>
          <w:szCs w:val="22"/>
        </w:rPr>
        <w:t>10.  Have the child’s parents/carers informed? YES/NO 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9B72A3" w:rsidRPr="007F08E9" w14:paraId="3A0F622C" w14:textId="77777777" w:rsidTr="009B72A3">
        <w:tc>
          <w:tcPr>
            <w:tcW w:w="10368" w:type="dxa"/>
          </w:tcPr>
          <w:p w14:paraId="21B9414F" w14:textId="77777777" w:rsidR="009B72A3" w:rsidRPr="007F08E9" w:rsidRDefault="009B72A3" w:rsidP="009B72A3">
            <w:pPr>
              <w:jc w:val="both"/>
              <w:rPr>
                <w:rFonts w:asciiTheme="majorHAnsi" w:hAnsiTheme="majorHAnsi" w:cs="Arial"/>
                <w:b/>
                <w:sz w:val="22"/>
                <w:szCs w:val="22"/>
              </w:rPr>
            </w:pPr>
          </w:p>
          <w:p w14:paraId="5B0B45B5" w14:textId="77777777" w:rsidR="009B72A3" w:rsidRPr="007F08E9" w:rsidRDefault="009B72A3" w:rsidP="009B72A3">
            <w:pPr>
              <w:jc w:val="both"/>
              <w:rPr>
                <w:rFonts w:asciiTheme="majorHAnsi" w:hAnsiTheme="majorHAnsi" w:cs="Arial"/>
                <w:b/>
                <w:sz w:val="22"/>
                <w:szCs w:val="22"/>
              </w:rPr>
            </w:pPr>
          </w:p>
          <w:p w14:paraId="5A7E1651" w14:textId="77777777" w:rsidR="009B72A3" w:rsidRPr="007F08E9" w:rsidRDefault="009B72A3" w:rsidP="009B72A3">
            <w:pPr>
              <w:jc w:val="both"/>
              <w:rPr>
                <w:rFonts w:asciiTheme="majorHAnsi" w:hAnsiTheme="majorHAnsi" w:cs="Arial"/>
                <w:b/>
                <w:sz w:val="22"/>
                <w:szCs w:val="22"/>
              </w:rPr>
            </w:pPr>
          </w:p>
          <w:p w14:paraId="322B169D" w14:textId="77777777" w:rsidR="009B72A3" w:rsidRPr="007F08E9" w:rsidRDefault="009B72A3" w:rsidP="009B72A3">
            <w:pPr>
              <w:jc w:val="both"/>
              <w:rPr>
                <w:rFonts w:asciiTheme="majorHAnsi" w:hAnsiTheme="majorHAnsi" w:cs="Arial"/>
                <w:b/>
                <w:sz w:val="22"/>
                <w:szCs w:val="22"/>
              </w:rPr>
            </w:pPr>
          </w:p>
        </w:tc>
      </w:tr>
    </w:tbl>
    <w:p w14:paraId="7B36035A" w14:textId="77777777" w:rsidR="009B72A3" w:rsidRDefault="009B72A3" w:rsidP="009B72A3">
      <w:pPr>
        <w:jc w:val="both"/>
        <w:rPr>
          <w:rFonts w:asciiTheme="majorHAnsi" w:hAnsiTheme="majorHAnsi" w:cs="Arial"/>
          <w:b/>
          <w:sz w:val="22"/>
          <w:szCs w:val="22"/>
        </w:rPr>
      </w:pPr>
    </w:p>
    <w:p w14:paraId="622B9DF0" w14:textId="77777777" w:rsidR="009B72A3" w:rsidRPr="007F08E9" w:rsidRDefault="009B72A3" w:rsidP="009B72A3">
      <w:pPr>
        <w:jc w:val="both"/>
        <w:rPr>
          <w:rFonts w:asciiTheme="majorHAnsi" w:hAnsiTheme="majorHAnsi" w:cs="Arial"/>
          <w:b/>
          <w:sz w:val="22"/>
          <w:szCs w:val="22"/>
        </w:rPr>
      </w:pPr>
      <w:r>
        <w:rPr>
          <w:rFonts w:asciiTheme="majorHAnsi" w:hAnsiTheme="majorHAnsi" w:cs="Arial"/>
          <w:b/>
          <w:sz w:val="22"/>
          <w:szCs w:val="22"/>
        </w:rPr>
        <w:t>Part C – YOUR CONTACT INFORMATION</w:t>
      </w:r>
    </w:p>
    <w:p w14:paraId="3E56DEF9" w14:textId="77777777" w:rsidR="009B72A3" w:rsidRDefault="009B72A3" w:rsidP="009B72A3">
      <w:pPr>
        <w:jc w:val="both"/>
        <w:rPr>
          <w:rFonts w:asciiTheme="majorHAnsi" w:hAnsiTheme="majorHAnsi" w:cs="Arial"/>
          <w:b/>
          <w:sz w:val="22"/>
          <w:szCs w:val="22"/>
        </w:rPr>
      </w:pPr>
    </w:p>
    <w:p w14:paraId="25B4C7AE" w14:textId="77777777" w:rsidR="009B72A3" w:rsidRPr="00293C20" w:rsidRDefault="009B72A3" w:rsidP="009B72A3">
      <w:pPr>
        <w:jc w:val="both"/>
        <w:rPr>
          <w:rFonts w:asciiTheme="majorHAnsi" w:hAnsiTheme="majorHAnsi" w:cs="Arial"/>
          <w:b/>
          <w:sz w:val="22"/>
          <w:szCs w:val="22"/>
        </w:rPr>
      </w:pPr>
      <w:r>
        <w:rPr>
          <w:rFonts w:asciiTheme="majorHAnsi" w:hAnsiTheme="majorHAnsi" w:cs="Arial"/>
          <w:b/>
          <w:sz w:val="22"/>
          <w:szCs w:val="22"/>
        </w:rPr>
        <w:t>11</w:t>
      </w:r>
      <w:r w:rsidRPr="00293C20">
        <w:rPr>
          <w:rFonts w:asciiTheme="majorHAnsi" w:hAnsiTheme="majorHAnsi" w:cs="Arial"/>
          <w:b/>
          <w:sz w:val="22"/>
          <w:szCs w:val="22"/>
        </w:rPr>
        <w:t>.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4"/>
        <w:gridCol w:w="4370"/>
      </w:tblGrid>
      <w:tr w:rsidR="009B72A3" w:rsidRPr="007F08E9" w14:paraId="7E00314F" w14:textId="77777777" w:rsidTr="009B72A3">
        <w:tc>
          <w:tcPr>
            <w:tcW w:w="6044" w:type="dxa"/>
          </w:tcPr>
          <w:p w14:paraId="235D3428"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Name:</w:t>
            </w:r>
          </w:p>
          <w:p w14:paraId="49A6A31F" w14:textId="77777777" w:rsidR="009B72A3" w:rsidRPr="007F08E9" w:rsidRDefault="009B72A3" w:rsidP="009B72A3">
            <w:pPr>
              <w:jc w:val="both"/>
              <w:rPr>
                <w:rFonts w:asciiTheme="majorHAnsi" w:hAnsiTheme="majorHAnsi" w:cs="Arial"/>
                <w:b/>
                <w:sz w:val="22"/>
                <w:szCs w:val="22"/>
              </w:rPr>
            </w:pPr>
          </w:p>
        </w:tc>
        <w:tc>
          <w:tcPr>
            <w:tcW w:w="4370" w:type="dxa"/>
          </w:tcPr>
          <w:p w14:paraId="18CCA5C5"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Position/Role:</w:t>
            </w:r>
          </w:p>
        </w:tc>
      </w:tr>
      <w:tr w:rsidR="009B72A3" w:rsidRPr="007F08E9" w14:paraId="72E89F50" w14:textId="77777777" w:rsidTr="009B72A3">
        <w:tc>
          <w:tcPr>
            <w:tcW w:w="6044" w:type="dxa"/>
          </w:tcPr>
          <w:p w14:paraId="68708D1F"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 xml:space="preserve">Address:  </w:t>
            </w:r>
          </w:p>
          <w:p w14:paraId="40E2CDFB" w14:textId="77777777" w:rsidR="009B72A3" w:rsidRPr="007F08E9" w:rsidRDefault="009B72A3" w:rsidP="009B72A3">
            <w:pPr>
              <w:jc w:val="both"/>
              <w:rPr>
                <w:rFonts w:asciiTheme="majorHAnsi" w:hAnsiTheme="majorHAnsi" w:cs="Arial"/>
                <w:b/>
                <w:sz w:val="22"/>
                <w:szCs w:val="22"/>
              </w:rPr>
            </w:pPr>
          </w:p>
          <w:p w14:paraId="5804E95A"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Postcode:</w:t>
            </w:r>
          </w:p>
        </w:tc>
        <w:tc>
          <w:tcPr>
            <w:tcW w:w="4370" w:type="dxa"/>
          </w:tcPr>
          <w:p w14:paraId="4F79135C" w14:textId="77777777" w:rsidR="009B72A3" w:rsidRPr="007F08E9" w:rsidRDefault="009B72A3" w:rsidP="009B72A3">
            <w:pPr>
              <w:jc w:val="both"/>
              <w:rPr>
                <w:rFonts w:asciiTheme="majorHAnsi" w:hAnsiTheme="majorHAnsi" w:cs="Arial"/>
                <w:b/>
                <w:sz w:val="22"/>
                <w:szCs w:val="22"/>
              </w:rPr>
            </w:pPr>
            <w:r w:rsidRPr="007F08E9">
              <w:rPr>
                <w:rFonts w:asciiTheme="majorHAnsi" w:hAnsiTheme="majorHAnsi" w:cs="Arial"/>
                <w:b/>
                <w:sz w:val="22"/>
                <w:szCs w:val="22"/>
              </w:rPr>
              <w:t>Tel No:</w:t>
            </w:r>
          </w:p>
        </w:tc>
      </w:tr>
    </w:tbl>
    <w:p w14:paraId="6134B9AB" w14:textId="77777777" w:rsidR="009B72A3" w:rsidRDefault="009B72A3" w:rsidP="009B72A3">
      <w:pPr>
        <w:jc w:val="both"/>
        <w:rPr>
          <w:rFonts w:asciiTheme="majorHAnsi" w:hAnsiTheme="majorHAnsi" w:cs="Arial"/>
          <w:b/>
          <w:sz w:val="22"/>
          <w:szCs w:val="22"/>
        </w:rPr>
      </w:pPr>
    </w:p>
    <w:p w14:paraId="3EC3CDD5" w14:textId="77777777" w:rsidR="00957576" w:rsidRPr="0074532A" w:rsidRDefault="00957576" w:rsidP="00957576">
      <w:pPr>
        <w:jc w:val="center"/>
        <w:rPr>
          <w:rFonts w:ascii="Calibri" w:hAnsi="Calibri" w:cs="Arial"/>
          <w:b/>
          <w:color w:val="000000"/>
          <w:sz w:val="22"/>
          <w:szCs w:val="22"/>
        </w:rPr>
      </w:pPr>
    </w:p>
    <w:p w14:paraId="78BC2FC1" w14:textId="77777777" w:rsidR="00957576" w:rsidRPr="0074532A" w:rsidRDefault="00957576" w:rsidP="00957576">
      <w:pPr>
        <w:jc w:val="center"/>
        <w:rPr>
          <w:rFonts w:ascii="Calibri" w:hAnsi="Calibri" w:cs="Arial"/>
          <w:b/>
          <w:color w:val="000000"/>
          <w:sz w:val="22"/>
          <w:szCs w:val="22"/>
        </w:rPr>
      </w:pPr>
      <w:r w:rsidRPr="0074532A">
        <w:rPr>
          <w:rFonts w:ascii="Calibri" w:hAnsi="Calibri" w:cs="Arial"/>
          <w:sz w:val="22"/>
          <w:szCs w:val="22"/>
        </w:rPr>
        <w:t xml:space="preserve">  </w:t>
      </w:r>
    </w:p>
    <w:p w14:paraId="6680F4F9" w14:textId="77777777" w:rsidR="00957576" w:rsidRDefault="00957576" w:rsidP="00957576">
      <w:pPr>
        <w:rPr>
          <w:rFonts w:ascii="Calibri" w:hAnsi="Calibri" w:cs="Arial"/>
          <w:sz w:val="22"/>
          <w:szCs w:val="22"/>
        </w:rPr>
      </w:pPr>
    </w:p>
    <w:p w14:paraId="7C42EA04" w14:textId="77777777" w:rsidR="00B61576" w:rsidRDefault="00B61576" w:rsidP="00957576">
      <w:pPr>
        <w:rPr>
          <w:rFonts w:ascii="Calibri" w:hAnsi="Calibri" w:cs="Arial"/>
          <w:sz w:val="22"/>
          <w:szCs w:val="22"/>
        </w:rPr>
      </w:pPr>
    </w:p>
    <w:p w14:paraId="2E189B6F" w14:textId="77777777" w:rsidR="00B61576" w:rsidRDefault="00B61576" w:rsidP="00957576">
      <w:pPr>
        <w:rPr>
          <w:rFonts w:ascii="Calibri" w:hAnsi="Calibri" w:cs="Arial"/>
          <w:sz w:val="22"/>
          <w:szCs w:val="22"/>
        </w:rPr>
      </w:pPr>
    </w:p>
    <w:p w14:paraId="010FAE18" w14:textId="77777777" w:rsidR="00AD0A81" w:rsidRDefault="00AD0A81" w:rsidP="00AD0A81">
      <w:pPr>
        <w:jc w:val="both"/>
        <w:rPr>
          <w:rFonts w:asciiTheme="majorHAnsi" w:hAnsiTheme="majorHAnsi" w:cs="Arial"/>
          <w:b/>
          <w:sz w:val="22"/>
          <w:szCs w:val="22"/>
        </w:rPr>
      </w:pPr>
    </w:p>
    <w:p w14:paraId="51968E1B" w14:textId="77777777" w:rsidR="00AD0A81" w:rsidRDefault="00AD0A81" w:rsidP="00AD0A81">
      <w:pPr>
        <w:jc w:val="both"/>
        <w:rPr>
          <w:rFonts w:asciiTheme="majorHAnsi" w:hAnsiTheme="majorHAnsi" w:cs="Arial"/>
          <w:b/>
          <w:sz w:val="22"/>
          <w:szCs w:val="22"/>
        </w:rPr>
      </w:pPr>
    </w:p>
    <w:p w14:paraId="17D69547" w14:textId="77777777" w:rsidR="006850A8" w:rsidRDefault="006850A8" w:rsidP="006850A8">
      <w:pPr>
        <w:rPr>
          <w:rFonts w:asciiTheme="majorHAnsi" w:hAnsiTheme="majorHAnsi" w:cs="Arial"/>
          <w:b/>
          <w:sz w:val="22"/>
          <w:szCs w:val="22"/>
        </w:rPr>
      </w:pPr>
    </w:p>
    <w:p w14:paraId="1E298037" w14:textId="77777777" w:rsidR="00B61576" w:rsidRPr="005C7303" w:rsidRDefault="002A78F3" w:rsidP="005C7303">
      <w:pPr>
        <w:jc w:val="center"/>
        <w:rPr>
          <w:rFonts w:asciiTheme="majorHAnsi" w:hAnsiTheme="majorHAnsi" w:cs="Arial"/>
          <w:b/>
          <w:sz w:val="22"/>
          <w:szCs w:val="22"/>
        </w:rPr>
      </w:pPr>
      <w:r>
        <w:rPr>
          <w:rFonts w:asciiTheme="majorHAnsi" w:hAnsiTheme="majorHAnsi" w:cs="Arial"/>
          <w:b/>
          <w:sz w:val="22"/>
          <w:szCs w:val="22"/>
        </w:rPr>
        <w:lastRenderedPageBreak/>
        <w:t>FLOWCHART FOR</w:t>
      </w:r>
      <w:r w:rsidR="00AD0A81">
        <w:rPr>
          <w:rFonts w:asciiTheme="majorHAnsi" w:hAnsiTheme="majorHAnsi" w:cs="Arial"/>
          <w:b/>
          <w:sz w:val="22"/>
          <w:szCs w:val="22"/>
        </w:rPr>
        <w:t xml:space="preserve"> R</w:t>
      </w:r>
      <w:r>
        <w:rPr>
          <w:rFonts w:asciiTheme="majorHAnsi" w:hAnsiTheme="majorHAnsi" w:cs="Arial"/>
          <w:b/>
          <w:sz w:val="22"/>
          <w:szCs w:val="22"/>
        </w:rPr>
        <w:t>ESPONDING</w:t>
      </w:r>
      <w:r w:rsidR="00AD0A81">
        <w:rPr>
          <w:rFonts w:asciiTheme="majorHAnsi" w:hAnsiTheme="majorHAnsi" w:cs="Arial"/>
          <w:b/>
          <w:sz w:val="22"/>
          <w:szCs w:val="22"/>
        </w:rPr>
        <w:t xml:space="preserve"> </w:t>
      </w:r>
      <w:r>
        <w:rPr>
          <w:rFonts w:asciiTheme="majorHAnsi" w:hAnsiTheme="majorHAnsi" w:cs="Arial"/>
          <w:b/>
          <w:sz w:val="22"/>
          <w:szCs w:val="22"/>
        </w:rPr>
        <w:t>TO</w:t>
      </w:r>
      <w:r w:rsidR="00AD0A81">
        <w:rPr>
          <w:rFonts w:asciiTheme="majorHAnsi" w:hAnsiTheme="majorHAnsi" w:cs="Arial"/>
          <w:b/>
          <w:sz w:val="22"/>
          <w:szCs w:val="22"/>
        </w:rPr>
        <w:t xml:space="preserve"> </w:t>
      </w:r>
      <w:r>
        <w:rPr>
          <w:rFonts w:asciiTheme="majorHAnsi" w:hAnsiTheme="majorHAnsi" w:cs="Arial"/>
          <w:b/>
          <w:sz w:val="22"/>
          <w:szCs w:val="22"/>
        </w:rPr>
        <w:t>CONCERNS</w:t>
      </w:r>
      <w:r w:rsidR="00AD0A81">
        <w:rPr>
          <w:rFonts w:asciiTheme="majorHAnsi" w:hAnsiTheme="majorHAnsi" w:cs="Arial"/>
          <w:b/>
          <w:sz w:val="22"/>
          <w:szCs w:val="22"/>
        </w:rPr>
        <w:t xml:space="preserve"> </w:t>
      </w:r>
      <w:r>
        <w:rPr>
          <w:rFonts w:asciiTheme="majorHAnsi" w:hAnsiTheme="majorHAnsi" w:cs="Arial"/>
          <w:b/>
          <w:sz w:val="22"/>
          <w:szCs w:val="22"/>
        </w:rPr>
        <w:t>ABOUT</w:t>
      </w:r>
      <w:r w:rsidR="00AD0A81">
        <w:rPr>
          <w:rFonts w:asciiTheme="majorHAnsi" w:hAnsiTheme="majorHAnsi" w:cs="Arial"/>
          <w:b/>
          <w:sz w:val="22"/>
          <w:szCs w:val="22"/>
        </w:rPr>
        <w:t xml:space="preserve"> </w:t>
      </w:r>
      <w:r>
        <w:rPr>
          <w:rFonts w:asciiTheme="majorHAnsi" w:hAnsiTheme="majorHAnsi" w:cs="Arial"/>
          <w:b/>
          <w:sz w:val="22"/>
          <w:szCs w:val="22"/>
        </w:rPr>
        <w:t>THE</w:t>
      </w:r>
      <w:r w:rsidR="00AD0A81">
        <w:rPr>
          <w:rFonts w:asciiTheme="majorHAnsi" w:hAnsiTheme="majorHAnsi" w:cs="Arial"/>
          <w:b/>
          <w:sz w:val="22"/>
          <w:szCs w:val="22"/>
        </w:rPr>
        <w:t xml:space="preserve"> </w:t>
      </w:r>
      <w:r>
        <w:rPr>
          <w:rFonts w:asciiTheme="majorHAnsi" w:hAnsiTheme="majorHAnsi" w:cs="Arial"/>
          <w:b/>
          <w:sz w:val="22"/>
          <w:szCs w:val="22"/>
        </w:rPr>
        <w:t>CONDUCT</w:t>
      </w:r>
      <w:r w:rsidR="00AD0A81">
        <w:rPr>
          <w:rFonts w:asciiTheme="majorHAnsi" w:hAnsiTheme="majorHAnsi" w:cs="Arial"/>
          <w:b/>
          <w:sz w:val="22"/>
          <w:szCs w:val="22"/>
        </w:rPr>
        <w:t xml:space="preserve"> </w:t>
      </w:r>
      <w:r>
        <w:rPr>
          <w:rFonts w:asciiTheme="majorHAnsi" w:hAnsiTheme="majorHAnsi" w:cs="Arial"/>
          <w:b/>
          <w:sz w:val="22"/>
          <w:szCs w:val="22"/>
        </w:rPr>
        <w:t>OF</w:t>
      </w:r>
      <w:r w:rsidR="00AD0A81">
        <w:rPr>
          <w:rFonts w:asciiTheme="majorHAnsi" w:hAnsiTheme="majorHAnsi" w:cs="Arial"/>
          <w:b/>
          <w:sz w:val="22"/>
          <w:szCs w:val="22"/>
        </w:rPr>
        <w:t xml:space="preserve"> </w:t>
      </w:r>
      <w:r>
        <w:rPr>
          <w:rFonts w:asciiTheme="majorHAnsi" w:hAnsiTheme="majorHAnsi" w:cs="Arial"/>
          <w:b/>
          <w:sz w:val="22"/>
          <w:szCs w:val="22"/>
        </w:rPr>
        <w:t>AN</w:t>
      </w:r>
      <w:r w:rsidR="00AD0A81">
        <w:rPr>
          <w:rFonts w:asciiTheme="majorHAnsi" w:hAnsiTheme="majorHAnsi" w:cs="Arial"/>
          <w:b/>
          <w:sz w:val="22"/>
          <w:szCs w:val="22"/>
        </w:rPr>
        <w:t xml:space="preserve"> A</w:t>
      </w:r>
      <w:r>
        <w:rPr>
          <w:rFonts w:asciiTheme="majorHAnsi" w:hAnsiTheme="majorHAnsi" w:cs="Arial"/>
          <w:b/>
          <w:sz w:val="22"/>
          <w:szCs w:val="22"/>
        </w:rPr>
        <w:t>DULT</w:t>
      </w:r>
    </w:p>
    <w:p w14:paraId="39287308" w14:textId="77777777" w:rsidR="00B61576" w:rsidRDefault="00B61576" w:rsidP="00957576">
      <w:pPr>
        <w:rPr>
          <w:rFonts w:ascii="Calibri" w:hAnsi="Calibri" w:cs="Arial"/>
          <w:sz w:val="22"/>
          <w:szCs w:val="22"/>
        </w:rPr>
      </w:pPr>
    </w:p>
    <w:p w14:paraId="5FD1C475"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2218" behindDoc="0" locked="0" layoutInCell="1" allowOverlap="1" wp14:anchorId="2F5F7651" wp14:editId="7C4ACD2D">
                <wp:simplePos x="0" y="0"/>
                <wp:positionH relativeFrom="column">
                  <wp:posOffset>186690</wp:posOffset>
                </wp:positionH>
                <wp:positionV relativeFrom="paragraph">
                  <wp:posOffset>26670</wp:posOffset>
                </wp:positionV>
                <wp:extent cx="6057900" cy="403225"/>
                <wp:effectExtent l="0" t="0" r="19050" b="15875"/>
                <wp:wrapThrough wrapText="bothSides">
                  <wp:wrapPolygon edited="0">
                    <wp:start x="0" y="0"/>
                    <wp:lineTo x="0" y="21430"/>
                    <wp:lineTo x="21600" y="21430"/>
                    <wp:lineTo x="21600" y="0"/>
                    <wp:lineTo x="0" y="0"/>
                  </wp:wrapPolygon>
                </wp:wrapThrough>
                <wp:docPr id="67" name="Rectangle 67"/>
                <wp:cNvGraphicFramePr/>
                <a:graphic xmlns:a="http://schemas.openxmlformats.org/drawingml/2006/main">
                  <a:graphicData uri="http://schemas.microsoft.com/office/word/2010/wordprocessingShape">
                    <wps:wsp>
                      <wps:cNvSpPr/>
                      <wps:spPr>
                        <a:xfrm>
                          <a:off x="0" y="0"/>
                          <a:ext cx="6057900" cy="403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2F5F7651" id="Rectangle 67" o:spid="_x0000_s1037" style="position:absolute;margin-left:14.7pt;margin-top:2.1pt;width:477pt;height:31.75pt;z-index:25184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" fillcolor="white [3201]" strokecolor="#4f81bd [3204]" strokeweight="2pt">
                <v:textbox>
                  <w:txbxContent>
                    <w:p w14:paraId="393B95FF"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Concern about the c</w:t>
                      </w:r>
                      <w:r>
                        <w:rPr>
                          <w:rFonts w:asciiTheme="majorHAnsi" w:hAnsiTheme="majorHAnsi"/>
                          <w:sz w:val="22"/>
                          <w:szCs w:val="22"/>
                        </w:rPr>
                        <w:t>onduct of a member of the Club’s</w:t>
                      </w:r>
                      <w:r w:rsidRPr="00B27FFB">
                        <w:rPr>
                          <w:rFonts w:asciiTheme="majorHAnsi" w:hAnsiTheme="majorHAnsi"/>
                          <w:sz w:val="22"/>
                          <w:szCs w:val="22"/>
                        </w:rPr>
                        <w:t xml:space="preserve"> volunteers/staff</w:t>
                      </w:r>
                    </w:p>
                  </w:txbxContent>
                </v:textbox>
                <w10:wrap type="through"/>
              </v:rect>
            </w:pict>
          </mc:Fallback>
        </mc:AlternateContent>
      </w:r>
    </w:p>
    <w:p w14:paraId="0D6AB272" w14:textId="77777777" w:rsidR="00B61576" w:rsidRDefault="00B61576" w:rsidP="00957576">
      <w:pPr>
        <w:rPr>
          <w:rFonts w:ascii="Calibri" w:hAnsi="Calibri" w:cs="Arial"/>
          <w:sz w:val="22"/>
          <w:szCs w:val="22"/>
        </w:rPr>
      </w:pPr>
    </w:p>
    <w:p w14:paraId="514C6F25" w14:textId="77777777" w:rsidR="00B61576" w:rsidRDefault="00B61576" w:rsidP="00957576">
      <w:pPr>
        <w:rPr>
          <w:rFonts w:ascii="Calibri" w:hAnsi="Calibri" w:cs="Arial"/>
          <w:sz w:val="22"/>
          <w:szCs w:val="22"/>
        </w:rPr>
      </w:pPr>
    </w:p>
    <w:p w14:paraId="7C50ACF7"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3584" behindDoc="0" locked="0" layoutInCell="1" allowOverlap="1" wp14:anchorId="5CAE29B0" wp14:editId="208225F9">
                <wp:simplePos x="0" y="0"/>
                <wp:positionH relativeFrom="column">
                  <wp:posOffset>2836545</wp:posOffset>
                </wp:positionH>
                <wp:positionV relativeFrom="paragraph">
                  <wp:posOffset>28102</wp:posOffset>
                </wp:positionV>
                <wp:extent cx="403860" cy="229235"/>
                <wp:effectExtent l="57150" t="19050" r="72390" b="94615"/>
                <wp:wrapThrough wrapText="bothSides">
                  <wp:wrapPolygon edited="0">
                    <wp:start x="24657" y="23395"/>
                    <wp:lineTo x="24657" y="3650"/>
                    <wp:lineTo x="14468" y="-7120"/>
                    <wp:lineTo x="7336" y="-7120"/>
                    <wp:lineTo x="-2853" y="19805"/>
                    <wp:lineTo x="-2853" y="23395"/>
                    <wp:lineTo x="24657" y="23395"/>
                  </wp:wrapPolygon>
                </wp:wrapThrough>
                <wp:docPr id="72" name="Triangle 72"/>
                <wp:cNvGraphicFramePr/>
                <a:graphic xmlns:a="http://schemas.openxmlformats.org/drawingml/2006/main">
                  <a:graphicData uri="http://schemas.microsoft.com/office/word/2010/wordprocessingShape">
                    <wps:wsp>
                      <wps:cNvSpPr/>
                      <wps:spPr>
                        <a:xfrm rot="10800000">
                          <a:off x="0" y="0"/>
                          <a:ext cx="403860" cy="22923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4340FB7" id="Triangle 72" o:spid="_x0000_s1026" type="#_x0000_t5" style="position:absolute;margin-left:223.35pt;margin-top:2.2pt;width:31.8pt;height:18.05pt;rotation:18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3E08675B" w14:textId="77777777" w:rsidR="00B61576" w:rsidRDefault="00B61576" w:rsidP="00957576">
      <w:pPr>
        <w:rPr>
          <w:rFonts w:ascii="Calibri" w:hAnsi="Calibri" w:cs="Arial"/>
          <w:sz w:val="22"/>
          <w:szCs w:val="22"/>
        </w:rPr>
      </w:pPr>
    </w:p>
    <w:p w14:paraId="6371EFFD"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40853" behindDoc="0" locked="0" layoutInCell="1" allowOverlap="1" wp14:anchorId="3BF77D8D" wp14:editId="209857A0">
                <wp:simplePos x="0" y="0"/>
                <wp:positionH relativeFrom="column">
                  <wp:posOffset>193675</wp:posOffset>
                </wp:positionH>
                <wp:positionV relativeFrom="paragraph">
                  <wp:posOffset>26197</wp:posOffset>
                </wp:positionV>
                <wp:extent cx="6057900" cy="453390"/>
                <wp:effectExtent l="0" t="0" r="19050" b="22860"/>
                <wp:wrapThrough wrapText="bothSides">
                  <wp:wrapPolygon edited="0">
                    <wp:start x="0" y="0"/>
                    <wp:lineTo x="0" y="21782"/>
                    <wp:lineTo x="21600" y="21782"/>
                    <wp:lineTo x="21600" y="0"/>
                    <wp:lineTo x="0" y="0"/>
                  </wp:wrapPolygon>
                </wp:wrapThrough>
                <wp:docPr id="66" name="Rectangle 66"/>
                <wp:cNvGraphicFramePr/>
                <a:graphic xmlns:a="http://schemas.openxmlformats.org/drawingml/2006/main">
                  <a:graphicData uri="http://schemas.microsoft.com/office/word/2010/wordprocessingShape">
                    <wps:wsp>
                      <wps:cNvSpPr/>
                      <wps:spPr>
                        <a:xfrm>
                          <a:off x="0" y="0"/>
                          <a:ext cx="6057900" cy="4533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3BF77D8D" id="Rectangle 66" o:spid="_x0000_s1038" style="position:absolute;margin-left:15.25pt;margin-top:2.05pt;width:477pt;height:35.7pt;z-index:2518408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" fillcolor="white [3201]" strokecolor="#4f81bd [3204]" strokeweight="2pt">
                <v:textbox>
                  <w:txbxContent>
                    <w:p w14:paraId="2739D97D"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Record on the Concern Recording Form</w:t>
                      </w:r>
                    </w:p>
                    <w:p w14:paraId="7159514C" w14:textId="77777777" w:rsidR="003A66AD" w:rsidRPr="00B27FFB" w:rsidRDefault="003A66AD" w:rsidP="00DE14E2">
                      <w:pPr>
                        <w:jc w:val="center"/>
                        <w:rPr>
                          <w:rFonts w:asciiTheme="majorHAnsi" w:hAnsiTheme="majorHAnsi"/>
                          <w:sz w:val="22"/>
                          <w:szCs w:val="22"/>
                        </w:rPr>
                      </w:pPr>
                      <w:r w:rsidRPr="00B27FFB">
                        <w:rPr>
                          <w:rFonts w:asciiTheme="majorHAnsi" w:hAnsiTheme="majorHAnsi"/>
                          <w:sz w:val="22"/>
                          <w:szCs w:val="22"/>
                        </w:rPr>
                        <w:t>Report to the Club Child Wellbeing and Protection Officer</w:t>
                      </w:r>
                    </w:p>
                  </w:txbxContent>
                </v:textbox>
                <w10:wrap type="through"/>
              </v:rect>
            </w:pict>
          </mc:Fallback>
        </mc:AlternateContent>
      </w:r>
    </w:p>
    <w:p w14:paraId="2510A643" w14:textId="77777777" w:rsidR="00B61576" w:rsidRDefault="00B61576" w:rsidP="00957576">
      <w:pPr>
        <w:rPr>
          <w:rFonts w:ascii="Calibri" w:hAnsi="Calibri" w:cs="Arial"/>
          <w:sz w:val="22"/>
          <w:szCs w:val="22"/>
        </w:rPr>
      </w:pPr>
    </w:p>
    <w:p w14:paraId="0AC71AA8" w14:textId="77777777" w:rsidR="00B61576" w:rsidRDefault="00B61576" w:rsidP="00957576">
      <w:pPr>
        <w:rPr>
          <w:rFonts w:ascii="Calibri" w:hAnsi="Calibri" w:cs="Arial"/>
          <w:sz w:val="22"/>
          <w:szCs w:val="22"/>
        </w:rPr>
      </w:pPr>
    </w:p>
    <w:p w14:paraId="135648FF" w14:textId="77777777" w:rsidR="00B61576" w:rsidRDefault="002B6F66"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67136" behindDoc="0" locked="0" layoutInCell="1" allowOverlap="1" wp14:anchorId="0F6660F5" wp14:editId="65A24396">
                <wp:simplePos x="0" y="0"/>
                <wp:positionH relativeFrom="column">
                  <wp:posOffset>2902585</wp:posOffset>
                </wp:positionH>
                <wp:positionV relativeFrom="paragraph">
                  <wp:posOffset>28737</wp:posOffset>
                </wp:positionV>
                <wp:extent cx="461645" cy="226060"/>
                <wp:effectExtent l="57150" t="19050" r="71755" b="97790"/>
                <wp:wrapThrough wrapText="bothSides">
                  <wp:wrapPolygon edited="0">
                    <wp:start x="24274" y="23420"/>
                    <wp:lineTo x="24274" y="5218"/>
                    <wp:lineTo x="12687" y="-7524"/>
                    <wp:lineTo x="9121" y="-7524"/>
                    <wp:lineTo x="8230" y="-5703"/>
                    <wp:lineTo x="-2466" y="19780"/>
                    <wp:lineTo x="-2466" y="23420"/>
                    <wp:lineTo x="24274" y="23420"/>
                  </wp:wrapPolygon>
                </wp:wrapThrough>
                <wp:docPr id="98" name="Triangle 98"/>
                <wp:cNvGraphicFramePr/>
                <a:graphic xmlns:a="http://schemas.openxmlformats.org/drawingml/2006/main">
                  <a:graphicData uri="http://schemas.microsoft.com/office/word/2010/wordprocessingShape">
                    <wps:wsp>
                      <wps:cNvSpPr/>
                      <wps:spPr>
                        <a:xfrm rot="10800000">
                          <a:off x="0" y="0"/>
                          <a:ext cx="461645" cy="22606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C1CC34A" id="Triangle 98" o:spid="_x0000_s1026" type="#_x0000_t5" style="position:absolute;margin-left:228.55pt;margin-top:2.25pt;width:36.35pt;height:17.8pt;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703B0752" w14:textId="77777777" w:rsidR="00B61576" w:rsidRDefault="00B61576" w:rsidP="00957576">
      <w:pPr>
        <w:rPr>
          <w:rFonts w:ascii="Calibri" w:hAnsi="Calibri" w:cs="Arial"/>
          <w:sz w:val="22"/>
          <w:szCs w:val="22"/>
        </w:rPr>
      </w:pPr>
    </w:p>
    <w:p w14:paraId="2394C6D5" w14:textId="77777777" w:rsidR="00B61576" w:rsidRDefault="002B6F66" w:rsidP="00957576">
      <w:pPr>
        <w:rPr>
          <w:rFonts w:ascii="Calibri" w:hAnsi="Calibri" w:cs="Arial"/>
          <w:sz w:val="22"/>
          <w:szCs w:val="22"/>
        </w:rPr>
      </w:pPr>
      <w:r w:rsidRPr="00C557CC">
        <w:rPr>
          <w:rFonts w:ascii="Calibri" w:hAnsi="Calibri" w:cs="Arial"/>
          <w:noProof/>
          <w:sz w:val="22"/>
          <w:szCs w:val="22"/>
        </w:rPr>
        <mc:AlternateContent>
          <mc:Choice Requires="wps">
            <w:drawing>
              <wp:anchor distT="0" distB="0" distL="114300" distR="114300" simplePos="0" relativeHeight="251847680" behindDoc="0" locked="0" layoutInCell="1" allowOverlap="1" wp14:anchorId="1D07AE42" wp14:editId="4AB4C882">
                <wp:simplePos x="0" y="0"/>
                <wp:positionH relativeFrom="column">
                  <wp:posOffset>846455</wp:posOffset>
                </wp:positionH>
                <wp:positionV relativeFrom="paragraph">
                  <wp:posOffset>102235</wp:posOffset>
                </wp:positionV>
                <wp:extent cx="4836160" cy="800100"/>
                <wp:effectExtent l="0" t="0" r="21590" b="19050"/>
                <wp:wrapSquare wrapText="bothSides"/>
                <wp:docPr id="85" name="Text Box 85"/>
                <wp:cNvGraphicFramePr/>
                <a:graphic xmlns:a="http://schemas.openxmlformats.org/drawingml/2006/main">
                  <a:graphicData uri="http://schemas.microsoft.com/office/word/2010/wordprocessingShape">
                    <wps:wsp>
                      <wps:cNvSpPr txBox="1"/>
                      <wps:spPr>
                        <a:xfrm>
                          <a:off x="0" y="0"/>
                          <a:ext cx="4836160" cy="800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D07AE42" id="Text Box 85" o:spid="_x0000_s1039" type="#_x0000_t202" style="position:absolute;margin-left:66.65pt;margin-top:8.05pt;width:380.8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" fillcolor="white [3201]" strokecolor="#4f81bd [3204]" strokeweight="2pt">
                <v:textbox>
                  <w:txbxContent>
                    <w:p w14:paraId="6CA27B9B" w14:textId="77777777" w:rsidR="003A66AD" w:rsidRDefault="003A66AD" w:rsidP="00B94046">
                      <w:pPr>
                        <w:jc w:val="center"/>
                        <w:rPr>
                          <w:rFonts w:asciiTheme="majorHAnsi" w:hAnsiTheme="majorHAnsi"/>
                          <w:sz w:val="22"/>
                          <w:szCs w:val="22"/>
                        </w:rPr>
                      </w:pPr>
                    </w:p>
                    <w:p w14:paraId="306CDB33" w14:textId="77777777" w:rsidR="003A66AD" w:rsidRDefault="003A66AD" w:rsidP="00B94046">
                      <w:pPr>
                        <w:jc w:val="center"/>
                        <w:rPr>
                          <w:rFonts w:asciiTheme="majorHAnsi" w:hAnsiTheme="majorHAnsi"/>
                          <w:sz w:val="22"/>
                          <w:szCs w:val="22"/>
                        </w:rPr>
                      </w:pPr>
                      <w:r>
                        <w:rPr>
                          <w:rFonts w:asciiTheme="majorHAnsi" w:hAnsiTheme="majorHAnsi"/>
                          <w:sz w:val="22"/>
                          <w:szCs w:val="22"/>
                        </w:rPr>
                        <w:t>Initial assessment to establish the basic facts.</w:t>
                      </w:r>
                    </w:p>
                    <w:p w14:paraId="5B2210F6"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 xml:space="preserve">Consider precautionary suspension where appropriate. </w:t>
                      </w:r>
                    </w:p>
                  </w:txbxContent>
                </v:textbox>
                <w10:wrap type="square"/>
              </v:shape>
            </w:pict>
          </mc:Fallback>
        </mc:AlternateContent>
      </w:r>
    </w:p>
    <w:p w14:paraId="1D9C9E8A" w14:textId="77777777" w:rsidR="00B61576" w:rsidRDefault="00B61576" w:rsidP="00957576">
      <w:pPr>
        <w:rPr>
          <w:rFonts w:ascii="Calibri" w:hAnsi="Calibri" w:cs="Arial"/>
          <w:sz w:val="22"/>
          <w:szCs w:val="22"/>
        </w:rPr>
      </w:pPr>
    </w:p>
    <w:p w14:paraId="1C7AE0B6" w14:textId="77777777" w:rsidR="00B61576" w:rsidRDefault="00B61576" w:rsidP="00957576">
      <w:pPr>
        <w:rPr>
          <w:rFonts w:ascii="Calibri" w:hAnsi="Calibri" w:cs="Arial"/>
          <w:sz w:val="22"/>
          <w:szCs w:val="22"/>
        </w:rPr>
      </w:pPr>
    </w:p>
    <w:p w14:paraId="310B7205" w14:textId="77777777" w:rsidR="00B61576" w:rsidRDefault="00B61576" w:rsidP="00957576">
      <w:pPr>
        <w:rPr>
          <w:rFonts w:ascii="Calibri" w:hAnsi="Calibri" w:cs="Arial"/>
          <w:sz w:val="22"/>
          <w:szCs w:val="22"/>
        </w:rPr>
      </w:pPr>
    </w:p>
    <w:p w14:paraId="1F2203BC" w14:textId="77777777" w:rsidR="00B61576" w:rsidRDefault="00B61576" w:rsidP="00957576">
      <w:pPr>
        <w:rPr>
          <w:rFonts w:ascii="Calibri" w:hAnsi="Calibri" w:cs="Arial"/>
          <w:sz w:val="22"/>
          <w:szCs w:val="22"/>
        </w:rPr>
      </w:pPr>
    </w:p>
    <w:p w14:paraId="76F5F592"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73280" behindDoc="0" locked="0" layoutInCell="1" allowOverlap="1" wp14:anchorId="147CF55A" wp14:editId="18DD342C">
                <wp:simplePos x="0" y="0"/>
                <wp:positionH relativeFrom="column">
                  <wp:posOffset>5225415</wp:posOffset>
                </wp:positionH>
                <wp:positionV relativeFrom="paragraph">
                  <wp:posOffset>116840</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1" name="Triangle 101"/>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C9B8039" id="Triangle 101" o:spid="_x0000_s1026" type="#_x0000_t5" style="position:absolute;margin-left:411.45pt;margin-top:9.2pt;width:36pt;height:16.9pt;rotation:18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1232" behindDoc="0" locked="0" layoutInCell="1" allowOverlap="1" wp14:anchorId="7927317B" wp14:editId="6FA2300B">
                <wp:simplePos x="0" y="0"/>
                <wp:positionH relativeFrom="column">
                  <wp:posOffset>2946400</wp:posOffset>
                </wp:positionH>
                <wp:positionV relativeFrom="paragraph">
                  <wp:posOffset>118907</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00"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1C6591E" id="Triangle 100" o:spid="_x0000_s1026" type="#_x0000_t5" style="position:absolute;margin-left:232pt;margin-top:9.35pt;width:36pt;height:16.9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002B6F66" w:rsidRPr="00C557CC">
        <w:rPr>
          <w:rFonts w:ascii="Calibri" w:hAnsi="Calibri" w:cs="Arial"/>
          <w:b/>
          <w:noProof/>
          <w:color w:val="000000"/>
          <w:sz w:val="22"/>
          <w:szCs w:val="22"/>
        </w:rPr>
        <mc:AlternateContent>
          <mc:Choice Requires="wps">
            <w:drawing>
              <wp:anchor distT="0" distB="0" distL="114300" distR="114300" simplePos="0" relativeHeight="251893760" behindDoc="0" locked="0" layoutInCell="1" allowOverlap="1" wp14:anchorId="3C1A19A5" wp14:editId="5056AE53">
                <wp:simplePos x="0" y="0"/>
                <wp:positionH relativeFrom="column">
                  <wp:posOffset>918210</wp:posOffset>
                </wp:positionH>
                <wp:positionV relativeFrom="paragraph">
                  <wp:posOffset>131918</wp:posOffset>
                </wp:positionV>
                <wp:extent cx="457200" cy="214630"/>
                <wp:effectExtent l="57150" t="19050" r="76200" b="90170"/>
                <wp:wrapThrough wrapText="bothSides">
                  <wp:wrapPolygon edited="0">
                    <wp:start x="24300" y="23517"/>
                    <wp:lineTo x="24300" y="6263"/>
                    <wp:lineTo x="12600" y="-7157"/>
                    <wp:lineTo x="9000" y="-7157"/>
                    <wp:lineTo x="8100" y="-5240"/>
                    <wp:lineTo x="-2700" y="19683"/>
                    <wp:lineTo x="-2700" y="23517"/>
                    <wp:lineTo x="24300" y="23517"/>
                  </wp:wrapPolygon>
                </wp:wrapThrough>
                <wp:docPr id="1" name="Triangle 100"/>
                <wp:cNvGraphicFramePr/>
                <a:graphic xmlns:a="http://schemas.openxmlformats.org/drawingml/2006/main">
                  <a:graphicData uri="http://schemas.microsoft.com/office/word/2010/wordprocessingShape">
                    <wps:wsp>
                      <wps:cNvSpPr/>
                      <wps:spPr>
                        <a:xfrm rot="10800000">
                          <a:off x="0" y="0"/>
                          <a:ext cx="457200" cy="214630"/>
                        </a:xfrm>
                        <a:prstGeom prst="triangle">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E46D510" id="Triangle 100" o:spid="_x0000_s1026" type="#_x0000_t5" style="position:absolute;margin-left:72.3pt;margin-top:10.4pt;width:36pt;height:16.9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" fillcolor="#3f80cd" strokecolor="#4a7ebb">
                <v:fill color2="#9bc1ff" rotate="t" angle="180" focus="100%" type="gradient">
                  <o:fill v:ext="view" type="gradientUnscaled"/>
                </v:fill>
                <v:shadow on="t" color="black" opacity="22937f" origin=",.5" offset="0,.63889mm"/>
                <w10:wrap type="through"/>
              </v:shape>
            </w:pict>
          </mc:Fallback>
        </mc:AlternateContent>
      </w:r>
    </w:p>
    <w:p w14:paraId="54DADDAB" w14:textId="77777777" w:rsidR="00B61576" w:rsidRDefault="00B61576" w:rsidP="00957576">
      <w:pPr>
        <w:rPr>
          <w:rFonts w:ascii="Calibri" w:hAnsi="Calibri" w:cs="Arial"/>
          <w:sz w:val="22"/>
          <w:szCs w:val="22"/>
        </w:rPr>
      </w:pPr>
    </w:p>
    <w:p w14:paraId="6B76DE3B" w14:textId="77777777" w:rsidR="00B61576" w:rsidRDefault="005C7303" w:rsidP="00957576">
      <w:pPr>
        <w:rPr>
          <w:rFonts w:ascii="Calibri" w:hAnsi="Calibri" w:cs="Arial"/>
          <w:sz w:val="22"/>
          <w:szCs w:val="22"/>
        </w:rPr>
      </w:pPr>
      <w:r w:rsidRPr="00C557CC">
        <w:rPr>
          <w:rFonts w:ascii="Calibri" w:hAnsi="Calibri" w:cs="Arial"/>
          <w:b/>
          <w:noProof/>
          <w:color w:val="000000"/>
          <w:sz w:val="22"/>
          <w:szCs w:val="22"/>
        </w:rPr>
        <mc:AlternateContent>
          <mc:Choice Requires="wps">
            <w:drawing>
              <wp:anchor distT="0" distB="0" distL="114300" distR="114300" simplePos="0" relativeHeight="251883520" behindDoc="0" locked="0" layoutInCell="1" allowOverlap="1" wp14:anchorId="286A88C2" wp14:editId="1A0D55D1">
                <wp:simplePos x="0" y="0"/>
                <wp:positionH relativeFrom="column">
                  <wp:posOffset>5225415</wp:posOffset>
                </wp:positionH>
                <wp:positionV relativeFrom="paragraph">
                  <wp:posOffset>2663190</wp:posOffset>
                </wp:positionV>
                <wp:extent cx="455295" cy="235585"/>
                <wp:effectExtent l="57150" t="19050" r="78105" b="88265"/>
                <wp:wrapThrough wrapText="bothSides">
                  <wp:wrapPolygon edited="0">
                    <wp:start x="24311" y="23347"/>
                    <wp:lineTo x="24311" y="5880"/>
                    <wp:lineTo x="12562" y="-6346"/>
                    <wp:lineTo x="8947" y="-6346"/>
                    <wp:lineTo x="8044" y="-4599"/>
                    <wp:lineTo x="-2802" y="19853"/>
                    <wp:lineTo x="-2802" y="23347"/>
                    <wp:lineTo x="24311" y="23347"/>
                  </wp:wrapPolygon>
                </wp:wrapThrough>
                <wp:docPr id="106" name="Triangle 106"/>
                <wp:cNvGraphicFramePr/>
                <a:graphic xmlns:a="http://schemas.openxmlformats.org/drawingml/2006/main">
                  <a:graphicData uri="http://schemas.microsoft.com/office/word/2010/wordprocessingShape">
                    <wps:wsp>
                      <wps:cNvSpPr/>
                      <wps:spPr>
                        <a:xfrm rot="10800000">
                          <a:off x="0" y="0"/>
                          <a:ext cx="455295"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DF692CF" id="Triangle 106" o:spid="_x0000_s1026" type="#_x0000_t5" style="position:absolute;margin-left:411.45pt;margin-top:209.7pt;width:35.85pt;height:18.55pt;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7920" behindDoc="0" locked="0" layoutInCell="1" allowOverlap="1" wp14:anchorId="0CA1F684" wp14:editId="3C7AD349">
                <wp:simplePos x="0" y="0"/>
                <wp:positionH relativeFrom="column">
                  <wp:posOffset>4530090</wp:posOffset>
                </wp:positionH>
                <wp:positionV relativeFrom="paragraph">
                  <wp:posOffset>1069340</wp:posOffset>
                </wp:positionV>
                <wp:extent cx="1714500" cy="1491615"/>
                <wp:effectExtent l="57150" t="38100" r="76200" b="89535"/>
                <wp:wrapThrough wrapText="bothSides">
                  <wp:wrapPolygon edited="0">
                    <wp:start x="-720" y="-552"/>
                    <wp:lineTo x="-720" y="22621"/>
                    <wp:lineTo x="22080" y="22621"/>
                    <wp:lineTo x="22320" y="-552"/>
                    <wp:lineTo x="-720" y="-552"/>
                  </wp:wrapPolygon>
                </wp:wrapThrough>
                <wp:docPr id="92" name="Rectangle 92"/>
                <wp:cNvGraphicFramePr/>
                <a:graphic xmlns:a="http://schemas.openxmlformats.org/drawingml/2006/main">
                  <a:graphicData uri="http://schemas.microsoft.com/office/word/2010/wordprocessingShape">
                    <wps:wsp>
                      <wps:cNvSpPr/>
                      <wps:spPr>
                        <a:xfrm>
                          <a:off x="0" y="0"/>
                          <a:ext cx="1714500" cy="14916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0CA1F684" id="Rectangle 92" o:spid="_x0000_s1040" style="position:absolute;margin-left:356.7pt;margin-top:84.2pt;width:135pt;height:117.4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" filled="f" strokecolor="#4f81bd [3204]" strokeweight="2.25pt">
                <v:shadow on="t" color="black" opacity="22937f" origin=",.5" offset="0,.63889mm"/>
                <v:textbox>
                  <w:txbxContent>
                    <w:p w14:paraId="03C54C6F" w14:textId="77777777" w:rsidR="003A66AD" w:rsidRPr="00B94046" w:rsidRDefault="003A66AD" w:rsidP="00B94046">
                      <w:pPr>
                        <w:jc w:val="center"/>
                        <w:rPr>
                          <w:rFonts w:asciiTheme="majorHAnsi" w:hAnsiTheme="majorHAnsi"/>
                          <w:color w:val="000000" w:themeColor="text1"/>
                          <w:sz w:val="22"/>
                          <w:szCs w:val="22"/>
                        </w:rPr>
                      </w:pPr>
                      <w:r>
                        <w:rPr>
                          <w:rFonts w:asciiTheme="majorHAnsi" w:hAnsiTheme="majorHAnsi"/>
                          <w:color w:val="000000" w:themeColor="text1"/>
                          <w:sz w:val="22"/>
                          <w:szCs w:val="22"/>
                        </w:rPr>
                        <w:t>Club Child Wellbeing and Protection Officer will report concerns to police</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7376" behindDoc="0" locked="0" layoutInCell="1" allowOverlap="1" wp14:anchorId="4F086D3D" wp14:editId="11538F36">
                <wp:simplePos x="0" y="0"/>
                <wp:positionH relativeFrom="column">
                  <wp:posOffset>2932430</wp:posOffset>
                </wp:positionH>
                <wp:positionV relativeFrom="paragraph">
                  <wp:posOffset>706755</wp:posOffset>
                </wp:positionV>
                <wp:extent cx="422275" cy="215900"/>
                <wp:effectExtent l="57150" t="19050" r="73025" b="88900"/>
                <wp:wrapThrough wrapText="bothSides">
                  <wp:wrapPolygon edited="0">
                    <wp:start x="24523" y="23506"/>
                    <wp:lineTo x="24523" y="4447"/>
                    <wp:lineTo x="12830" y="-6988"/>
                    <wp:lineTo x="8932" y="-6988"/>
                    <wp:lineTo x="7958" y="-5082"/>
                    <wp:lineTo x="-2761" y="19694"/>
                    <wp:lineTo x="-2761" y="23506"/>
                    <wp:lineTo x="24523" y="23506"/>
                  </wp:wrapPolygon>
                </wp:wrapThrough>
                <wp:docPr id="103" name="Triangle 103"/>
                <wp:cNvGraphicFramePr/>
                <a:graphic xmlns:a="http://schemas.openxmlformats.org/drawingml/2006/main">
                  <a:graphicData uri="http://schemas.microsoft.com/office/word/2010/wordprocessingShape">
                    <wps:wsp>
                      <wps:cNvSpPr/>
                      <wps:spPr>
                        <a:xfrm rot="10800000">
                          <a:off x="0" y="0"/>
                          <a:ext cx="422275" cy="2159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6335BE0" id="Triangle 103" o:spid="_x0000_s1026" type="#_x0000_t5" style="position:absolute;margin-left:230.9pt;margin-top:55.65pt;width:33.25pt;height:17pt;rotation:18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1776" behindDoc="0" locked="0" layoutInCell="1" allowOverlap="1" wp14:anchorId="4DA9BA1F" wp14:editId="03561740">
                <wp:simplePos x="0" y="0"/>
                <wp:positionH relativeFrom="column">
                  <wp:posOffset>2366010</wp:posOffset>
                </wp:positionH>
                <wp:positionV relativeFrom="paragraph">
                  <wp:posOffset>38100</wp:posOffset>
                </wp:positionV>
                <wp:extent cx="1600200" cy="550545"/>
                <wp:effectExtent l="0" t="0" r="19050" b="20955"/>
                <wp:wrapSquare wrapText="bothSides"/>
                <wp:docPr id="88" name="Text Box 88"/>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DA9BA1F" id="Text Box 88" o:spid="_x0000_s1041" type="#_x0000_t202" style="position:absolute;margin-left:186.3pt;margin-top:3pt;width:126pt;height:43.3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" fillcolor="white [3201]" strokecolor="#4f81bd [3204]" strokeweight="2pt">
                <v:textbox>
                  <w:txbxContent>
                    <w:p w14:paraId="236A6C2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Serious poor practice/misconduct?</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2800" behindDoc="0" locked="0" layoutInCell="1" allowOverlap="1" wp14:anchorId="18C69984" wp14:editId="15FC1753">
                <wp:simplePos x="0" y="0"/>
                <wp:positionH relativeFrom="column">
                  <wp:posOffset>4536440</wp:posOffset>
                </wp:positionH>
                <wp:positionV relativeFrom="paragraph">
                  <wp:posOffset>38735</wp:posOffset>
                </wp:positionV>
                <wp:extent cx="1600200" cy="575945"/>
                <wp:effectExtent l="0" t="0" r="19050" b="14605"/>
                <wp:wrapSquare wrapText="bothSides"/>
                <wp:docPr id="89" name="Text Box 89"/>
                <wp:cNvGraphicFramePr/>
                <a:graphic xmlns:a="http://schemas.openxmlformats.org/drawingml/2006/main">
                  <a:graphicData uri="http://schemas.microsoft.com/office/word/2010/wordprocessingShape">
                    <wps:wsp>
                      <wps:cNvSpPr txBox="1"/>
                      <wps:spPr>
                        <a:xfrm>
                          <a:off x="0" y="0"/>
                          <a:ext cx="1600200" cy="5759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18C69984" id="Text Box 89" o:spid="_x0000_s1042" type="#_x0000_t202" style="position:absolute;margin-left:357.2pt;margin-top:3.05pt;width:126pt;height:45.3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" fillcolor="white [3201]" strokecolor="#4f81bd [3204]" strokeweight="2pt">
                <v:textbox>
                  <w:txbxContent>
                    <w:p w14:paraId="2ABCBDD7" w14:textId="77777777" w:rsidR="003A66AD" w:rsidRPr="000267D7" w:rsidRDefault="003A66AD" w:rsidP="00B94046">
                      <w:pPr>
                        <w:rPr>
                          <w:rFonts w:asciiTheme="majorHAnsi" w:hAnsiTheme="majorHAnsi"/>
                          <w:sz w:val="22"/>
                          <w:szCs w:val="22"/>
                        </w:rPr>
                      </w:pPr>
                      <w:r>
                        <w:rPr>
                          <w:rFonts w:asciiTheme="majorHAnsi" w:hAnsiTheme="majorHAnsi"/>
                          <w:sz w:val="22"/>
                          <w:szCs w:val="22"/>
                        </w:rPr>
                        <w:t>Possible criminal behaviour</w:t>
                      </w:r>
                    </w:p>
                  </w:txbxContent>
                </v:textbox>
                <w10:wrap type="square"/>
              </v:shape>
            </w:pict>
          </mc:Fallback>
        </mc:AlternateContent>
      </w:r>
      <w:r w:rsidRPr="00C557CC">
        <w:rPr>
          <w:rFonts w:ascii="Calibri" w:hAnsi="Calibri" w:cs="Arial"/>
          <w:noProof/>
          <w:sz w:val="22"/>
          <w:szCs w:val="22"/>
        </w:rPr>
        <mc:AlternateContent>
          <mc:Choice Requires="wps">
            <w:drawing>
              <wp:anchor distT="0" distB="0" distL="114300" distR="114300" simplePos="0" relativeHeight="251850752" behindDoc="0" locked="0" layoutInCell="1" allowOverlap="1" wp14:anchorId="031791BD" wp14:editId="3A3EB72F">
                <wp:simplePos x="0" y="0"/>
                <wp:positionH relativeFrom="column">
                  <wp:posOffset>229235</wp:posOffset>
                </wp:positionH>
                <wp:positionV relativeFrom="paragraph">
                  <wp:posOffset>59055</wp:posOffset>
                </wp:positionV>
                <wp:extent cx="1600200" cy="550545"/>
                <wp:effectExtent l="0" t="0" r="19050" b="20955"/>
                <wp:wrapSquare wrapText="bothSides"/>
                <wp:docPr id="87" name="Text Box 87"/>
                <wp:cNvGraphicFramePr/>
                <a:graphic xmlns:a="http://schemas.openxmlformats.org/drawingml/2006/main">
                  <a:graphicData uri="http://schemas.microsoft.com/office/word/2010/wordprocessingShape">
                    <wps:wsp>
                      <wps:cNvSpPr txBox="1"/>
                      <wps:spPr>
                        <a:xfrm>
                          <a:off x="0" y="0"/>
                          <a:ext cx="160020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31791BD" id="Text Box 87" o:spid="_x0000_s1043" type="#_x0000_t202" style="position:absolute;margin-left:18.05pt;margin-top:4.65pt;width:126pt;height:43.3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" fillcolor="white [3201]" strokecolor="#4f81bd [3204]" strokeweight="2pt">
                <v:textbox>
                  <w:txbxContent>
                    <w:p w14:paraId="12D592D7" w14:textId="77777777" w:rsidR="003A66AD" w:rsidRPr="000267D7" w:rsidRDefault="003A66AD" w:rsidP="00B94046">
                      <w:pPr>
                        <w:jc w:val="center"/>
                        <w:rPr>
                          <w:rFonts w:asciiTheme="majorHAnsi" w:hAnsiTheme="majorHAnsi"/>
                          <w:sz w:val="22"/>
                          <w:szCs w:val="22"/>
                        </w:rPr>
                      </w:pPr>
                      <w:r>
                        <w:rPr>
                          <w:rFonts w:asciiTheme="majorHAnsi" w:hAnsiTheme="majorHAnsi"/>
                          <w:sz w:val="22"/>
                          <w:szCs w:val="22"/>
                        </w:rPr>
                        <w:t>Inappropriate behaviour?</w:t>
                      </w:r>
                    </w:p>
                  </w:txbxContent>
                </v:textbox>
                <w10:wrap type="square"/>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9424" behindDoc="0" locked="0" layoutInCell="1" allowOverlap="1" wp14:anchorId="13065069" wp14:editId="74477773">
                <wp:simplePos x="0" y="0"/>
                <wp:positionH relativeFrom="column">
                  <wp:posOffset>5224145</wp:posOffset>
                </wp:positionH>
                <wp:positionV relativeFrom="paragraph">
                  <wp:posOffset>720725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4" name="Triangle 104"/>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67A867D" id="Triangle 104" o:spid="_x0000_s1026" type="#_x0000_t5" style="position:absolute;margin-left:411.35pt;margin-top:56.75pt;width:33.25pt;height:17.9pt;rotation:18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75328" behindDoc="0" locked="0" layoutInCell="1" allowOverlap="1" wp14:anchorId="74BE7687" wp14:editId="49D60DB5">
                <wp:simplePos x="0" y="0"/>
                <wp:positionH relativeFrom="column">
                  <wp:posOffset>875665</wp:posOffset>
                </wp:positionH>
                <wp:positionV relativeFrom="paragraph">
                  <wp:posOffset>729615</wp:posOffset>
                </wp:positionV>
                <wp:extent cx="422275" cy="227330"/>
                <wp:effectExtent l="57150" t="19050" r="73025" b="96520"/>
                <wp:wrapThrough wrapText="bothSides">
                  <wp:wrapPolygon edited="0">
                    <wp:start x="24523" y="23410"/>
                    <wp:lineTo x="24523" y="3499"/>
                    <wp:lineTo x="12830" y="-7361"/>
                    <wp:lineTo x="8932" y="-7361"/>
                    <wp:lineTo x="7958" y="-5551"/>
                    <wp:lineTo x="-2761" y="19790"/>
                    <wp:lineTo x="-2761" y="23410"/>
                    <wp:lineTo x="24523" y="23410"/>
                  </wp:wrapPolygon>
                </wp:wrapThrough>
                <wp:docPr id="102" name="Triangle 102"/>
                <wp:cNvGraphicFramePr/>
                <a:graphic xmlns:a="http://schemas.openxmlformats.org/drawingml/2006/main">
                  <a:graphicData uri="http://schemas.microsoft.com/office/word/2010/wordprocessingShape">
                    <wps:wsp>
                      <wps:cNvSpPr/>
                      <wps:spPr>
                        <a:xfrm rot="10800000">
                          <a:off x="0" y="0"/>
                          <a:ext cx="422275" cy="22733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C73E8FA" id="Triangle 102" o:spid="_x0000_s1026" type="#_x0000_t5" style="position:absolute;margin-left:68.95pt;margin-top:57.45pt;width:33.25pt;height:17.9pt;rotation:18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Pr>
          <w:rFonts w:ascii="Calibri" w:hAnsi="Calibri" w:cs="Arial"/>
          <w:noProof/>
          <w:sz w:val="22"/>
          <w:szCs w:val="22"/>
        </w:rPr>
        <mc:AlternateContent>
          <mc:Choice Requires="wps">
            <w:drawing>
              <wp:anchor distT="0" distB="0" distL="114300" distR="114300" simplePos="0" relativeHeight="251852287" behindDoc="0" locked="0" layoutInCell="1" allowOverlap="1" wp14:anchorId="33D8AB8D" wp14:editId="1A3A0F0D">
                <wp:simplePos x="0" y="0"/>
                <wp:positionH relativeFrom="column">
                  <wp:posOffset>175895</wp:posOffset>
                </wp:positionH>
                <wp:positionV relativeFrom="paragraph">
                  <wp:posOffset>1058545</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0" name="Rectangle 90"/>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33D8AB8D" id="Rectangle 90" o:spid="_x0000_s1044" style="position:absolute;margin-left:13.85pt;margin-top:83.35pt;width:135pt;height:116.4pt;z-index:251852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" filled="f" strokecolor="#4f81bd [3204]" strokeweight="2.25pt">
                <v:shadow on="t" color="black" opacity="22937f" origin=",.5" offset="0,.63889mm"/>
                <v:textbox>
                  <w:txbxContent>
                    <w:p w14:paraId="0BBBB0B1" w14:textId="77777777" w:rsidR="003A66AD" w:rsidRPr="00B94046" w:rsidRDefault="003A66AD" w:rsidP="00B94046">
                      <w:pPr>
                        <w:rPr>
                          <w:rFonts w:asciiTheme="majorHAnsi" w:hAnsiTheme="majorHAnsi"/>
                          <w:color w:val="000000" w:themeColor="text1"/>
                          <w:sz w:val="22"/>
                          <w:szCs w:val="22"/>
                        </w:rPr>
                      </w:pPr>
                      <w:r>
                        <w:rPr>
                          <w:rFonts w:asciiTheme="majorHAnsi" w:hAnsiTheme="majorHAnsi"/>
                          <w:color w:val="000000" w:themeColor="text1"/>
                          <w:sz w:val="22"/>
                          <w:szCs w:val="22"/>
                        </w:rPr>
                        <w:t>Club Committee will take appropriate action for members of the Club’s volunteers/staff</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5872" behindDoc="0" locked="0" layoutInCell="1" allowOverlap="1" wp14:anchorId="40601C7F" wp14:editId="42320582">
                <wp:simplePos x="0" y="0"/>
                <wp:positionH relativeFrom="column">
                  <wp:posOffset>2359025</wp:posOffset>
                </wp:positionH>
                <wp:positionV relativeFrom="paragraph">
                  <wp:posOffset>1056640</wp:posOffset>
                </wp:positionV>
                <wp:extent cx="1714500" cy="1478280"/>
                <wp:effectExtent l="57150" t="38100" r="76200" b="102870"/>
                <wp:wrapThrough wrapText="bothSides">
                  <wp:wrapPolygon edited="0">
                    <wp:start x="-720" y="-557"/>
                    <wp:lineTo x="-720" y="22825"/>
                    <wp:lineTo x="22080" y="22825"/>
                    <wp:lineTo x="22320" y="-557"/>
                    <wp:lineTo x="-720" y="-557"/>
                  </wp:wrapPolygon>
                </wp:wrapThrough>
                <wp:docPr id="91" name="Rectangle 91"/>
                <wp:cNvGraphicFramePr/>
                <a:graphic xmlns:a="http://schemas.openxmlformats.org/drawingml/2006/main">
                  <a:graphicData uri="http://schemas.microsoft.com/office/word/2010/wordprocessingShape">
                    <wps:wsp>
                      <wps:cNvSpPr/>
                      <wps:spPr>
                        <a:xfrm>
                          <a:off x="0" y="0"/>
                          <a:ext cx="1714500" cy="147828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40601C7F" id="Rectangle 91" o:spid="_x0000_s1045" style="position:absolute;margin-left:185.75pt;margin-top:83.2pt;width:135pt;height:116.4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" filled="f" strokecolor="#4f81bd [3204]" strokeweight="2.25pt">
                <v:shadow on="t" color="black" opacity="22937f" origin=",.5" offset="0,.63889mm"/>
                <v:textbox>
                  <w:txbxContent>
                    <w:p w14:paraId="5FFD022F" w14:textId="77777777" w:rsidR="003A66AD" w:rsidRPr="00B94046" w:rsidRDefault="003A66AD" w:rsidP="00B94046">
                      <w:pPr>
                        <w:jc w:val="center"/>
                        <w:rPr>
                          <w:rFonts w:ascii="Calibri" w:hAnsi="Calibri"/>
                          <w:color w:val="000000" w:themeColor="text1"/>
                          <w:sz w:val="22"/>
                          <w:szCs w:val="22"/>
                        </w:rPr>
                      </w:pPr>
                      <w:r>
                        <w:rPr>
                          <w:rFonts w:ascii="Calibri" w:hAnsi="Calibri"/>
                          <w:color w:val="000000" w:themeColor="text1"/>
                          <w:sz w:val="22"/>
                          <w:szCs w:val="22"/>
                        </w:rPr>
                        <w:t>Situation will be managed according to Disciplinary Procedures for the Club’s volunteers/staff</w:t>
                      </w:r>
                    </w:p>
                  </w:txbxContent>
                </v:textbox>
                <w10:wrap type="through"/>
              </v:rect>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1472" behindDoc="0" locked="0" layoutInCell="1" allowOverlap="1" wp14:anchorId="140A301C" wp14:editId="65E45A84">
                <wp:simplePos x="0" y="0"/>
                <wp:positionH relativeFrom="column">
                  <wp:posOffset>763905</wp:posOffset>
                </wp:positionH>
                <wp:positionV relativeFrom="paragraph">
                  <wp:posOffset>2669540</wp:posOffset>
                </wp:positionV>
                <wp:extent cx="458470" cy="235585"/>
                <wp:effectExtent l="57150" t="19050" r="74930" b="88265"/>
                <wp:wrapThrough wrapText="bothSides">
                  <wp:wrapPolygon edited="0">
                    <wp:start x="24293" y="23347"/>
                    <wp:lineTo x="24293" y="5880"/>
                    <wp:lineTo x="12625" y="-6346"/>
                    <wp:lineTo x="9035" y="-6346"/>
                    <wp:lineTo x="8137" y="-4599"/>
                    <wp:lineTo x="-2633" y="19853"/>
                    <wp:lineTo x="-2633" y="23347"/>
                    <wp:lineTo x="24293" y="23347"/>
                  </wp:wrapPolygon>
                </wp:wrapThrough>
                <wp:docPr id="105" name="Triangle 105"/>
                <wp:cNvGraphicFramePr/>
                <a:graphic xmlns:a="http://schemas.openxmlformats.org/drawingml/2006/main">
                  <a:graphicData uri="http://schemas.microsoft.com/office/word/2010/wordprocessingShape">
                    <wps:wsp>
                      <wps:cNvSpPr/>
                      <wps:spPr>
                        <a:xfrm rot="10800000">
                          <a:off x="0" y="0"/>
                          <a:ext cx="45847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BC83340" id="Triangle 105" o:spid="_x0000_s1026" type="#_x0000_t5" style="position:absolute;margin-left:60.15pt;margin-top:210.2pt;width:36.1pt;height:18.55pt;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r w:rsidRPr="00C557CC">
        <w:rPr>
          <w:rFonts w:ascii="Calibri" w:hAnsi="Calibri" w:cs="Arial"/>
          <w:b/>
          <w:noProof/>
          <w:color w:val="000000"/>
          <w:sz w:val="22"/>
          <w:szCs w:val="22"/>
        </w:rPr>
        <mc:AlternateContent>
          <mc:Choice Requires="wps">
            <w:drawing>
              <wp:anchor distT="0" distB="0" distL="114300" distR="114300" simplePos="0" relativeHeight="251885568" behindDoc="0" locked="0" layoutInCell="1" allowOverlap="1" wp14:anchorId="04716A93" wp14:editId="0E123D1B">
                <wp:simplePos x="0" y="0"/>
                <wp:positionH relativeFrom="column">
                  <wp:posOffset>2936875</wp:posOffset>
                </wp:positionH>
                <wp:positionV relativeFrom="paragraph">
                  <wp:posOffset>2669540</wp:posOffset>
                </wp:positionV>
                <wp:extent cx="457200" cy="235585"/>
                <wp:effectExtent l="57150" t="19050" r="76200" b="88265"/>
                <wp:wrapThrough wrapText="bothSides">
                  <wp:wrapPolygon edited="0">
                    <wp:start x="24300" y="23347"/>
                    <wp:lineTo x="24300" y="5880"/>
                    <wp:lineTo x="12600" y="-6346"/>
                    <wp:lineTo x="9000" y="-6346"/>
                    <wp:lineTo x="8100" y="-4599"/>
                    <wp:lineTo x="-2700" y="19853"/>
                    <wp:lineTo x="-2700" y="23347"/>
                    <wp:lineTo x="24300" y="23347"/>
                  </wp:wrapPolygon>
                </wp:wrapThrough>
                <wp:docPr id="107" name="Triangle 107"/>
                <wp:cNvGraphicFramePr/>
                <a:graphic xmlns:a="http://schemas.openxmlformats.org/drawingml/2006/main">
                  <a:graphicData uri="http://schemas.microsoft.com/office/word/2010/wordprocessingShape">
                    <wps:wsp>
                      <wps:cNvSpPr/>
                      <wps:spPr>
                        <a:xfrm rot="10800000">
                          <a:off x="0" y="0"/>
                          <a:ext cx="457200" cy="23558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DE60652" id="Triangle 107" o:spid="_x0000_s1026" type="#_x0000_t5" style="position:absolute;margin-left:231.25pt;margin-top:210.2pt;width:36pt;height:18.55pt;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" fillcolor="#4f81bd [3204]" strokecolor="#4579b8 [3044]">
                <v:fill color2="#a7bfde [1620]" rotate="t" angle="180" focus="100%" type="gradient">
                  <o:fill v:ext="view" type="gradientUnscaled"/>
                </v:fill>
                <v:shadow on="t" color="black" opacity="22937f" origin=",.5" offset="0,.63889mm"/>
                <w10:wrap type="through"/>
              </v:shape>
            </w:pict>
          </mc:Fallback>
        </mc:AlternateContent>
      </w:r>
    </w:p>
    <w:p w14:paraId="4A3879F7" w14:textId="77777777" w:rsidR="00B61576" w:rsidRDefault="00B61576" w:rsidP="00957576">
      <w:pPr>
        <w:rPr>
          <w:rFonts w:ascii="Calibri" w:hAnsi="Calibri" w:cs="Arial"/>
          <w:sz w:val="22"/>
          <w:szCs w:val="22"/>
        </w:rPr>
      </w:pPr>
    </w:p>
    <w:p w14:paraId="73ABCE5F" w14:textId="77777777" w:rsidR="00B61576" w:rsidRDefault="00B61576" w:rsidP="00957576">
      <w:pPr>
        <w:rPr>
          <w:rFonts w:ascii="Calibri" w:hAnsi="Calibri" w:cs="Arial"/>
          <w:sz w:val="22"/>
          <w:szCs w:val="22"/>
        </w:rPr>
      </w:pPr>
    </w:p>
    <w:p w14:paraId="211903F5" w14:textId="77777777" w:rsidR="00B61576" w:rsidRDefault="00B61576" w:rsidP="00957576">
      <w:pPr>
        <w:rPr>
          <w:rFonts w:ascii="Calibri" w:hAnsi="Calibri" w:cs="Arial"/>
          <w:sz w:val="22"/>
          <w:szCs w:val="22"/>
        </w:rPr>
      </w:pPr>
    </w:p>
    <w:p w14:paraId="57B981C7" w14:textId="77777777" w:rsidR="00B61576" w:rsidRDefault="00B61576" w:rsidP="00957576">
      <w:pPr>
        <w:rPr>
          <w:rFonts w:ascii="Calibri" w:hAnsi="Calibri" w:cs="Arial"/>
          <w:sz w:val="22"/>
          <w:szCs w:val="22"/>
        </w:rPr>
      </w:pPr>
    </w:p>
    <w:p w14:paraId="02B49CD8" w14:textId="77777777" w:rsidR="00B61576" w:rsidRDefault="00B61576" w:rsidP="00957576">
      <w:pPr>
        <w:rPr>
          <w:rFonts w:ascii="Calibri" w:hAnsi="Calibri" w:cs="Arial"/>
          <w:sz w:val="22"/>
          <w:szCs w:val="22"/>
        </w:rPr>
      </w:pPr>
    </w:p>
    <w:p w14:paraId="65F1AD02" w14:textId="77777777" w:rsidR="00B61576" w:rsidRDefault="00B61576" w:rsidP="00957576">
      <w:pPr>
        <w:rPr>
          <w:rFonts w:ascii="Calibri" w:hAnsi="Calibri" w:cs="Arial"/>
          <w:sz w:val="22"/>
          <w:szCs w:val="22"/>
        </w:rPr>
      </w:pPr>
    </w:p>
    <w:p w14:paraId="03871BD2" w14:textId="77777777" w:rsidR="00B61576" w:rsidRDefault="00B61576" w:rsidP="00957576">
      <w:pPr>
        <w:rPr>
          <w:rFonts w:ascii="Calibri" w:hAnsi="Calibri" w:cs="Arial"/>
          <w:sz w:val="22"/>
          <w:szCs w:val="22"/>
        </w:rPr>
      </w:pPr>
    </w:p>
    <w:p w14:paraId="7142F598" w14:textId="77777777" w:rsidR="00B61576" w:rsidRDefault="00B61576" w:rsidP="00957576">
      <w:pPr>
        <w:rPr>
          <w:rFonts w:ascii="Calibri" w:hAnsi="Calibri" w:cs="Arial"/>
          <w:sz w:val="22"/>
          <w:szCs w:val="22"/>
        </w:rPr>
      </w:pPr>
    </w:p>
    <w:p w14:paraId="30D4ABCD" w14:textId="77777777" w:rsidR="00B61576" w:rsidRDefault="00B61576" w:rsidP="00957576">
      <w:pPr>
        <w:rPr>
          <w:rFonts w:ascii="Calibri" w:hAnsi="Calibri" w:cs="Arial"/>
          <w:sz w:val="22"/>
          <w:szCs w:val="22"/>
        </w:rPr>
      </w:pPr>
    </w:p>
    <w:p w14:paraId="69CF9A62" w14:textId="77777777" w:rsidR="00B61576" w:rsidRDefault="00B61576" w:rsidP="00957576">
      <w:pPr>
        <w:rPr>
          <w:rFonts w:ascii="Calibri" w:hAnsi="Calibri" w:cs="Arial"/>
          <w:sz w:val="22"/>
          <w:szCs w:val="22"/>
        </w:rPr>
      </w:pPr>
    </w:p>
    <w:p w14:paraId="5C62834F" w14:textId="77777777" w:rsidR="00B61576" w:rsidRDefault="00B61576" w:rsidP="00957576">
      <w:pPr>
        <w:rPr>
          <w:rFonts w:ascii="Calibri" w:hAnsi="Calibri" w:cs="Arial"/>
          <w:sz w:val="22"/>
          <w:szCs w:val="22"/>
        </w:rPr>
      </w:pPr>
    </w:p>
    <w:p w14:paraId="4A544225" w14:textId="77777777" w:rsidR="00B61576" w:rsidRDefault="00B61576" w:rsidP="00957576">
      <w:pPr>
        <w:rPr>
          <w:rFonts w:ascii="Calibri" w:hAnsi="Calibri" w:cs="Arial"/>
          <w:sz w:val="22"/>
          <w:szCs w:val="22"/>
        </w:rPr>
      </w:pPr>
    </w:p>
    <w:p w14:paraId="1D7A541E" w14:textId="77777777" w:rsidR="00B61576" w:rsidRDefault="00B61576" w:rsidP="00957576">
      <w:pPr>
        <w:rPr>
          <w:rFonts w:ascii="Calibri" w:hAnsi="Calibri" w:cs="Arial"/>
          <w:sz w:val="22"/>
          <w:szCs w:val="22"/>
        </w:rPr>
      </w:pPr>
    </w:p>
    <w:p w14:paraId="78F9D218" w14:textId="77777777" w:rsidR="00B61576" w:rsidRDefault="00B61576" w:rsidP="00957576">
      <w:pPr>
        <w:rPr>
          <w:rFonts w:ascii="Calibri" w:hAnsi="Calibri" w:cs="Arial"/>
          <w:sz w:val="22"/>
          <w:szCs w:val="22"/>
        </w:rPr>
      </w:pPr>
    </w:p>
    <w:p w14:paraId="22FDE2B3" w14:textId="77777777" w:rsidR="00B61576" w:rsidRDefault="00B61576" w:rsidP="00957576">
      <w:pPr>
        <w:rPr>
          <w:rFonts w:ascii="Calibri" w:hAnsi="Calibri" w:cs="Arial"/>
          <w:sz w:val="22"/>
          <w:szCs w:val="22"/>
        </w:rPr>
      </w:pPr>
    </w:p>
    <w:p w14:paraId="00EEA9CC" w14:textId="77777777" w:rsidR="00B61576" w:rsidRDefault="00B61576" w:rsidP="00957576">
      <w:pPr>
        <w:rPr>
          <w:rFonts w:ascii="Calibri" w:hAnsi="Calibri" w:cs="Arial"/>
          <w:sz w:val="22"/>
          <w:szCs w:val="22"/>
        </w:rPr>
      </w:pPr>
    </w:p>
    <w:p w14:paraId="5EF4B67F" w14:textId="77777777" w:rsidR="00B61576" w:rsidRDefault="005C7303" w:rsidP="00957576">
      <w:pPr>
        <w:rPr>
          <w:rFonts w:ascii="Calibri" w:hAnsi="Calibri" w:cs="Arial"/>
          <w:sz w:val="22"/>
          <w:szCs w:val="22"/>
        </w:rPr>
      </w:pPr>
      <w:r>
        <w:rPr>
          <w:rFonts w:ascii="Calibri" w:hAnsi="Calibri" w:cs="Arial"/>
          <w:noProof/>
          <w:sz w:val="22"/>
          <w:szCs w:val="22"/>
        </w:rPr>
        <mc:AlternateContent>
          <mc:Choice Requires="wps">
            <w:drawing>
              <wp:anchor distT="0" distB="0" distL="114300" distR="114300" simplePos="0" relativeHeight="251864064" behindDoc="0" locked="0" layoutInCell="1" allowOverlap="1" wp14:anchorId="6CBEF505" wp14:editId="74CAB434">
                <wp:simplePos x="0" y="0"/>
                <wp:positionH relativeFrom="column">
                  <wp:posOffset>4535170</wp:posOffset>
                </wp:positionH>
                <wp:positionV relativeFrom="paragraph">
                  <wp:posOffset>155575</wp:posOffset>
                </wp:positionV>
                <wp:extent cx="1714500" cy="2520315"/>
                <wp:effectExtent l="57150" t="38100" r="76200" b="89535"/>
                <wp:wrapThrough wrapText="bothSides">
                  <wp:wrapPolygon edited="0">
                    <wp:start x="-720" y="-327"/>
                    <wp:lineTo x="-720" y="22204"/>
                    <wp:lineTo x="22080" y="22204"/>
                    <wp:lineTo x="22320" y="-327"/>
                    <wp:lineTo x="-720" y="-327"/>
                  </wp:wrapPolygon>
                </wp:wrapThrough>
                <wp:docPr id="96" name="Rectangle 96"/>
                <wp:cNvGraphicFramePr/>
                <a:graphic xmlns:a="http://schemas.openxmlformats.org/drawingml/2006/main">
                  <a:graphicData uri="http://schemas.microsoft.com/office/word/2010/wordprocessingShape">
                    <wps:wsp>
                      <wps:cNvSpPr/>
                      <wps:spPr>
                        <a:xfrm>
                          <a:off x="0" y="0"/>
                          <a:ext cx="1714500"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6CBEF505" id="Rectangle 96" o:spid="_x0000_s1046" style="position:absolute;margin-left:357.1pt;margin-top:12.25pt;width:135pt;height:198.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" filled="f" strokecolor="#4f81bd [3204]" strokeweight="2.25pt">
                <v:shadow on="t" color="black" opacity="22937f" origin=",.5" offset="0,.63889mm"/>
                <v:textbox>
                  <w:txbxContent>
                    <w:p w14:paraId="0B036CF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1D776E36" w14:textId="77777777" w:rsidR="003A66AD" w:rsidRDefault="003A66AD" w:rsidP="00073F22">
                      <w:pPr>
                        <w:rPr>
                          <w:rFonts w:asciiTheme="majorHAnsi" w:hAnsiTheme="majorHAnsi"/>
                          <w:color w:val="000000" w:themeColor="text1"/>
                          <w:sz w:val="22"/>
                          <w:szCs w:val="22"/>
                        </w:rPr>
                      </w:pPr>
                    </w:p>
                    <w:p w14:paraId="09CBCF7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Police investigation</w:t>
                      </w:r>
                    </w:p>
                    <w:p w14:paraId="6AE36E8F"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Criminal proceedings</w:t>
                      </w:r>
                    </w:p>
                    <w:p w14:paraId="32154BBA"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Civil proceedings</w:t>
                      </w:r>
                    </w:p>
                    <w:p w14:paraId="7606E81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02020203"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62016" behindDoc="0" locked="0" layoutInCell="1" allowOverlap="1" wp14:anchorId="1F70249B" wp14:editId="2C390F93">
                <wp:simplePos x="0" y="0"/>
                <wp:positionH relativeFrom="column">
                  <wp:posOffset>2360930</wp:posOffset>
                </wp:positionH>
                <wp:positionV relativeFrom="paragraph">
                  <wp:posOffset>165735</wp:posOffset>
                </wp:positionV>
                <wp:extent cx="1717675" cy="2520315"/>
                <wp:effectExtent l="57150" t="38100" r="73025" b="89535"/>
                <wp:wrapThrough wrapText="bothSides">
                  <wp:wrapPolygon edited="0">
                    <wp:start x="-719" y="-327"/>
                    <wp:lineTo x="-719" y="22204"/>
                    <wp:lineTo x="22039" y="22204"/>
                    <wp:lineTo x="22279" y="-327"/>
                    <wp:lineTo x="-719" y="-327"/>
                  </wp:wrapPolygon>
                </wp:wrapThrough>
                <wp:docPr id="95" name="Rectangle 95"/>
                <wp:cNvGraphicFramePr/>
                <a:graphic xmlns:a="http://schemas.openxmlformats.org/drawingml/2006/main">
                  <a:graphicData uri="http://schemas.microsoft.com/office/word/2010/wordprocessingShape">
                    <wps:wsp>
                      <wps:cNvSpPr/>
                      <wps:spPr>
                        <a:xfrm>
                          <a:off x="0" y="0"/>
                          <a:ext cx="1717675" cy="2520315"/>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1F70249B" id="Rectangle 95" o:spid="_x0000_s1047" style="position:absolute;margin-left:185.9pt;margin-top:13.05pt;width:135.25pt;height:19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" filled="f" strokecolor="#4f81bd [3204]" strokeweight="2.25pt">
                <v:shadow on="t" color="black" opacity="22937f" origin=",.5" offset="0,.63889mm"/>
                <v:textbox>
                  <w:txbxContent>
                    <w:p w14:paraId="71F0D173"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3EA00BFC" w14:textId="77777777" w:rsidR="003A66AD" w:rsidRDefault="003A66AD" w:rsidP="00073F22">
                      <w:pPr>
                        <w:rPr>
                          <w:rFonts w:asciiTheme="majorHAnsi" w:hAnsiTheme="majorHAnsi"/>
                          <w:color w:val="000000" w:themeColor="text1"/>
                          <w:sz w:val="22"/>
                          <w:szCs w:val="22"/>
                        </w:rPr>
                      </w:pPr>
                    </w:p>
                    <w:p w14:paraId="1CF888E8"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5A8F544"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Disciplinary Hearing</w:t>
                      </w:r>
                    </w:p>
                    <w:p w14:paraId="3DD5E208"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Formal Warning</w:t>
                      </w:r>
                    </w:p>
                    <w:p w14:paraId="514D2CD0"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Further training and support agreed</w:t>
                      </w:r>
                    </w:p>
                    <w:p w14:paraId="18BD1496" w14:textId="77777777" w:rsidR="003A66AD"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Dismissal</w:t>
                      </w:r>
                    </w:p>
                    <w:p w14:paraId="28CB7CFC"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Pr>
                          <w:rFonts w:asciiTheme="majorHAnsi" w:hAnsiTheme="majorHAnsi"/>
                          <w:color w:val="000000" w:themeColor="text1"/>
                          <w:sz w:val="22"/>
                          <w:szCs w:val="22"/>
                        </w:rPr>
                        <w:t>Referral to Disclosure Scotland where PVG criteria met</w:t>
                      </w:r>
                    </w:p>
                  </w:txbxContent>
                </v:textbox>
                <w10:wrap type="through"/>
              </v:rect>
            </w:pict>
          </mc:Fallback>
        </mc:AlternateContent>
      </w:r>
      <w:r>
        <w:rPr>
          <w:rFonts w:ascii="Calibri" w:hAnsi="Calibri" w:cs="Arial"/>
          <w:noProof/>
          <w:sz w:val="22"/>
          <w:szCs w:val="22"/>
        </w:rPr>
        <mc:AlternateContent>
          <mc:Choice Requires="wps">
            <w:drawing>
              <wp:anchor distT="0" distB="0" distL="114300" distR="114300" simplePos="0" relativeHeight="251859968" behindDoc="0" locked="0" layoutInCell="1" allowOverlap="1" wp14:anchorId="241735E6" wp14:editId="297B7493">
                <wp:simplePos x="0" y="0"/>
                <wp:positionH relativeFrom="column">
                  <wp:posOffset>186690</wp:posOffset>
                </wp:positionH>
                <wp:positionV relativeFrom="paragraph">
                  <wp:posOffset>155737</wp:posOffset>
                </wp:positionV>
                <wp:extent cx="1714500" cy="2463800"/>
                <wp:effectExtent l="57150" t="38100" r="76200" b="88900"/>
                <wp:wrapThrough wrapText="bothSides">
                  <wp:wrapPolygon edited="0">
                    <wp:start x="-720" y="-334"/>
                    <wp:lineTo x="-720" y="22212"/>
                    <wp:lineTo x="22080" y="22212"/>
                    <wp:lineTo x="22320" y="-334"/>
                    <wp:lineTo x="-720" y="-334"/>
                  </wp:wrapPolygon>
                </wp:wrapThrough>
                <wp:docPr id="94" name="Rectangle 94"/>
                <wp:cNvGraphicFramePr/>
                <a:graphic xmlns:a="http://schemas.openxmlformats.org/drawingml/2006/main">
                  <a:graphicData uri="http://schemas.microsoft.com/office/word/2010/wordprocessingShape">
                    <wps:wsp>
                      <wps:cNvSpPr/>
                      <wps:spPr>
                        <a:xfrm>
                          <a:off x="0" y="0"/>
                          <a:ext cx="1714500" cy="2463800"/>
                        </a:xfrm>
                        <a:prstGeom prst="rect">
                          <a:avLst/>
                        </a:prstGeom>
                        <a:noFill/>
                        <a:ln w="28575">
                          <a:solidFill>
                            <a:schemeClr val="accent1"/>
                          </a:solidFill>
                        </a:ln>
                      </wps:spPr>
                      <wps:style>
                        <a:lnRef idx="1">
                          <a:schemeClr val="accent1"/>
                        </a:lnRef>
                        <a:fillRef idx="3">
                          <a:schemeClr val="accent1"/>
                        </a:fillRef>
                        <a:effectRef idx="2">
                          <a:schemeClr val="accent1"/>
                        </a:effectRef>
                        <a:fontRef idx="minor">
                          <a:schemeClr val="lt1"/>
                        </a:fontRef>
                      </wps:style>
                      <wps:txb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241735E6" id="Rectangle 94" o:spid="_x0000_s1048" style="position:absolute;margin-left:14.7pt;margin-top:12.25pt;width:135pt;height:194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" filled="f" strokecolor="#4f81bd [3204]" strokeweight="2.25pt">
                <v:shadow on="t" color="black" opacity="22937f" origin=",.5" offset="0,.63889mm"/>
                <v:textbox>
                  <w:txbxContent>
                    <w:p w14:paraId="432BEE85" w14:textId="77777777" w:rsidR="003A66AD" w:rsidRDefault="003A66AD" w:rsidP="00073F22">
                      <w:pPr>
                        <w:rPr>
                          <w:rFonts w:asciiTheme="majorHAnsi" w:hAnsiTheme="majorHAnsi"/>
                          <w:color w:val="000000" w:themeColor="text1"/>
                          <w:sz w:val="22"/>
                          <w:szCs w:val="22"/>
                        </w:rPr>
                      </w:pPr>
                      <w:r>
                        <w:rPr>
                          <w:rFonts w:asciiTheme="majorHAnsi" w:hAnsiTheme="majorHAnsi"/>
                          <w:color w:val="000000" w:themeColor="text1"/>
                          <w:sz w:val="22"/>
                          <w:szCs w:val="22"/>
                        </w:rPr>
                        <w:t>Possible outcomes:</w:t>
                      </w:r>
                    </w:p>
                    <w:p w14:paraId="076A4341" w14:textId="77777777" w:rsidR="003A66AD" w:rsidRDefault="003A66AD" w:rsidP="00073F22">
                      <w:pPr>
                        <w:rPr>
                          <w:rFonts w:asciiTheme="majorHAnsi" w:hAnsiTheme="majorHAnsi"/>
                          <w:color w:val="000000" w:themeColor="text1"/>
                          <w:sz w:val="22"/>
                          <w:szCs w:val="22"/>
                        </w:rPr>
                      </w:pPr>
                    </w:p>
                    <w:p w14:paraId="12A2CD6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No case to answer</w:t>
                      </w:r>
                    </w:p>
                    <w:p w14:paraId="0AAF02D9"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Informal discussion</w:t>
                      </w:r>
                    </w:p>
                    <w:p w14:paraId="770D002B"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Formal discussion</w:t>
                      </w:r>
                    </w:p>
                    <w:p w14:paraId="48CC5A72" w14:textId="77777777" w:rsidR="003A66AD" w:rsidRPr="00073F22" w:rsidRDefault="003A66AD" w:rsidP="00B770F7">
                      <w:pPr>
                        <w:pStyle w:val="ListParagraph"/>
                        <w:numPr>
                          <w:ilvl w:val="0"/>
                          <w:numId w:val="41"/>
                        </w:numPr>
                        <w:rPr>
                          <w:rFonts w:asciiTheme="majorHAnsi" w:hAnsiTheme="majorHAnsi"/>
                          <w:color w:val="000000" w:themeColor="text1"/>
                          <w:sz w:val="22"/>
                          <w:szCs w:val="22"/>
                        </w:rPr>
                      </w:pPr>
                      <w:r w:rsidRPr="00073F22">
                        <w:rPr>
                          <w:rFonts w:asciiTheme="majorHAnsi" w:hAnsiTheme="majorHAnsi"/>
                          <w:color w:val="000000" w:themeColor="text1"/>
                          <w:sz w:val="22"/>
                          <w:szCs w:val="22"/>
                        </w:rPr>
                        <w:t>Further training and support agreed</w:t>
                      </w:r>
                    </w:p>
                  </w:txbxContent>
                </v:textbox>
                <w10:wrap type="through"/>
              </v:rect>
            </w:pict>
          </mc:Fallback>
        </mc:AlternateContent>
      </w:r>
    </w:p>
    <w:p w14:paraId="6D0A199A" w14:textId="77777777" w:rsidR="00B61576" w:rsidRDefault="00B61576" w:rsidP="00957576">
      <w:pPr>
        <w:rPr>
          <w:rFonts w:ascii="Calibri" w:hAnsi="Calibri" w:cs="Arial"/>
          <w:sz w:val="22"/>
          <w:szCs w:val="22"/>
        </w:rPr>
      </w:pPr>
    </w:p>
    <w:p w14:paraId="37850ABA" w14:textId="77777777" w:rsidR="00B61576" w:rsidRDefault="00B61576" w:rsidP="00957576">
      <w:pPr>
        <w:rPr>
          <w:rFonts w:ascii="Calibri" w:hAnsi="Calibri" w:cs="Arial"/>
          <w:sz w:val="22"/>
          <w:szCs w:val="22"/>
        </w:rPr>
      </w:pPr>
    </w:p>
    <w:p w14:paraId="05F95D10" w14:textId="77777777" w:rsidR="00B61576" w:rsidRDefault="00B61576" w:rsidP="00957576">
      <w:pPr>
        <w:rPr>
          <w:rFonts w:ascii="Calibri" w:hAnsi="Calibri" w:cs="Arial"/>
          <w:sz w:val="22"/>
          <w:szCs w:val="22"/>
        </w:rPr>
      </w:pPr>
    </w:p>
    <w:p w14:paraId="4A73D9F9" w14:textId="77777777" w:rsidR="00B61576" w:rsidRPr="0074532A" w:rsidRDefault="00B61576" w:rsidP="00957576">
      <w:pPr>
        <w:rPr>
          <w:rFonts w:ascii="Calibri" w:hAnsi="Calibri" w:cs="Arial"/>
          <w:sz w:val="22"/>
          <w:szCs w:val="22"/>
        </w:rPr>
      </w:pPr>
    </w:p>
    <w:p w14:paraId="597DF0E9" w14:textId="77777777" w:rsidR="00957576" w:rsidRDefault="00957576" w:rsidP="00957576">
      <w:pPr>
        <w:rPr>
          <w:rFonts w:ascii="Calibri" w:hAnsi="Calibri" w:cs="Arial"/>
          <w:sz w:val="22"/>
          <w:szCs w:val="22"/>
        </w:rPr>
      </w:pPr>
    </w:p>
    <w:p w14:paraId="4F8FF11C" w14:textId="77777777" w:rsidR="003E52C6" w:rsidRPr="00AD0A81" w:rsidRDefault="003E52C6" w:rsidP="00957576">
      <w:pPr>
        <w:rPr>
          <w:rFonts w:ascii="Calibri" w:hAnsi="Calibri" w:cs="Arial"/>
          <w:sz w:val="22"/>
          <w:szCs w:val="22"/>
        </w:rPr>
      </w:pPr>
      <w:bookmarkStart w:id="32" w:name="page58"/>
      <w:bookmarkStart w:id="33" w:name="TempSignificantIncForm"/>
      <w:bookmarkEnd w:id="32"/>
      <w:bookmarkEnd w:id="33"/>
    </w:p>
    <w:p w14:paraId="6021B089" w14:textId="77777777" w:rsidR="00073F22" w:rsidRDefault="00073F22" w:rsidP="00957576">
      <w:pPr>
        <w:rPr>
          <w:rFonts w:ascii="Calibri" w:hAnsi="Calibri" w:cs="Arial"/>
          <w:b/>
          <w:sz w:val="22"/>
          <w:szCs w:val="22"/>
          <w:u w:val="single"/>
        </w:rPr>
      </w:pPr>
    </w:p>
    <w:p w14:paraId="077E7128" w14:textId="77777777" w:rsidR="003D45ED" w:rsidRDefault="003D45ED" w:rsidP="00957576">
      <w:pPr>
        <w:rPr>
          <w:rFonts w:ascii="Calibri" w:hAnsi="Calibri" w:cs="Arial"/>
          <w:b/>
          <w:sz w:val="22"/>
          <w:szCs w:val="22"/>
          <w:u w:val="single"/>
        </w:rPr>
      </w:pPr>
    </w:p>
    <w:p w14:paraId="18C7C8E6" w14:textId="77777777" w:rsidR="00DE6828" w:rsidRDefault="00DE6828" w:rsidP="003D45ED">
      <w:pPr>
        <w:rPr>
          <w:rFonts w:ascii="Calibri" w:hAnsi="Calibri" w:cs="Arial"/>
          <w:sz w:val="22"/>
          <w:szCs w:val="22"/>
        </w:rPr>
      </w:pPr>
      <w:bookmarkStart w:id="34" w:name="Step8"/>
    </w:p>
    <w:p w14:paraId="4372F054" w14:textId="77777777" w:rsidR="002B6F66" w:rsidRDefault="002B6F66" w:rsidP="00957576">
      <w:pPr>
        <w:jc w:val="both"/>
        <w:rPr>
          <w:rFonts w:ascii="Calibri" w:hAnsi="Calibri" w:cs="Arial"/>
          <w:sz w:val="22"/>
          <w:szCs w:val="22"/>
        </w:rPr>
      </w:pPr>
    </w:p>
    <w:p w14:paraId="2B7A9903" w14:textId="77777777" w:rsidR="002B6F66" w:rsidRDefault="002B6F66" w:rsidP="00957576">
      <w:pPr>
        <w:jc w:val="both"/>
        <w:rPr>
          <w:rFonts w:ascii="Calibri" w:hAnsi="Calibri" w:cs="Arial"/>
          <w:sz w:val="22"/>
          <w:szCs w:val="22"/>
        </w:rPr>
      </w:pPr>
    </w:p>
    <w:p w14:paraId="194CE168" w14:textId="77777777" w:rsidR="002B6F66" w:rsidRDefault="002B6F66" w:rsidP="00957576">
      <w:pPr>
        <w:jc w:val="both"/>
        <w:rPr>
          <w:rFonts w:ascii="Calibri" w:hAnsi="Calibri" w:cs="Arial"/>
          <w:sz w:val="22"/>
          <w:szCs w:val="22"/>
        </w:rPr>
      </w:pPr>
    </w:p>
    <w:p w14:paraId="35701A0A" w14:textId="77777777" w:rsidR="002B6F66" w:rsidRDefault="002B6F66" w:rsidP="00C24F72">
      <w:pPr>
        <w:jc w:val="center"/>
        <w:rPr>
          <w:rFonts w:ascii="Calibri" w:hAnsi="Calibri" w:cs="Arial"/>
          <w:sz w:val="22"/>
          <w:szCs w:val="22"/>
        </w:rPr>
      </w:pPr>
    </w:p>
    <w:p w14:paraId="28A3C182" w14:textId="77777777" w:rsidR="001E4C80" w:rsidRDefault="005C7303" w:rsidP="00957576">
      <w:pPr>
        <w:jc w:val="both"/>
        <w:rPr>
          <w:rFonts w:ascii="Calibri" w:hAnsi="Calibri" w:cs="Arial"/>
          <w:sz w:val="22"/>
          <w:szCs w:val="22"/>
        </w:rPr>
      </w:pPr>
      <w:r>
        <w:rPr>
          <w:rFonts w:ascii="Calibri" w:hAnsi="Calibri" w:cs="Arial"/>
          <w:b/>
          <w:noProof/>
          <w:sz w:val="22"/>
          <w:szCs w:val="22"/>
          <w:u w:val="single"/>
        </w:rPr>
        <mc:AlternateContent>
          <mc:Choice Requires="wps">
            <w:drawing>
              <wp:anchor distT="0" distB="0" distL="114300" distR="114300" simplePos="0" relativeHeight="251865088" behindDoc="0" locked="0" layoutInCell="1" allowOverlap="1" wp14:anchorId="0033F1D7" wp14:editId="63D16EB0">
                <wp:simplePos x="0" y="0"/>
                <wp:positionH relativeFrom="column">
                  <wp:posOffset>1375158</wp:posOffset>
                </wp:positionH>
                <wp:positionV relativeFrom="paragraph">
                  <wp:posOffset>455930</wp:posOffset>
                </wp:positionV>
                <wp:extent cx="3884295" cy="325755"/>
                <wp:effectExtent l="0" t="0" r="20955" b="17145"/>
                <wp:wrapThrough wrapText="bothSides">
                  <wp:wrapPolygon edited="0">
                    <wp:start x="0" y="0"/>
                    <wp:lineTo x="0" y="21474"/>
                    <wp:lineTo x="21611" y="21474"/>
                    <wp:lineTo x="21611" y="0"/>
                    <wp:lineTo x="0" y="0"/>
                  </wp:wrapPolygon>
                </wp:wrapThrough>
                <wp:docPr id="97" name="Rectangle 97"/>
                <wp:cNvGraphicFramePr/>
                <a:graphic xmlns:a="http://schemas.openxmlformats.org/drawingml/2006/main">
                  <a:graphicData uri="http://schemas.microsoft.com/office/word/2010/wordprocessingShape">
                    <wps:wsp>
                      <wps:cNvSpPr/>
                      <wps:spPr>
                        <a:xfrm>
                          <a:off x="0" y="0"/>
                          <a:ext cx="3884295" cy="3257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033F1D7" id="Rectangle 97" o:spid="_x0000_s1049" style="position:absolute;left:0;text-align:left;margin-left:108.3pt;margin-top:35.9pt;width:305.85pt;height:25.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" fillcolor="white [3201]" strokecolor="#4f81bd [3204]" strokeweight="2pt">
                <v:textbox>
                  <w:txbxContent>
                    <w:p w14:paraId="14018487" w14:textId="77777777" w:rsidR="003A66AD" w:rsidRPr="00073F22" w:rsidRDefault="003A66AD" w:rsidP="00073F22">
                      <w:pPr>
                        <w:jc w:val="center"/>
                        <w:rPr>
                          <w:rFonts w:asciiTheme="majorHAnsi" w:hAnsiTheme="majorHAnsi"/>
                          <w:sz w:val="22"/>
                          <w:szCs w:val="22"/>
                        </w:rPr>
                      </w:pPr>
                      <w:r w:rsidRPr="00073F22">
                        <w:rPr>
                          <w:rFonts w:asciiTheme="majorHAnsi" w:hAnsiTheme="majorHAnsi"/>
                          <w:sz w:val="22"/>
                          <w:szCs w:val="22"/>
                        </w:rPr>
                        <w:t>Opportunity to appeal decision of Disciplinary Hearing</w:t>
                      </w:r>
                    </w:p>
                  </w:txbxContent>
                </v:textbox>
                <w10:wrap type="through"/>
              </v:rect>
            </w:pict>
          </mc:Fallback>
        </mc:AlternateContent>
      </w:r>
    </w:p>
    <w:tbl>
      <w:tblPr>
        <w:tblStyle w:val="TableGrid"/>
        <w:tblW w:w="0" w:type="auto"/>
        <w:tblLook w:val="04A0" w:firstRow="1" w:lastRow="0" w:firstColumn="1" w:lastColumn="0" w:noHBand="0" w:noVBand="1"/>
      </w:tblPr>
      <w:tblGrid>
        <w:gridCol w:w="10479"/>
      </w:tblGrid>
      <w:tr w:rsidR="005C7303" w14:paraId="0D59A06C" w14:textId="77777777" w:rsidTr="005C7303">
        <w:tc>
          <w:tcPr>
            <w:tcW w:w="10479" w:type="dxa"/>
            <w:shd w:val="clear" w:color="auto" w:fill="D9D9D9" w:themeFill="background1" w:themeFillShade="D9"/>
          </w:tcPr>
          <w:p w14:paraId="2D4363D5" w14:textId="77777777" w:rsidR="005C7303" w:rsidRPr="005C7303" w:rsidRDefault="005C7303" w:rsidP="005C7303">
            <w:pPr>
              <w:jc w:val="center"/>
              <w:rPr>
                <w:rFonts w:ascii="Calibri" w:hAnsi="Calibri" w:cs="Arial"/>
                <w:b/>
                <w:sz w:val="32"/>
                <w:szCs w:val="32"/>
              </w:rPr>
            </w:pPr>
            <w:r w:rsidRPr="005C7303">
              <w:rPr>
                <w:rFonts w:ascii="Calibri" w:hAnsi="Calibri" w:cs="Arial"/>
                <w:b/>
                <w:sz w:val="32"/>
                <w:szCs w:val="32"/>
              </w:rPr>
              <w:lastRenderedPageBreak/>
              <w:t>DISCIPLINARY PROCEDURES</w:t>
            </w:r>
          </w:p>
        </w:tc>
      </w:tr>
    </w:tbl>
    <w:p w14:paraId="426C11FF" w14:textId="77777777" w:rsidR="005C7303" w:rsidRDefault="005C7303" w:rsidP="00957576">
      <w:pPr>
        <w:jc w:val="both"/>
        <w:rPr>
          <w:rFonts w:ascii="Calibri" w:hAnsi="Calibri" w:cs="Arial"/>
          <w:sz w:val="22"/>
          <w:szCs w:val="22"/>
        </w:rPr>
      </w:pPr>
    </w:p>
    <w:p w14:paraId="46FB3768" w14:textId="77777777" w:rsidR="00957576" w:rsidRDefault="00436589" w:rsidP="00957576">
      <w:pPr>
        <w:jc w:val="both"/>
        <w:rPr>
          <w:rFonts w:ascii="Calibri" w:hAnsi="Calibri" w:cs="Arial"/>
          <w:sz w:val="22"/>
          <w:szCs w:val="22"/>
        </w:rPr>
      </w:pPr>
      <w:r>
        <w:rPr>
          <w:rFonts w:ascii="Calibri" w:hAnsi="Calibri" w:cs="Arial"/>
          <w:sz w:val="22"/>
          <w:szCs w:val="22"/>
        </w:rPr>
        <w:t>A</w:t>
      </w:r>
      <w:r w:rsidR="00957576" w:rsidRPr="0074532A">
        <w:rPr>
          <w:rFonts w:ascii="Calibri" w:hAnsi="Calibri" w:cs="Arial"/>
          <w:sz w:val="22"/>
          <w:szCs w:val="22"/>
        </w:rPr>
        <w:t xml:space="preserve">ny </w:t>
      </w:r>
      <w:r w:rsidR="006A5BF8">
        <w:rPr>
          <w:rFonts w:ascii="Calibri" w:hAnsi="Calibri" w:cs="Arial"/>
          <w:sz w:val="22"/>
          <w:szCs w:val="22"/>
        </w:rPr>
        <w:t>serious breach of the code of conduct</w:t>
      </w:r>
      <w:r w:rsidR="00957576" w:rsidRPr="0074532A">
        <w:rPr>
          <w:rFonts w:ascii="Calibri" w:hAnsi="Calibri" w:cs="Arial"/>
          <w:sz w:val="22"/>
          <w:szCs w:val="22"/>
        </w:rPr>
        <w:t xml:space="preserve"> </w:t>
      </w:r>
      <w:bookmarkEnd w:id="34"/>
      <w:r w:rsidR="00542408">
        <w:rPr>
          <w:rFonts w:ascii="Calibri" w:hAnsi="Calibri" w:cs="Arial"/>
          <w:sz w:val="22"/>
          <w:szCs w:val="22"/>
        </w:rPr>
        <w:t>will</w:t>
      </w:r>
      <w:r>
        <w:rPr>
          <w:rFonts w:ascii="Calibri" w:hAnsi="Calibri" w:cs="Arial"/>
          <w:sz w:val="22"/>
          <w:szCs w:val="22"/>
        </w:rPr>
        <w:t xml:space="preserve"> be dealt with under the </w:t>
      </w:r>
      <w:r w:rsidR="00542408">
        <w:rPr>
          <w:rFonts w:ascii="Calibri" w:hAnsi="Calibri" w:cs="Arial"/>
          <w:sz w:val="22"/>
          <w:szCs w:val="22"/>
        </w:rPr>
        <w:t>C</w:t>
      </w:r>
      <w:r w:rsidR="00C7403A">
        <w:rPr>
          <w:rFonts w:ascii="Calibri" w:hAnsi="Calibri" w:cs="Arial"/>
          <w:sz w:val="22"/>
          <w:szCs w:val="22"/>
        </w:rPr>
        <w:t>lub</w:t>
      </w:r>
      <w:r w:rsidR="00A74B1B">
        <w:rPr>
          <w:rFonts w:ascii="Calibri" w:hAnsi="Calibri" w:cs="Arial"/>
          <w:sz w:val="22"/>
          <w:szCs w:val="22"/>
        </w:rPr>
        <w:t>’s disciplinary procedure</w:t>
      </w:r>
      <w:r w:rsidR="009615DD">
        <w:rPr>
          <w:rFonts w:ascii="Calibri" w:hAnsi="Calibri" w:cs="Arial"/>
          <w:sz w:val="22"/>
          <w:szCs w:val="22"/>
        </w:rPr>
        <w:t>. Where child abuse is alle</w:t>
      </w:r>
      <w:r w:rsidR="00542408">
        <w:rPr>
          <w:rFonts w:ascii="Calibri" w:hAnsi="Calibri" w:cs="Arial"/>
          <w:sz w:val="22"/>
          <w:szCs w:val="22"/>
        </w:rPr>
        <w:t>ged or suspected the matter will</w:t>
      </w:r>
      <w:r w:rsidR="009615DD">
        <w:rPr>
          <w:rFonts w:ascii="Calibri" w:hAnsi="Calibri" w:cs="Arial"/>
          <w:sz w:val="22"/>
          <w:szCs w:val="22"/>
        </w:rPr>
        <w:t xml:space="preserve"> be handed over to the police for investigation.</w:t>
      </w:r>
    </w:p>
    <w:p w14:paraId="2E896D78" w14:textId="77777777" w:rsidR="00436589" w:rsidRPr="0074532A" w:rsidRDefault="00436589" w:rsidP="00957576">
      <w:pPr>
        <w:jc w:val="both"/>
        <w:rPr>
          <w:rFonts w:ascii="Calibri" w:hAnsi="Calibri" w:cs="Arial"/>
          <w:b/>
          <w:sz w:val="22"/>
          <w:szCs w:val="22"/>
          <w:lang w:bidi="en-US"/>
        </w:rPr>
      </w:pPr>
    </w:p>
    <w:p w14:paraId="69396284" w14:textId="77777777" w:rsidR="00DE6828" w:rsidRDefault="004C0564" w:rsidP="00DE6828">
      <w:pPr>
        <w:jc w:val="both"/>
        <w:rPr>
          <w:rFonts w:ascii="Calibri" w:hAnsi="Calibri" w:cs="Arial"/>
          <w:b/>
          <w:sz w:val="22"/>
          <w:szCs w:val="22"/>
        </w:rPr>
      </w:pPr>
      <w:r>
        <w:rPr>
          <w:rFonts w:ascii="Calibri" w:hAnsi="Calibri" w:cs="Arial"/>
          <w:b/>
          <w:sz w:val="22"/>
          <w:szCs w:val="22"/>
        </w:rPr>
        <w:t>Special considerations – the involvement of children in disciplinary procedures</w:t>
      </w:r>
    </w:p>
    <w:p w14:paraId="59855E8F" w14:textId="77777777" w:rsidR="00DE6828" w:rsidRPr="00DE6828" w:rsidRDefault="00DE6828" w:rsidP="00DE6828">
      <w:pPr>
        <w:jc w:val="both"/>
        <w:rPr>
          <w:rFonts w:ascii="Calibri" w:hAnsi="Calibri" w:cs="Arial"/>
          <w:b/>
          <w:sz w:val="22"/>
          <w:szCs w:val="22"/>
        </w:rPr>
      </w:pPr>
    </w:p>
    <w:p w14:paraId="6C897069" w14:textId="77777777" w:rsidR="00957576" w:rsidRPr="0074532A" w:rsidRDefault="00957576" w:rsidP="00957576">
      <w:pPr>
        <w:widowControl w:val="0"/>
        <w:autoSpaceDE w:val="0"/>
        <w:autoSpaceDN w:val="0"/>
        <w:adjustRightInd w:val="0"/>
        <w:spacing w:after="220"/>
        <w:jc w:val="both"/>
        <w:rPr>
          <w:rFonts w:ascii="Calibri" w:hAnsi="Calibri" w:cs="Arial"/>
          <w:sz w:val="22"/>
          <w:szCs w:val="22"/>
        </w:rPr>
      </w:pPr>
      <w:r w:rsidRPr="0074532A">
        <w:rPr>
          <w:rFonts w:ascii="Calibri" w:hAnsi="Calibri" w:cs="Arial"/>
          <w:sz w:val="22"/>
          <w:szCs w:val="22"/>
        </w:rPr>
        <w:t>In establishing the facts of any concern or complaint, it may be necessary to speak to a child who w</w:t>
      </w:r>
      <w:r w:rsidR="009615DD">
        <w:rPr>
          <w:rFonts w:ascii="Calibri" w:hAnsi="Calibri" w:cs="Arial"/>
          <w:sz w:val="22"/>
          <w:szCs w:val="22"/>
        </w:rPr>
        <w:t>as</w:t>
      </w:r>
      <w:r w:rsidRPr="0074532A">
        <w:rPr>
          <w:rFonts w:ascii="Calibri" w:hAnsi="Calibri" w:cs="Arial"/>
          <w:sz w:val="22"/>
          <w:szCs w:val="22"/>
        </w:rPr>
        <w:t xml:space="preserve"> in</w:t>
      </w:r>
      <w:r w:rsidR="009615DD">
        <w:rPr>
          <w:rFonts w:ascii="Calibri" w:hAnsi="Calibri" w:cs="Arial"/>
          <w:sz w:val="22"/>
          <w:szCs w:val="22"/>
        </w:rPr>
        <w:t>volved in the alleged incident.</w:t>
      </w:r>
      <w:r w:rsidR="00612493">
        <w:rPr>
          <w:rFonts w:ascii="Calibri" w:hAnsi="Calibri" w:cs="Arial"/>
          <w:sz w:val="22"/>
          <w:szCs w:val="22"/>
        </w:rPr>
        <w:t xml:space="preserve">  C</w:t>
      </w:r>
      <w:r w:rsidR="00542408">
        <w:rPr>
          <w:rFonts w:ascii="Calibri" w:hAnsi="Calibri" w:cs="Arial"/>
          <w:sz w:val="22"/>
          <w:szCs w:val="22"/>
        </w:rPr>
        <w:t>onsideration will</w:t>
      </w:r>
      <w:r w:rsidR="00BA583C" w:rsidRPr="0074532A">
        <w:rPr>
          <w:rFonts w:ascii="Calibri" w:hAnsi="Calibri" w:cs="Arial"/>
          <w:sz w:val="22"/>
          <w:szCs w:val="22"/>
        </w:rPr>
        <w:t xml:space="preserve"> be given to the following: </w:t>
      </w:r>
    </w:p>
    <w:p w14:paraId="6FAA4B87" w14:textId="77777777" w:rsidR="00BA583C"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consent from the parents/ carer</w:t>
      </w:r>
    </w:p>
    <w:p w14:paraId="73205CB9" w14:textId="77777777" w:rsidR="00BC582F"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age, gender and background of the child </w:t>
      </w:r>
    </w:p>
    <w:p w14:paraId="3B920797" w14:textId="77777777" w:rsidR="00801778" w:rsidRPr="00801778" w:rsidRDefault="00801778"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support </w:t>
      </w:r>
      <w:r w:rsidR="00C2150D">
        <w:rPr>
          <w:rFonts w:ascii="Calibri" w:hAnsi="Calibri" w:cs="Arial"/>
          <w:sz w:val="22"/>
          <w:szCs w:val="22"/>
        </w:rPr>
        <w:t xml:space="preserve">required </w:t>
      </w:r>
      <w:r w:rsidRPr="00801778">
        <w:rPr>
          <w:rFonts w:ascii="Calibri" w:hAnsi="Calibri" w:cs="Arial"/>
          <w:sz w:val="22"/>
          <w:szCs w:val="22"/>
        </w:rPr>
        <w:t xml:space="preserve">from a relative or other responsible adult </w:t>
      </w:r>
      <w:r>
        <w:rPr>
          <w:rFonts w:ascii="Calibri" w:hAnsi="Calibri" w:cs="Arial"/>
          <w:sz w:val="22"/>
          <w:szCs w:val="22"/>
        </w:rPr>
        <w:t>(</w:t>
      </w:r>
      <w:r w:rsidRPr="00801778">
        <w:rPr>
          <w:rFonts w:ascii="Calibri" w:hAnsi="Calibri" w:cs="Arial"/>
          <w:sz w:val="22"/>
          <w:szCs w:val="22"/>
        </w:rPr>
        <w:t>not involved in the case</w:t>
      </w:r>
      <w:r>
        <w:rPr>
          <w:rFonts w:ascii="Calibri" w:hAnsi="Calibri" w:cs="Arial"/>
          <w:sz w:val="22"/>
          <w:szCs w:val="22"/>
        </w:rPr>
        <w:t>)</w:t>
      </w:r>
    </w:p>
    <w:p w14:paraId="6C39F25C"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any </w:t>
      </w:r>
      <w:r w:rsidR="00BA583C" w:rsidRPr="00801778">
        <w:rPr>
          <w:rFonts w:ascii="Calibri" w:hAnsi="Calibri" w:cs="Arial"/>
          <w:sz w:val="22"/>
          <w:szCs w:val="22"/>
        </w:rPr>
        <w:t>assistance needed to communicate</w:t>
      </w:r>
      <w:r w:rsidRPr="00801778">
        <w:rPr>
          <w:rFonts w:ascii="Calibri" w:hAnsi="Calibri" w:cs="Arial"/>
          <w:sz w:val="22"/>
          <w:szCs w:val="22"/>
        </w:rPr>
        <w:t xml:space="preserve"> </w:t>
      </w:r>
    </w:p>
    <w:p w14:paraId="0613B0B5"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emotional state</w:t>
      </w:r>
    </w:p>
    <w:p w14:paraId="3C6EB7D7"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t</w:t>
      </w:r>
      <w:r w:rsidR="00957576" w:rsidRPr="00801778">
        <w:rPr>
          <w:rFonts w:ascii="Calibri" w:hAnsi="Calibri" w:cs="Arial"/>
          <w:sz w:val="22"/>
          <w:szCs w:val="22"/>
        </w:rPr>
        <w:t>iming and location</w:t>
      </w:r>
      <w:r w:rsidR="00BA583C" w:rsidRPr="00801778">
        <w:rPr>
          <w:rFonts w:ascii="Calibri" w:hAnsi="Calibri" w:cs="Arial"/>
          <w:sz w:val="22"/>
          <w:szCs w:val="22"/>
        </w:rPr>
        <w:t xml:space="preserve"> to accommodate</w:t>
      </w:r>
      <w:r w:rsidR="00957576" w:rsidRPr="00801778">
        <w:rPr>
          <w:rFonts w:ascii="Calibri" w:hAnsi="Calibri" w:cs="Arial"/>
          <w:sz w:val="22"/>
          <w:szCs w:val="22"/>
        </w:rPr>
        <w:t xml:space="preserve"> the child’s daily routines</w:t>
      </w:r>
    </w:p>
    <w:p w14:paraId="7E8F93C2" w14:textId="77777777" w:rsidR="00957576" w:rsidRPr="00801778" w:rsidRDefault="00BC582F"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w</w:t>
      </w:r>
      <w:r w:rsidR="00957576" w:rsidRPr="00801778">
        <w:rPr>
          <w:rFonts w:ascii="Calibri" w:hAnsi="Calibri" w:cs="Arial"/>
          <w:sz w:val="22"/>
          <w:szCs w:val="22"/>
        </w:rPr>
        <w:t xml:space="preserve">hat will </w:t>
      </w:r>
      <w:r w:rsidRPr="00801778">
        <w:rPr>
          <w:rFonts w:ascii="Calibri" w:hAnsi="Calibri" w:cs="Arial"/>
          <w:sz w:val="22"/>
          <w:szCs w:val="22"/>
        </w:rPr>
        <w:t xml:space="preserve">happen </w:t>
      </w:r>
      <w:r w:rsidR="00957576" w:rsidRPr="00801778">
        <w:rPr>
          <w:rFonts w:ascii="Calibri" w:hAnsi="Calibri" w:cs="Arial"/>
          <w:sz w:val="22"/>
          <w:szCs w:val="22"/>
        </w:rPr>
        <w:t>if the child becomes upset</w:t>
      </w:r>
      <w:r w:rsidR="00612493">
        <w:rPr>
          <w:rFonts w:ascii="Calibri" w:hAnsi="Calibri" w:cs="Arial"/>
          <w:sz w:val="22"/>
          <w:szCs w:val="22"/>
        </w:rPr>
        <w:t xml:space="preserve"> </w:t>
      </w:r>
    </w:p>
    <w:p w14:paraId="652485D1"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other information </w:t>
      </w:r>
      <w:r w:rsidR="006A5BF8" w:rsidRPr="00801778">
        <w:rPr>
          <w:rFonts w:ascii="Calibri" w:hAnsi="Calibri" w:cs="Arial"/>
          <w:sz w:val="22"/>
          <w:szCs w:val="22"/>
        </w:rPr>
        <w:t xml:space="preserve">that </w:t>
      </w:r>
      <w:r w:rsidR="00130B72">
        <w:rPr>
          <w:rFonts w:ascii="Calibri" w:hAnsi="Calibri" w:cs="Arial"/>
          <w:sz w:val="22"/>
          <w:szCs w:val="22"/>
        </w:rPr>
        <w:t>may be relevant</w:t>
      </w:r>
    </w:p>
    <w:p w14:paraId="452E8502" w14:textId="77777777" w:rsidR="00957576" w:rsidRPr="00801778" w:rsidRDefault="00BA583C"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c</w:t>
      </w:r>
      <w:r w:rsidR="00BC582F" w:rsidRPr="00801778">
        <w:rPr>
          <w:rFonts w:ascii="Calibri" w:hAnsi="Calibri" w:cs="Arial"/>
          <w:sz w:val="22"/>
          <w:szCs w:val="22"/>
        </w:rPr>
        <w:t>reating a setting that is not intimidating</w:t>
      </w:r>
      <w:r w:rsidR="00957576" w:rsidRPr="00801778">
        <w:rPr>
          <w:rFonts w:ascii="Calibri" w:hAnsi="Calibri" w:cs="Arial"/>
          <w:sz w:val="22"/>
          <w:szCs w:val="22"/>
        </w:rPr>
        <w:t xml:space="preserve"> </w:t>
      </w:r>
    </w:p>
    <w:p w14:paraId="24B16EA7" w14:textId="77777777" w:rsidR="00957576" w:rsidRPr="00801778" w:rsidRDefault="00957576" w:rsidP="00B770F7">
      <w:pPr>
        <w:widowControl w:val="0"/>
        <w:numPr>
          <w:ilvl w:val="0"/>
          <w:numId w:val="45"/>
        </w:numPr>
        <w:autoSpaceDE w:val="0"/>
        <w:autoSpaceDN w:val="0"/>
        <w:adjustRightInd w:val="0"/>
        <w:ind w:left="360"/>
        <w:jc w:val="both"/>
        <w:rPr>
          <w:rFonts w:ascii="Calibri" w:hAnsi="Calibri" w:cs="Arial"/>
          <w:sz w:val="22"/>
          <w:szCs w:val="22"/>
        </w:rPr>
      </w:pPr>
      <w:r w:rsidRPr="00801778">
        <w:rPr>
          <w:rFonts w:ascii="Calibri" w:hAnsi="Calibri" w:cs="Arial"/>
          <w:sz w:val="22"/>
          <w:szCs w:val="22"/>
        </w:rPr>
        <w:t xml:space="preserve">only those who need to be there </w:t>
      </w:r>
      <w:r w:rsidR="00C2150D">
        <w:rPr>
          <w:rFonts w:ascii="Calibri" w:hAnsi="Calibri" w:cs="Arial"/>
          <w:sz w:val="22"/>
          <w:szCs w:val="22"/>
        </w:rPr>
        <w:t xml:space="preserve">should be </w:t>
      </w:r>
      <w:r w:rsidRPr="00801778">
        <w:rPr>
          <w:rFonts w:ascii="Calibri" w:hAnsi="Calibri" w:cs="Arial"/>
          <w:sz w:val="22"/>
          <w:szCs w:val="22"/>
        </w:rPr>
        <w:t xml:space="preserve">present </w:t>
      </w:r>
      <w:r w:rsidR="007951C8" w:rsidRPr="00801778">
        <w:rPr>
          <w:rFonts w:ascii="Calibri" w:hAnsi="Calibri" w:cs="Arial"/>
          <w:sz w:val="22"/>
          <w:szCs w:val="22"/>
        </w:rPr>
        <w:t xml:space="preserve">whilst </w:t>
      </w:r>
      <w:r w:rsidR="00130B72">
        <w:rPr>
          <w:rFonts w:ascii="Calibri" w:hAnsi="Calibri" w:cs="Arial"/>
          <w:sz w:val="22"/>
          <w:szCs w:val="22"/>
        </w:rPr>
        <w:t>speaking to the child</w:t>
      </w:r>
    </w:p>
    <w:p w14:paraId="45EEB6BD" w14:textId="77777777" w:rsidR="00612493" w:rsidRDefault="00130B72" w:rsidP="00B770F7">
      <w:pPr>
        <w:widowControl w:val="0"/>
        <w:numPr>
          <w:ilvl w:val="0"/>
          <w:numId w:val="45"/>
        </w:numPr>
        <w:autoSpaceDE w:val="0"/>
        <w:autoSpaceDN w:val="0"/>
        <w:adjustRightInd w:val="0"/>
        <w:ind w:left="360"/>
        <w:jc w:val="both"/>
        <w:rPr>
          <w:rFonts w:ascii="Calibri" w:hAnsi="Calibri" w:cs="Arial"/>
          <w:sz w:val="22"/>
          <w:szCs w:val="22"/>
        </w:rPr>
      </w:pPr>
      <w:r w:rsidRPr="00130B72">
        <w:rPr>
          <w:rFonts w:ascii="Calibri" w:hAnsi="Calibri" w:cs="Arial"/>
          <w:sz w:val="22"/>
          <w:szCs w:val="22"/>
        </w:rPr>
        <w:t>questions</w:t>
      </w:r>
      <w:r w:rsidR="00957576" w:rsidRPr="00130B72">
        <w:rPr>
          <w:rFonts w:ascii="Calibri" w:hAnsi="Calibri" w:cs="Arial"/>
          <w:sz w:val="22"/>
          <w:szCs w:val="22"/>
        </w:rPr>
        <w:t xml:space="preserve"> </w:t>
      </w:r>
      <w:r w:rsidR="00BA583C" w:rsidRPr="00130B72">
        <w:rPr>
          <w:rFonts w:ascii="Calibri" w:hAnsi="Calibri" w:cs="Arial"/>
          <w:sz w:val="22"/>
          <w:szCs w:val="22"/>
        </w:rPr>
        <w:t>should be clear and</w:t>
      </w:r>
      <w:r w:rsidR="00957576" w:rsidRPr="00130B72">
        <w:rPr>
          <w:rFonts w:ascii="Calibri" w:hAnsi="Calibri" w:cs="Arial"/>
          <w:sz w:val="22"/>
          <w:szCs w:val="22"/>
        </w:rPr>
        <w:t xml:space="preserve"> </w:t>
      </w:r>
      <w:r>
        <w:rPr>
          <w:rFonts w:ascii="Calibri" w:hAnsi="Calibri" w:cs="Arial"/>
          <w:sz w:val="22"/>
          <w:szCs w:val="22"/>
        </w:rPr>
        <w:t>non-threatening</w:t>
      </w:r>
    </w:p>
    <w:p w14:paraId="71E541BB" w14:textId="77777777" w:rsidR="00130B72" w:rsidRPr="00130B72" w:rsidRDefault="00130B72" w:rsidP="00130B72">
      <w:pPr>
        <w:widowControl w:val="0"/>
        <w:autoSpaceDE w:val="0"/>
        <w:autoSpaceDN w:val="0"/>
        <w:adjustRightInd w:val="0"/>
        <w:ind w:left="360"/>
        <w:jc w:val="both"/>
        <w:rPr>
          <w:rFonts w:ascii="Calibri" w:hAnsi="Calibri" w:cs="Arial"/>
          <w:sz w:val="22"/>
          <w:szCs w:val="22"/>
        </w:rPr>
      </w:pPr>
    </w:p>
    <w:p w14:paraId="0317914F" w14:textId="77777777" w:rsidR="00612493" w:rsidRPr="00612493" w:rsidRDefault="00612493" w:rsidP="00612493">
      <w:pPr>
        <w:widowControl w:val="0"/>
        <w:autoSpaceDE w:val="0"/>
        <w:autoSpaceDN w:val="0"/>
        <w:adjustRightInd w:val="0"/>
        <w:spacing w:after="220"/>
        <w:jc w:val="both"/>
        <w:rPr>
          <w:rFonts w:ascii="Calibri" w:hAnsi="Calibri" w:cs="Arial"/>
          <w:sz w:val="22"/>
          <w:szCs w:val="22"/>
        </w:rPr>
      </w:pPr>
      <w:r w:rsidRPr="00612493">
        <w:rPr>
          <w:rFonts w:ascii="Calibri" w:hAnsi="Calibri" w:cs="Arial"/>
          <w:sz w:val="22"/>
          <w:szCs w:val="22"/>
        </w:rPr>
        <w:t xml:space="preserve">If the nature of the concerns suggests a criminal offence has occurred or that a child may have been abused, then it is the job of specially trained and competent police officers and social workers to interview the child. </w:t>
      </w:r>
    </w:p>
    <w:p w14:paraId="3A2E263E" w14:textId="77777777" w:rsidR="004067F7" w:rsidRPr="0074532A" w:rsidRDefault="004C0564" w:rsidP="00612493">
      <w:pPr>
        <w:jc w:val="both"/>
        <w:rPr>
          <w:rFonts w:ascii="Calibri" w:hAnsi="Calibri" w:cs="Arial"/>
          <w:b/>
          <w:sz w:val="22"/>
          <w:szCs w:val="22"/>
        </w:rPr>
      </w:pPr>
      <w:r>
        <w:rPr>
          <w:rFonts w:ascii="Calibri" w:hAnsi="Calibri" w:cs="Arial"/>
          <w:b/>
          <w:sz w:val="22"/>
          <w:szCs w:val="22"/>
        </w:rPr>
        <w:t>Making a referral to the children’s list</w:t>
      </w:r>
    </w:p>
    <w:p w14:paraId="177DE841" w14:textId="77777777" w:rsidR="002D2B33" w:rsidRDefault="00436589" w:rsidP="00957576">
      <w:pPr>
        <w:jc w:val="both"/>
        <w:rPr>
          <w:rStyle w:val="apple-style-span"/>
          <w:rFonts w:ascii="Calibri" w:hAnsi="Calibri"/>
          <w:color w:val="000000"/>
          <w:sz w:val="22"/>
          <w:szCs w:val="22"/>
          <w:lang w:bidi="x-none"/>
        </w:rPr>
      </w:pPr>
      <w:r>
        <w:rPr>
          <w:rStyle w:val="apple-style-span"/>
          <w:rFonts w:ascii="Calibri" w:hAnsi="Calibri"/>
          <w:color w:val="000000"/>
          <w:sz w:val="22"/>
          <w:szCs w:val="22"/>
          <w:lang w:bidi="x-none"/>
        </w:rPr>
        <w:t>Whe</w:t>
      </w:r>
      <w:r w:rsidR="00C2150D">
        <w:rPr>
          <w:rStyle w:val="apple-style-span"/>
          <w:rFonts w:ascii="Calibri" w:hAnsi="Calibri"/>
          <w:color w:val="000000"/>
          <w:sz w:val="22"/>
          <w:szCs w:val="22"/>
          <w:lang w:bidi="x-none"/>
        </w:rPr>
        <w:t>n</w:t>
      </w:r>
      <w:r w:rsidR="004067F7" w:rsidRPr="0074532A">
        <w:rPr>
          <w:rStyle w:val="apple-style-span"/>
          <w:rFonts w:ascii="Calibri" w:hAnsi="Calibri"/>
          <w:color w:val="000000"/>
          <w:sz w:val="22"/>
          <w:szCs w:val="22"/>
          <w:lang w:bidi="x-none"/>
        </w:rPr>
        <w:t xml:space="preserve"> disciplinary action </w:t>
      </w:r>
      <w:r w:rsidR="00C2150D">
        <w:rPr>
          <w:rStyle w:val="apple-style-span"/>
          <w:rFonts w:ascii="Calibri" w:hAnsi="Calibri"/>
          <w:color w:val="000000"/>
          <w:sz w:val="22"/>
          <w:szCs w:val="22"/>
          <w:lang w:bidi="x-none"/>
        </w:rPr>
        <w:t>is taken</w:t>
      </w:r>
      <w:r w:rsidR="002D2B33">
        <w:rPr>
          <w:rStyle w:val="apple-style-span"/>
          <w:rFonts w:ascii="Calibri" w:hAnsi="Calibri"/>
          <w:color w:val="000000"/>
          <w:sz w:val="22"/>
          <w:szCs w:val="22"/>
          <w:lang w:bidi="x-none"/>
        </w:rPr>
        <w:t xml:space="preserve"> against </w:t>
      </w:r>
      <w:r w:rsidR="004C0564">
        <w:rPr>
          <w:rStyle w:val="apple-style-span"/>
          <w:rFonts w:ascii="Calibri" w:hAnsi="Calibri"/>
          <w:color w:val="000000"/>
          <w:sz w:val="22"/>
          <w:szCs w:val="22"/>
          <w:lang w:bidi="x-none"/>
        </w:rPr>
        <w:t>someone</w:t>
      </w:r>
      <w:r w:rsidR="004067F7" w:rsidRPr="0074532A">
        <w:rPr>
          <w:rStyle w:val="apple-style-span"/>
          <w:rFonts w:ascii="Calibri" w:hAnsi="Calibri"/>
          <w:color w:val="000000"/>
          <w:sz w:val="22"/>
          <w:szCs w:val="22"/>
          <w:lang w:bidi="x-none"/>
        </w:rPr>
        <w:t xml:space="preserve"> </w:t>
      </w:r>
      <w:r w:rsidR="002D2B33">
        <w:rPr>
          <w:rStyle w:val="apple-style-span"/>
          <w:rFonts w:ascii="Calibri" w:hAnsi="Calibri"/>
          <w:color w:val="000000"/>
          <w:sz w:val="22"/>
          <w:szCs w:val="22"/>
          <w:lang w:bidi="x-none"/>
        </w:rPr>
        <w:t>in</w:t>
      </w:r>
      <w:r w:rsidR="004067F7" w:rsidRPr="0074532A">
        <w:rPr>
          <w:rStyle w:val="apple-style-span"/>
          <w:rFonts w:ascii="Calibri" w:hAnsi="Calibri"/>
          <w:color w:val="000000"/>
          <w:sz w:val="22"/>
          <w:szCs w:val="22"/>
          <w:lang w:bidi="x-none"/>
        </w:rPr>
        <w:t xml:space="preserve"> regulated work as a result of harmful behaviour towards a child, </w:t>
      </w:r>
      <w:r w:rsidR="00C2150D">
        <w:rPr>
          <w:rStyle w:val="apple-style-span"/>
          <w:rFonts w:ascii="Calibri" w:hAnsi="Calibri"/>
          <w:color w:val="000000"/>
          <w:sz w:val="22"/>
          <w:szCs w:val="22"/>
          <w:lang w:bidi="x-none"/>
        </w:rPr>
        <w:t xml:space="preserve">the </w:t>
      </w:r>
      <w:r w:rsidR="00542408">
        <w:rPr>
          <w:rStyle w:val="apple-style-span"/>
          <w:rFonts w:ascii="Calibri" w:hAnsi="Calibri"/>
          <w:color w:val="000000"/>
          <w:sz w:val="22"/>
          <w:szCs w:val="22"/>
          <w:lang w:bidi="x-none"/>
        </w:rPr>
        <w:t>C</w:t>
      </w:r>
      <w:r w:rsidR="00FE431F">
        <w:rPr>
          <w:rStyle w:val="apple-style-span"/>
          <w:rFonts w:ascii="Calibri" w:hAnsi="Calibri"/>
          <w:color w:val="000000"/>
          <w:sz w:val="22"/>
          <w:szCs w:val="22"/>
          <w:lang w:bidi="x-none"/>
        </w:rPr>
        <w:t>lub</w:t>
      </w:r>
      <w:r w:rsidR="00C2150D">
        <w:rPr>
          <w:rStyle w:val="apple-style-span"/>
          <w:rFonts w:ascii="Calibri" w:hAnsi="Calibri"/>
          <w:color w:val="000000"/>
          <w:sz w:val="22"/>
          <w:szCs w:val="22"/>
          <w:lang w:bidi="x-none"/>
        </w:rPr>
        <w:t xml:space="preserve"> has</w:t>
      </w:r>
      <w:r w:rsidR="004067F7" w:rsidRPr="0074532A">
        <w:rPr>
          <w:rStyle w:val="apple-style-span"/>
          <w:rFonts w:ascii="Calibri" w:hAnsi="Calibri"/>
          <w:color w:val="000000"/>
          <w:sz w:val="22"/>
          <w:szCs w:val="22"/>
          <w:lang w:bidi="x-none"/>
        </w:rPr>
        <w:t xml:space="preserve"> a </w:t>
      </w:r>
      <w:r w:rsidR="00062D99">
        <w:rPr>
          <w:rStyle w:val="apple-style-span"/>
          <w:rFonts w:ascii="Calibri" w:hAnsi="Calibri"/>
          <w:color w:val="000000"/>
          <w:sz w:val="22"/>
          <w:szCs w:val="22"/>
          <w:lang w:bidi="x-none"/>
        </w:rPr>
        <w:t xml:space="preserve">legal </w:t>
      </w:r>
      <w:r w:rsidR="004067F7" w:rsidRPr="0074532A">
        <w:rPr>
          <w:rStyle w:val="apple-style-span"/>
          <w:rFonts w:ascii="Calibri" w:hAnsi="Calibri"/>
          <w:color w:val="000000"/>
          <w:sz w:val="22"/>
          <w:szCs w:val="22"/>
          <w:lang w:bidi="x-none"/>
        </w:rPr>
        <w:t xml:space="preserve">duty to refer the member of staff/volunteer to Disclosure </w:t>
      </w:r>
      <w:r w:rsidR="00862993">
        <w:rPr>
          <w:rStyle w:val="apple-style-span"/>
          <w:rFonts w:ascii="Calibri" w:hAnsi="Calibri"/>
          <w:color w:val="000000"/>
          <w:sz w:val="22"/>
          <w:szCs w:val="22"/>
          <w:lang w:bidi="x-none"/>
        </w:rPr>
        <w:t xml:space="preserve">Scotland </w:t>
      </w:r>
      <w:r w:rsidR="004067F7" w:rsidRPr="0074532A">
        <w:rPr>
          <w:rStyle w:val="apple-style-span"/>
          <w:rFonts w:ascii="Calibri" w:hAnsi="Calibri"/>
          <w:color w:val="000000"/>
          <w:sz w:val="22"/>
          <w:szCs w:val="22"/>
          <w:lang w:bidi="x-none"/>
        </w:rPr>
        <w:t xml:space="preserve">so that consideration can be given to whether that individual should be barred from any kind of regulated work with children. </w:t>
      </w:r>
    </w:p>
    <w:p w14:paraId="5443B3EB" w14:textId="77777777" w:rsidR="002D2B33" w:rsidRDefault="002D2B33" w:rsidP="00957576">
      <w:pPr>
        <w:jc w:val="both"/>
        <w:rPr>
          <w:rStyle w:val="apple-style-span"/>
          <w:rFonts w:ascii="Calibri" w:hAnsi="Calibri"/>
          <w:color w:val="000000"/>
          <w:sz w:val="22"/>
          <w:szCs w:val="22"/>
          <w:lang w:bidi="x-none"/>
        </w:rPr>
      </w:pPr>
    </w:p>
    <w:p w14:paraId="445A21F3" w14:textId="77777777" w:rsidR="002D2B33" w:rsidRPr="007F08E9" w:rsidRDefault="00542408" w:rsidP="002D2B33">
      <w:pPr>
        <w:autoSpaceDE w:val="0"/>
        <w:autoSpaceDN w:val="0"/>
        <w:adjustRightInd w:val="0"/>
        <w:jc w:val="both"/>
        <w:rPr>
          <w:rFonts w:asciiTheme="majorHAnsi" w:hAnsiTheme="majorHAnsi" w:cs="Arial"/>
          <w:sz w:val="22"/>
          <w:szCs w:val="22"/>
        </w:rPr>
      </w:pPr>
      <w:r>
        <w:rPr>
          <w:rFonts w:asciiTheme="majorHAnsi" w:hAnsiTheme="majorHAnsi" w:cs="Arial"/>
          <w:bCs/>
          <w:sz w:val="22"/>
          <w:szCs w:val="22"/>
        </w:rPr>
        <w:t>A referral will</w:t>
      </w:r>
      <w:r w:rsidR="002D2B33" w:rsidRPr="00C330D5">
        <w:rPr>
          <w:rFonts w:asciiTheme="majorHAnsi" w:hAnsiTheme="majorHAnsi" w:cs="Arial"/>
          <w:bCs/>
          <w:sz w:val="22"/>
          <w:szCs w:val="22"/>
        </w:rPr>
        <w:t xml:space="preserve"> be made if</w:t>
      </w:r>
      <w:r w:rsidR="002D2B33">
        <w:rPr>
          <w:rFonts w:asciiTheme="majorHAnsi" w:hAnsiTheme="majorHAnsi" w:cs="Arial"/>
          <w:b/>
          <w:bCs/>
          <w:sz w:val="22"/>
          <w:szCs w:val="22"/>
        </w:rPr>
        <w:t xml:space="preserve"> </w:t>
      </w:r>
      <w:r w:rsidR="002D2B33">
        <w:rPr>
          <w:rFonts w:asciiTheme="majorHAnsi" w:hAnsiTheme="majorHAnsi" w:cs="Arial"/>
          <w:sz w:val="22"/>
          <w:szCs w:val="22"/>
        </w:rPr>
        <w:t>the member of staff/volunteer</w:t>
      </w:r>
      <w:r w:rsidR="002D2B33" w:rsidRPr="007F08E9">
        <w:rPr>
          <w:rFonts w:asciiTheme="majorHAnsi" w:hAnsiTheme="majorHAnsi" w:cs="Arial"/>
          <w:sz w:val="22"/>
          <w:szCs w:val="22"/>
        </w:rPr>
        <w:t>:</w:t>
      </w:r>
    </w:p>
    <w:p w14:paraId="50D5507A"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has been dismissed.</w:t>
      </w:r>
    </w:p>
    <w:p w14:paraId="227D3310"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as a result of the incident had they not resigned, retired or been made redundant.</w:t>
      </w:r>
    </w:p>
    <w:p w14:paraId="381C9F04"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Pr>
          <w:rFonts w:asciiTheme="majorHAnsi" w:hAnsiTheme="majorHAnsi" w:cs="Arial"/>
          <w:sz w:val="22"/>
          <w:szCs w:val="22"/>
        </w:rPr>
        <w:t xml:space="preserve">has been transferred </w:t>
      </w:r>
      <w:r w:rsidRPr="007F08E9">
        <w:rPr>
          <w:rFonts w:asciiTheme="majorHAnsi" w:hAnsiTheme="majorHAnsi" w:cs="Arial"/>
          <w:sz w:val="22"/>
          <w:szCs w:val="22"/>
        </w:rPr>
        <w:t xml:space="preserve">to a position </w:t>
      </w:r>
      <w:r>
        <w:rPr>
          <w:rFonts w:asciiTheme="majorHAnsi" w:hAnsiTheme="majorHAnsi" w:cs="Arial"/>
          <w:sz w:val="22"/>
          <w:szCs w:val="22"/>
        </w:rPr>
        <w:t>that</w:t>
      </w:r>
      <w:r w:rsidRPr="007F08E9">
        <w:rPr>
          <w:rFonts w:asciiTheme="majorHAnsi" w:hAnsiTheme="majorHAnsi" w:cs="Arial"/>
          <w:sz w:val="22"/>
          <w:szCs w:val="22"/>
        </w:rPr>
        <w:t xml:space="preserve"> is </w:t>
      </w:r>
      <w:r w:rsidRPr="007F08E9">
        <w:rPr>
          <w:rFonts w:asciiTheme="majorHAnsi" w:hAnsiTheme="majorHAnsi" w:cs="Arial"/>
          <w:sz w:val="22"/>
          <w:szCs w:val="22"/>
          <w:u w:val="single"/>
        </w:rPr>
        <w:t>not</w:t>
      </w:r>
      <w:r w:rsidRPr="007F08E9">
        <w:rPr>
          <w:rFonts w:asciiTheme="majorHAnsi" w:hAnsiTheme="majorHAnsi" w:cs="Arial"/>
          <w:sz w:val="22"/>
          <w:szCs w:val="22"/>
        </w:rPr>
        <w:t xml:space="preserve"> regulated work with children.</w:t>
      </w:r>
    </w:p>
    <w:p w14:paraId="3D0D2AC1" w14:textId="77777777" w:rsidR="002D2B33" w:rsidRPr="007F08E9" w:rsidRDefault="002D2B33" w:rsidP="00EF1F13">
      <w:pPr>
        <w:pStyle w:val="NormalWeb"/>
        <w:numPr>
          <w:ilvl w:val="0"/>
          <w:numId w:val="12"/>
        </w:numPr>
        <w:ind w:left="360"/>
        <w:jc w:val="both"/>
        <w:rPr>
          <w:rFonts w:asciiTheme="majorHAnsi" w:hAnsiTheme="majorHAnsi" w:cs="Arial"/>
          <w:sz w:val="22"/>
          <w:szCs w:val="22"/>
        </w:rPr>
      </w:pPr>
      <w:r w:rsidRPr="007F08E9">
        <w:rPr>
          <w:rFonts w:asciiTheme="majorHAnsi" w:hAnsiTheme="majorHAnsi" w:cs="Arial"/>
          <w:sz w:val="22"/>
          <w:szCs w:val="22"/>
        </w:rPr>
        <w:t>would have been dismissed or considered for dismissal where employment or volunteer role was not due to end at the expiry of a fixed term contract; or,</w:t>
      </w:r>
    </w:p>
    <w:p w14:paraId="3D2E00D6" w14:textId="77777777" w:rsidR="002D2B33" w:rsidRPr="00C330D5" w:rsidRDefault="002D2B33" w:rsidP="00EF1F13">
      <w:pPr>
        <w:pStyle w:val="NormalWeb"/>
        <w:numPr>
          <w:ilvl w:val="0"/>
          <w:numId w:val="12"/>
        </w:numPr>
        <w:ind w:left="360"/>
        <w:jc w:val="both"/>
        <w:rPr>
          <w:rStyle w:val="apple-style-span"/>
          <w:rFonts w:asciiTheme="majorHAnsi" w:hAnsiTheme="majorHAnsi" w:cs="Arial"/>
          <w:sz w:val="22"/>
          <w:szCs w:val="22"/>
        </w:rPr>
      </w:pPr>
      <w:r w:rsidRPr="007F08E9">
        <w:rPr>
          <w:rFonts w:asciiTheme="majorHAnsi" w:hAnsiTheme="majorHAnsi" w:cs="Arial"/>
          <w:sz w:val="22"/>
          <w:szCs w:val="22"/>
        </w:rPr>
        <w:t>would have been dismissed or considered for dismissal had the contract not expired.</w:t>
      </w:r>
    </w:p>
    <w:p w14:paraId="28E2D99A" w14:textId="77777777" w:rsidR="004C0564" w:rsidRDefault="00BA583C" w:rsidP="00957576">
      <w:pPr>
        <w:jc w:val="both"/>
        <w:rPr>
          <w:rFonts w:asciiTheme="majorHAnsi" w:hAnsiTheme="majorHAnsi"/>
        </w:rPr>
      </w:pPr>
      <w:r>
        <w:rPr>
          <w:rStyle w:val="apple-style-span"/>
          <w:rFonts w:ascii="Calibri" w:hAnsi="Calibri"/>
          <w:color w:val="000000"/>
          <w:sz w:val="22"/>
          <w:szCs w:val="22"/>
          <w:lang w:bidi="x-none"/>
        </w:rPr>
        <w:t xml:space="preserve">It is an offence </w:t>
      </w:r>
      <w:r w:rsidR="00062D99">
        <w:rPr>
          <w:rStyle w:val="apple-style-span"/>
          <w:rFonts w:ascii="Calibri" w:hAnsi="Calibri"/>
          <w:color w:val="000000"/>
          <w:sz w:val="22"/>
          <w:szCs w:val="22"/>
          <w:lang w:bidi="x-none"/>
        </w:rPr>
        <w:t>NOT</w:t>
      </w:r>
      <w:r>
        <w:rPr>
          <w:rStyle w:val="apple-style-span"/>
          <w:rFonts w:ascii="Calibri" w:hAnsi="Calibri"/>
          <w:color w:val="000000"/>
          <w:sz w:val="22"/>
          <w:szCs w:val="22"/>
          <w:lang w:bidi="x-none"/>
        </w:rPr>
        <w:t xml:space="preserve"> to refer an individual when the criteria have been met</w:t>
      </w:r>
      <w:r w:rsidR="004C0564">
        <w:rPr>
          <w:rStyle w:val="apple-style-span"/>
          <w:rFonts w:ascii="Calibri" w:hAnsi="Calibri"/>
          <w:color w:val="000000"/>
          <w:sz w:val="22"/>
          <w:szCs w:val="22"/>
          <w:lang w:bidi="x-none"/>
        </w:rPr>
        <w:t>.</w:t>
      </w:r>
      <w:r w:rsidR="002D2B33">
        <w:rPr>
          <w:rStyle w:val="apple-style-span"/>
          <w:rFonts w:ascii="Calibri" w:hAnsi="Calibri"/>
          <w:color w:val="000000"/>
          <w:sz w:val="22"/>
          <w:szCs w:val="22"/>
          <w:lang w:bidi="x-none"/>
        </w:rPr>
        <w:t xml:space="preserve"> For detailed guidance on </w:t>
      </w:r>
      <w:r w:rsidR="008F2014">
        <w:rPr>
          <w:rStyle w:val="apple-style-span"/>
          <w:rFonts w:ascii="Calibri" w:hAnsi="Calibri"/>
          <w:color w:val="000000"/>
          <w:sz w:val="22"/>
          <w:szCs w:val="22"/>
          <w:lang w:bidi="x-none"/>
        </w:rPr>
        <w:t>this,</w:t>
      </w:r>
      <w:r w:rsidR="002D2B33">
        <w:rPr>
          <w:rStyle w:val="apple-style-span"/>
          <w:rFonts w:ascii="Calibri" w:hAnsi="Calibri"/>
          <w:color w:val="000000"/>
          <w:sz w:val="22"/>
          <w:szCs w:val="22"/>
          <w:lang w:bidi="x-none"/>
        </w:rPr>
        <w:t xml:space="preserve"> see </w:t>
      </w:r>
      <w:hyperlink r:id="rId20" w:history="1">
        <w:r w:rsidR="00804899" w:rsidRPr="00861529">
          <w:rPr>
            <w:rStyle w:val="Hyperlink"/>
            <w:rFonts w:asciiTheme="majorHAnsi" w:hAnsiTheme="majorHAnsi"/>
          </w:rPr>
          <w:t>https://www.disclosurescotland.co.uk/protectionservices/referralprocess.htm</w:t>
        </w:r>
      </w:hyperlink>
    </w:p>
    <w:p w14:paraId="21C2A3D7" w14:textId="77777777" w:rsidR="00957576" w:rsidRPr="0074532A" w:rsidRDefault="00804899" w:rsidP="00CC4998">
      <w:pPr>
        <w:jc w:val="both"/>
        <w:rPr>
          <w:rFonts w:ascii="Calibri" w:hAnsi="Calibri" w:cs="Arial"/>
          <w:sz w:val="22"/>
          <w:szCs w:val="22"/>
        </w:rPr>
      </w:pPr>
      <w:r>
        <w:rPr>
          <w:rFonts w:asciiTheme="majorHAnsi" w:hAnsiTheme="majorHAnsi"/>
        </w:rPr>
        <w:br w:type="page"/>
      </w:r>
      <w:bookmarkStart w:id="35" w:name="page71"/>
      <w:bookmarkEnd w:id="35"/>
    </w:p>
    <w:p w14:paraId="4314401A" w14:textId="77777777" w:rsidR="00CC4998" w:rsidRPr="007763A7" w:rsidRDefault="00CC4998" w:rsidP="00CC499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Arial"/>
          <w:b/>
          <w:sz w:val="32"/>
          <w:szCs w:val="32"/>
        </w:rPr>
      </w:pPr>
      <w:r w:rsidRPr="007763A7">
        <w:rPr>
          <w:rFonts w:ascii="Calibri" w:hAnsi="Calibri" w:cs="Arial"/>
          <w:b/>
          <w:sz w:val="32"/>
          <w:szCs w:val="32"/>
        </w:rPr>
        <w:lastRenderedPageBreak/>
        <w:t>CASE REVIEWS</w:t>
      </w:r>
    </w:p>
    <w:p w14:paraId="7AEC0CD8" w14:textId="77777777" w:rsidR="00CC4998" w:rsidRDefault="00CC4998" w:rsidP="00957576">
      <w:pPr>
        <w:jc w:val="both"/>
        <w:rPr>
          <w:rFonts w:ascii="Calibri" w:hAnsi="Calibri" w:cs="Arial"/>
          <w:sz w:val="22"/>
          <w:szCs w:val="22"/>
        </w:rPr>
      </w:pPr>
    </w:p>
    <w:p w14:paraId="4CB5ADC8" w14:textId="77777777" w:rsidR="00957576" w:rsidRPr="0074532A" w:rsidRDefault="00957576" w:rsidP="00957576">
      <w:pPr>
        <w:jc w:val="both"/>
        <w:rPr>
          <w:rFonts w:ascii="Calibri" w:hAnsi="Calibri" w:cs="Arial"/>
          <w:sz w:val="22"/>
          <w:szCs w:val="22"/>
        </w:rPr>
      </w:pPr>
      <w:r w:rsidRPr="0074532A">
        <w:rPr>
          <w:rFonts w:ascii="Calibri" w:hAnsi="Calibri" w:cs="Arial"/>
          <w:sz w:val="22"/>
          <w:szCs w:val="22"/>
        </w:rPr>
        <w:t xml:space="preserve">Reviewing how </w:t>
      </w:r>
      <w:r w:rsidR="00CE0410">
        <w:rPr>
          <w:rFonts w:ascii="Calibri" w:hAnsi="Calibri" w:cs="Arial"/>
          <w:sz w:val="22"/>
          <w:szCs w:val="22"/>
        </w:rPr>
        <w:t xml:space="preserve">child wellbeing and protection </w:t>
      </w:r>
      <w:r w:rsidRPr="0074532A">
        <w:rPr>
          <w:rFonts w:ascii="Calibri" w:hAnsi="Calibri" w:cs="Arial"/>
          <w:sz w:val="22"/>
          <w:szCs w:val="22"/>
        </w:rPr>
        <w:t xml:space="preserve">concerns have been managed is an important part of </w:t>
      </w:r>
      <w:r w:rsidR="00FE1983">
        <w:rPr>
          <w:rFonts w:ascii="Calibri" w:hAnsi="Calibri" w:cs="Arial"/>
          <w:sz w:val="22"/>
          <w:szCs w:val="22"/>
        </w:rPr>
        <w:t xml:space="preserve">good </w:t>
      </w:r>
      <w:r w:rsidRPr="0074532A">
        <w:rPr>
          <w:rFonts w:ascii="Calibri" w:hAnsi="Calibri" w:cs="Arial"/>
          <w:sz w:val="22"/>
          <w:szCs w:val="22"/>
        </w:rPr>
        <w:t>practice</w:t>
      </w:r>
      <w:r w:rsidR="006813A8">
        <w:rPr>
          <w:rFonts w:ascii="Calibri" w:hAnsi="Calibri" w:cs="Arial"/>
          <w:sz w:val="22"/>
          <w:szCs w:val="22"/>
        </w:rPr>
        <w:t xml:space="preserve"> and risk management</w:t>
      </w:r>
      <w:r w:rsidRPr="0074532A">
        <w:rPr>
          <w:rFonts w:ascii="Calibri" w:hAnsi="Calibri" w:cs="Arial"/>
          <w:sz w:val="22"/>
          <w:szCs w:val="22"/>
        </w:rPr>
        <w:t>.</w:t>
      </w:r>
      <w:r w:rsidR="00CE0410" w:rsidRPr="00CE0410">
        <w:rPr>
          <w:rFonts w:ascii="Calibri" w:hAnsi="Calibri" w:cs="Arial"/>
          <w:sz w:val="22"/>
          <w:szCs w:val="22"/>
        </w:rPr>
        <w:t xml:space="preserve"> </w:t>
      </w:r>
      <w:r w:rsidR="00CE0410">
        <w:rPr>
          <w:rFonts w:ascii="Calibri" w:hAnsi="Calibri" w:cs="Arial"/>
          <w:sz w:val="22"/>
          <w:szCs w:val="22"/>
        </w:rPr>
        <w:t xml:space="preserve">It </w:t>
      </w:r>
      <w:r w:rsidR="00C02CEF">
        <w:rPr>
          <w:rFonts w:ascii="Calibri" w:hAnsi="Calibri" w:cs="Arial"/>
          <w:sz w:val="22"/>
          <w:szCs w:val="22"/>
        </w:rPr>
        <w:t>provides an opportunity</w:t>
      </w:r>
      <w:r w:rsidR="00CE0410">
        <w:rPr>
          <w:rFonts w:ascii="Calibri" w:hAnsi="Calibri" w:cs="Arial"/>
          <w:sz w:val="22"/>
          <w:szCs w:val="22"/>
        </w:rPr>
        <w:t xml:space="preserve"> </w:t>
      </w:r>
      <w:r w:rsidR="00CE0410" w:rsidRPr="0074532A">
        <w:rPr>
          <w:rFonts w:ascii="Calibri" w:hAnsi="Calibri" w:cs="Arial"/>
          <w:sz w:val="22"/>
          <w:szCs w:val="22"/>
        </w:rPr>
        <w:t>to identify specific areas of risk, trends or pattern</w:t>
      </w:r>
      <w:r w:rsidR="00C02CEF">
        <w:rPr>
          <w:rFonts w:ascii="Calibri" w:hAnsi="Calibri" w:cs="Arial"/>
          <w:sz w:val="22"/>
          <w:szCs w:val="22"/>
        </w:rPr>
        <w:t>s and to:</w:t>
      </w:r>
    </w:p>
    <w:p w14:paraId="70D8C079" w14:textId="77777777" w:rsidR="00957576" w:rsidRPr="0074532A" w:rsidRDefault="00957576" w:rsidP="00957576">
      <w:pPr>
        <w:jc w:val="both"/>
        <w:rPr>
          <w:rFonts w:ascii="Calibri" w:hAnsi="Calibri" w:cs="Arial"/>
          <w:sz w:val="22"/>
          <w:szCs w:val="22"/>
        </w:rPr>
      </w:pPr>
    </w:p>
    <w:p w14:paraId="465CD499" w14:textId="77777777" w:rsidR="00957576" w:rsidRPr="00CE0410"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Explore if policies and procedures were followed</w:t>
      </w:r>
      <w:r w:rsidR="00CE0410">
        <w:rPr>
          <w:rFonts w:ascii="Calibri" w:hAnsi="Calibri" w:cs="Arial"/>
          <w:sz w:val="22"/>
          <w:szCs w:val="22"/>
        </w:rPr>
        <w:t xml:space="preserve"> and were effective</w:t>
      </w:r>
    </w:p>
    <w:p w14:paraId="7254C81F"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Establish wheth</w:t>
      </w:r>
      <w:r w:rsidR="00C02CEF">
        <w:rPr>
          <w:rFonts w:ascii="Calibri" w:hAnsi="Calibri" w:cs="Arial"/>
          <w:sz w:val="22"/>
          <w:szCs w:val="22"/>
        </w:rPr>
        <w:t>er appropriate action was taken</w:t>
      </w:r>
    </w:p>
    <w:p w14:paraId="398E4599" w14:textId="77777777" w:rsidR="00CE0410" w:rsidRDefault="00CE0410" w:rsidP="00EF1F13">
      <w:pPr>
        <w:numPr>
          <w:ilvl w:val="0"/>
          <w:numId w:val="11"/>
        </w:numPr>
        <w:ind w:left="720"/>
        <w:jc w:val="both"/>
        <w:rPr>
          <w:rFonts w:ascii="Calibri" w:hAnsi="Calibri" w:cs="Arial"/>
          <w:sz w:val="22"/>
          <w:szCs w:val="22"/>
        </w:rPr>
      </w:pPr>
      <w:r>
        <w:rPr>
          <w:rFonts w:ascii="Calibri" w:hAnsi="Calibri" w:cs="Arial"/>
          <w:sz w:val="22"/>
          <w:szCs w:val="22"/>
        </w:rPr>
        <w:t>Examine the role of individuals involved in responding to and managing the case to establish whether further support or training is required</w:t>
      </w:r>
    </w:p>
    <w:p w14:paraId="2210CDA2" w14:textId="77777777" w:rsidR="00CE0410" w:rsidRPr="0074532A" w:rsidRDefault="00CE0410" w:rsidP="00EF1F13">
      <w:pPr>
        <w:numPr>
          <w:ilvl w:val="0"/>
          <w:numId w:val="11"/>
        </w:numPr>
        <w:ind w:left="720"/>
        <w:jc w:val="both"/>
        <w:rPr>
          <w:rFonts w:ascii="Calibri" w:hAnsi="Calibri" w:cs="Arial"/>
          <w:sz w:val="22"/>
          <w:szCs w:val="22"/>
        </w:rPr>
      </w:pPr>
      <w:r>
        <w:rPr>
          <w:rFonts w:ascii="Calibri" w:hAnsi="Calibri" w:cs="Arial"/>
          <w:sz w:val="22"/>
          <w:szCs w:val="22"/>
        </w:rPr>
        <w:t>Review how well the club worked with other organisations involved in the case</w:t>
      </w:r>
    </w:p>
    <w:p w14:paraId="79AD8B87" w14:textId="77777777" w:rsidR="00957576"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Identi</w:t>
      </w:r>
      <w:r w:rsidR="00CE0410">
        <w:rPr>
          <w:rFonts w:ascii="Calibri" w:hAnsi="Calibri" w:cs="Arial"/>
          <w:sz w:val="22"/>
          <w:szCs w:val="22"/>
        </w:rPr>
        <w:t>fy if any changes are required or recommendations for the future</w:t>
      </w:r>
    </w:p>
    <w:p w14:paraId="11CEA56B" w14:textId="77777777" w:rsidR="00C02CEF" w:rsidRPr="0074532A" w:rsidRDefault="00C02CEF" w:rsidP="00EF1F13">
      <w:pPr>
        <w:numPr>
          <w:ilvl w:val="0"/>
          <w:numId w:val="11"/>
        </w:numPr>
        <w:ind w:left="720"/>
        <w:jc w:val="both"/>
        <w:rPr>
          <w:rFonts w:ascii="Calibri" w:hAnsi="Calibri" w:cs="Arial"/>
          <w:sz w:val="22"/>
          <w:szCs w:val="22"/>
        </w:rPr>
      </w:pPr>
      <w:r>
        <w:rPr>
          <w:rFonts w:ascii="Calibri" w:hAnsi="Calibri" w:cs="Arial"/>
          <w:sz w:val="22"/>
          <w:szCs w:val="22"/>
        </w:rPr>
        <w:t>Identify specific areas of risk, trends or patterns</w:t>
      </w:r>
    </w:p>
    <w:p w14:paraId="3FACB896" w14:textId="77777777" w:rsidR="00C02CEF" w:rsidRPr="00C02CEF" w:rsidRDefault="00957576" w:rsidP="00EF1F13">
      <w:pPr>
        <w:numPr>
          <w:ilvl w:val="0"/>
          <w:numId w:val="11"/>
        </w:numPr>
        <w:ind w:left="720"/>
        <w:jc w:val="both"/>
        <w:rPr>
          <w:rFonts w:ascii="Calibri" w:hAnsi="Calibri" w:cs="Arial"/>
          <w:sz w:val="22"/>
          <w:szCs w:val="22"/>
        </w:rPr>
      </w:pPr>
      <w:r w:rsidRPr="0074532A">
        <w:rPr>
          <w:rFonts w:ascii="Calibri" w:hAnsi="Calibri" w:cs="Arial"/>
          <w:sz w:val="22"/>
          <w:szCs w:val="22"/>
        </w:rPr>
        <w:t xml:space="preserve">Increase the confidence of those involved in the </w:t>
      </w:r>
      <w:r w:rsidR="00542408">
        <w:rPr>
          <w:rFonts w:ascii="Calibri" w:hAnsi="Calibri" w:cs="Arial"/>
          <w:sz w:val="22"/>
          <w:szCs w:val="22"/>
        </w:rPr>
        <w:t>C</w:t>
      </w:r>
      <w:r w:rsidR="00CE0410">
        <w:rPr>
          <w:rFonts w:ascii="Calibri" w:hAnsi="Calibri" w:cs="Arial"/>
          <w:sz w:val="22"/>
          <w:szCs w:val="22"/>
        </w:rPr>
        <w:t>lub by</w:t>
      </w:r>
      <w:r w:rsidRPr="0074532A">
        <w:rPr>
          <w:rFonts w:ascii="Calibri" w:hAnsi="Calibri" w:cs="Arial"/>
          <w:sz w:val="22"/>
          <w:szCs w:val="22"/>
        </w:rPr>
        <w:t xml:space="preserve"> demonstrating a</w:t>
      </w:r>
      <w:r w:rsidR="00C02CEF">
        <w:rPr>
          <w:rFonts w:ascii="Calibri" w:hAnsi="Calibri" w:cs="Arial"/>
          <w:sz w:val="22"/>
          <w:szCs w:val="22"/>
        </w:rPr>
        <w:t>n open and transparent approach</w:t>
      </w:r>
    </w:p>
    <w:p w14:paraId="60322D9A" w14:textId="77777777" w:rsidR="004217FB" w:rsidRDefault="004217FB" w:rsidP="00957576">
      <w:pPr>
        <w:jc w:val="both"/>
        <w:rPr>
          <w:rFonts w:ascii="Calibri" w:hAnsi="Calibri" w:cs="Arial"/>
          <w:sz w:val="22"/>
          <w:szCs w:val="22"/>
        </w:rPr>
      </w:pPr>
    </w:p>
    <w:p w14:paraId="000C685B" w14:textId="77777777" w:rsidR="004217FB" w:rsidRDefault="00542408" w:rsidP="004217FB">
      <w:pPr>
        <w:jc w:val="both"/>
        <w:rPr>
          <w:rFonts w:ascii="Calibri" w:hAnsi="Calibri" w:cs="Arial"/>
          <w:sz w:val="22"/>
          <w:szCs w:val="22"/>
        </w:rPr>
      </w:pPr>
      <w:r>
        <w:rPr>
          <w:rFonts w:ascii="Calibri" w:hAnsi="Calibri" w:cs="Arial"/>
          <w:sz w:val="22"/>
          <w:szCs w:val="22"/>
        </w:rPr>
        <w:t>The Club will</w:t>
      </w:r>
      <w:r w:rsidR="004217FB">
        <w:rPr>
          <w:rFonts w:ascii="Calibri" w:hAnsi="Calibri" w:cs="Arial"/>
          <w:sz w:val="22"/>
          <w:szCs w:val="22"/>
        </w:rPr>
        <w:t xml:space="preserve"> conduct a review </w:t>
      </w:r>
    </w:p>
    <w:p w14:paraId="770C24C0" w14:textId="77777777" w:rsid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conclusion of any case dealt with through the </w:t>
      </w:r>
      <w:r w:rsidR="00862993" w:rsidRPr="00862993">
        <w:rPr>
          <w:rFonts w:ascii="Calibri" w:hAnsi="Calibri" w:cs="Arial"/>
          <w:sz w:val="22"/>
          <w:szCs w:val="22"/>
        </w:rPr>
        <w:t>procedures for responding to c</w:t>
      </w:r>
      <w:r w:rsidRPr="00862993">
        <w:rPr>
          <w:rFonts w:ascii="Calibri" w:hAnsi="Calibri" w:cs="Arial"/>
          <w:sz w:val="22"/>
          <w:szCs w:val="22"/>
        </w:rPr>
        <w:t xml:space="preserve">oncerns </w:t>
      </w:r>
    </w:p>
    <w:p w14:paraId="27EAD4B6" w14:textId="77777777" w:rsidR="004217FB" w:rsidRPr="00862993" w:rsidRDefault="004217FB" w:rsidP="00EF1F13">
      <w:pPr>
        <w:numPr>
          <w:ilvl w:val="0"/>
          <w:numId w:val="8"/>
        </w:numPr>
        <w:jc w:val="both"/>
        <w:rPr>
          <w:rFonts w:ascii="Calibri" w:hAnsi="Calibri" w:cs="Arial"/>
          <w:sz w:val="22"/>
          <w:szCs w:val="22"/>
        </w:rPr>
      </w:pPr>
      <w:r w:rsidRPr="00862993">
        <w:rPr>
          <w:rFonts w:ascii="Calibri" w:hAnsi="Calibri" w:cs="Arial"/>
          <w:sz w:val="22"/>
          <w:szCs w:val="22"/>
        </w:rPr>
        <w:t xml:space="preserve">At the </w:t>
      </w:r>
      <w:r w:rsidR="00FE1983">
        <w:rPr>
          <w:rFonts w:ascii="Calibri" w:hAnsi="Calibri" w:cs="Arial"/>
          <w:sz w:val="22"/>
          <w:szCs w:val="22"/>
        </w:rPr>
        <w:t xml:space="preserve">conclusion of legal proceedings where the </w:t>
      </w:r>
      <w:r w:rsidR="00977E90">
        <w:rPr>
          <w:rFonts w:ascii="Calibri" w:hAnsi="Calibri" w:cs="Arial"/>
          <w:sz w:val="22"/>
          <w:szCs w:val="22"/>
        </w:rPr>
        <w:t>club</w:t>
      </w:r>
      <w:r w:rsidR="00FE1983">
        <w:rPr>
          <w:rFonts w:ascii="Calibri" w:hAnsi="Calibri" w:cs="Arial"/>
          <w:sz w:val="22"/>
          <w:szCs w:val="22"/>
        </w:rPr>
        <w:t xml:space="preserve"> has been involved in the investigation</w:t>
      </w:r>
    </w:p>
    <w:p w14:paraId="76EF0E13" w14:textId="77777777" w:rsidR="004217FB" w:rsidRDefault="004217FB" w:rsidP="00EF1F13">
      <w:pPr>
        <w:numPr>
          <w:ilvl w:val="0"/>
          <w:numId w:val="8"/>
        </w:numPr>
        <w:jc w:val="both"/>
        <w:rPr>
          <w:rFonts w:ascii="Calibri" w:hAnsi="Calibri" w:cs="Arial"/>
          <w:sz w:val="22"/>
          <w:szCs w:val="22"/>
        </w:rPr>
      </w:pPr>
      <w:r w:rsidRPr="0074532A">
        <w:rPr>
          <w:rFonts w:ascii="Calibri" w:hAnsi="Calibri" w:cs="Arial"/>
          <w:sz w:val="22"/>
          <w:szCs w:val="22"/>
        </w:rPr>
        <w:t>At the conclusion of disciplinary proceedings</w:t>
      </w:r>
      <w:r w:rsidR="00862993">
        <w:rPr>
          <w:rFonts w:ascii="Calibri" w:hAnsi="Calibri" w:cs="Arial"/>
          <w:sz w:val="22"/>
          <w:szCs w:val="22"/>
        </w:rPr>
        <w:t>,</w:t>
      </w:r>
      <w:r w:rsidR="001E4C80">
        <w:rPr>
          <w:rFonts w:ascii="Calibri" w:hAnsi="Calibri" w:cs="Arial"/>
          <w:sz w:val="22"/>
          <w:szCs w:val="22"/>
        </w:rPr>
        <w:t xml:space="preserve"> including an appeal</w:t>
      </w:r>
    </w:p>
    <w:p w14:paraId="4BFBE570" w14:textId="77777777" w:rsidR="004217FB" w:rsidRDefault="00862993" w:rsidP="00EF1F13">
      <w:pPr>
        <w:numPr>
          <w:ilvl w:val="0"/>
          <w:numId w:val="8"/>
        </w:numPr>
        <w:jc w:val="both"/>
        <w:rPr>
          <w:rFonts w:ascii="Calibri" w:hAnsi="Calibri" w:cs="Arial"/>
          <w:sz w:val="22"/>
          <w:szCs w:val="22"/>
        </w:rPr>
      </w:pPr>
      <w:r w:rsidRPr="00862993">
        <w:rPr>
          <w:rFonts w:ascii="Calibri" w:hAnsi="Calibri" w:cs="Arial"/>
          <w:sz w:val="22"/>
          <w:szCs w:val="22"/>
        </w:rPr>
        <w:t xml:space="preserve">As part of the regular </w:t>
      </w:r>
      <w:r w:rsidR="004217FB" w:rsidRPr="00862993">
        <w:rPr>
          <w:rFonts w:ascii="Calibri" w:hAnsi="Calibri" w:cs="Arial"/>
          <w:sz w:val="22"/>
          <w:szCs w:val="22"/>
        </w:rPr>
        <w:t xml:space="preserve">review of all child </w:t>
      </w:r>
      <w:r w:rsidR="00CE0410">
        <w:rPr>
          <w:rFonts w:ascii="Calibri" w:hAnsi="Calibri" w:cs="Arial"/>
          <w:sz w:val="22"/>
          <w:szCs w:val="22"/>
        </w:rPr>
        <w:t xml:space="preserve">wellbeing and </w:t>
      </w:r>
      <w:r w:rsidR="004217FB" w:rsidRPr="00862993">
        <w:rPr>
          <w:rFonts w:ascii="Calibri" w:hAnsi="Calibri" w:cs="Arial"/>
          <w:sz w:val="22"/>
          <w:szCs w:val="22"/>
        </w:rPr>
        <w:t xml:space="preserve">protection cases </w:t>
      </w:r>
    </w:p>
    <w:p w14:paraId="199DE151" w14:textId="77777777" w:rsidR="00F3577E" w:rsidRDefault="00F3577E" w:rsidP="00F3577E">
      <w:pPr>
        <w:jc w:val="both"/>
        <w:rPr>
          <w:rFonts w:ascii="Calibri" w:hAnsi="Calibri" w:cs="Arial"/>
          <w:sz w:val="22"/>
          <w:szCs w:val="22"/>
        </w:rPr>
      </w:pPr>
    </w:p>
    <w:p w14:paraId="58D99BEB" w14:textId="77777777" w:rsidR="00862993" w:rsidRDefault="00862993" w:rsidP="00862993">
      <w:pPr>
        <w:ind w:left="720"/>
        <w:jc w:val="both"/>
        <w:rPr>
          <w:rFonts w:ascii="Calibri" w:hAnsi="Calibri" w:cs="Arial"/>
          <w:sz w:val="22"/>
          <w:szCs w:val="22"/>
        </w:rPr>
      </w:pPr>
    </w:p>
    <w:p w14:paraId="2F3F68C1" w14:textId="77777777" w:rsidR="00C02CEF" w:rsidRDefault="00AA177D" w:rsidP="00862993">
      <w:pPr>
        <w:jc w:val="both"/>
        <w:rPr>
          <w:rFonts w:ascii="Calibri" w:hAnsi="Calibri" w:cs="Arial"/>
          <w:sz w:val="22"/>
          <w:szCs w:val="22"/>
        </w:rPr>
      </w:pPr>
      <w:r>
        <w:rPr>
          <w:rFonts w:ascii="Calibri" w:hAnsi="Calibri" w:cs="Arial"/>
          <w:sz w:val="22"/>
          <w:szCs w:val="22"/>
        </w:rPr>
        <w:t xml:space="preserve">The </w:t>
      </w:r>
      <w:r w:rsidR="00BF0034">
        <w:rPr>
          <w:rFonts w:ascii="Calibri" w:hAnsi="Calibri" w:cs="Arial"/>
          <w:sz w:val="22"/>
          <w:szCs w:val="22"/>
        </w:rPr>
        <w:t xml:space="preserve">Case Review Matrix and </w:t>
      </w:r>
      <w:r>
        <w:rPr>
          <w:rFonts w:ascii="Calibri" w:hAnsi="Calibri" w:cs="Arial"/>
          <w:sz w:val="22"/>
          <w:szCs w:val="22"/>
        </w:rPr>
        <w:t xml:space="preserve">Review </w:t>
      </w:r>
      <w:r w:rsidR="00542408">
        <w:rPr>
          <w:rFonts w:ascii="Calibri" w:hAnsi="Calibri" w:cs="Arial"/>
          <w:sz w:val="22"/>
          <w:szCs w:val="22"/>
        </w:rPr>
        <w:t>Planning Form</w:t>
      </w:r>
      <w:r>
        <w:rPr>
          <w:rFonts w:ascii="Calibri" w:hAnsi="Calibri" w:cs="Arial"/>
          <w:sz w:val="22"/>
          <w:szCs w:val="22"/>
        </w:rPr>
        <w:t xml:space="preserve"> assist in the case review process.</w:t>
      </w:r>
    </w:p>
    <w:p w14:paraId="2EA27A8C" w14:textId="77777777" w:rsidR="00F3577E" w:rsidRDefault="00F3577E" w:rsidP="00862993">
      <w:pPr>
        <w:jc w:val="both"/>
        <w:rPr>
          <w:rFonts w:ascii="Calibri" w:hAnsi="Calibri" w:cs="Arial"/>
          <w:sz w:val="22"/>
          <w:szCs w:val="22"/>
        </w:rPr>
      </w:pPr>
    </w:p>
    <w:p w14:paraId="2A441CCF" w14:textId="77777777" w:rsidR="00E85C2E" w:rsidRPr="00E85C2E" w:rsidRDefault="00F3577E" w:rsidP="00862993">
      <w:pPr>
        <w:jc w:val="both"/>
        <w:rPr>
          <w:rFonts w:ascii="Calibri" w:hAnsi="Calibri" w:cs="Arial"/>
          <w:b/>
          <w:sz w:val="22"/>
          <w:szCs w:val="22"/>
        </w:rPr>
      </w:pPr>
      <w:r>
        <w:rPr>
          <w:rFonts w:ascii="Calibri" w:hAnsi="Calibri" w:cs="Arial"/>
          <w:b/>
          <w:sz w:val="22"/>
          <w:szCs w:val="22"/>
        </w:rPr>
        <w:t xml:space="preserve">CASE </w:t>
      </w:r>
      <w:r w:rsidR="00E85C2E" w:rsidRPr="00E85C2E">
        <w:rPr>
          <w:rFonts w:ascii="Calibri" w:hAnsi="Calibri" w:cs="Arial"/>
          <w:b/>
          <w:sz w:val="22"/>
          <w:szCs w:val="22"/>
        </w:rPr>
        <w:t>REVIEW</w:t>
      </w:r>
      <w:r>
        <w:rPr>
          <w:rFonts w:ascii="Calibri" w:hAnsi="Calibri" w:cs="Arial"/>
          <w:b/>
          <w:sz w:val="22"/>
          <w:szCs w:val="22"/>
        </w:rPr>
        <w:t xml:space="preserve"> MATRIX</w:t>
      </w:r>
    </w:p>
    <w:p w14:paraId="121203C6" w14:textId="77777777" w:rsidR="00E85C2E" w:rsidRDefault="00E85C2E" w:rsidP="00862993">
      <w:pPr>
        <w:jc w:val="both"/>
        <w:rPr>
          <w:rFonts w:ascii="Calibri" w:hAnsi="Calibri" w:cs="Arial"/>
          <w:sz w:val="22"/>
          <w:szCs w:val="22"/>
        </w:rPr>
      </w:pPr>
    </w:p>
    <w:tbl>
      <w:tblPr>
        <w:tblpPr w:leftFromText="180" w:rightFromText="180" w:vertAnchor="text" w:horzAnchor="page" w:tblpX="1201"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E85C2E" w:rsidRPr="007F08E9" w14:paraId="181CC6DD" w14:textId="77777777" w:rsidTr="00C24F72">
        <w:tc>
          <w:tcPr>
            <w:tcW w:w="4927" w:type="dxa"/>
          </w:tcPr>
          <w:p w14:paraId="58277CD9" w14:textId="77777777" w:rsidR="00E85C2E" w:rsidRPr="007F08E9" w:rsidRDefault="00E85C2E" w:rsidP="00C24F72">
            <w:pPr>
              <w:jc w:val="center"/>
              <w:rPr>
                <w:rFonts w:asciiTheme="majorHAnsi" w:hAnsiTheme="majorHAnsi" w:cs="Arial"/>
                <w:b/>
                <w:bCs/>
                <w:sz w:val="22"/>
                <w:szCs w:val="22"/>
              </w:rPr>
            </w:pPr>
          </w:p>
          <w:p w14:paraId="7DED7A54" w14:textId="77777777" w:rsidR="00E85C2E" w:rsidRPr="007F08E9" w:rsidRDefault="00E85C2E" w:rsidP="00C24F72">
            <w:pPr>
              <w:jc w:val="center"/>
              <w:rPr>
                <w:rFonts w:asciiTheme="majorHAnsi" w:hAnsiTheme="majorHAnsi" w:cs="Arial"/>
                <w:b/>
                <w:bCs/>
                <w:sz w:val="22"/>
                <w:szCs w:val="22"/>
              </w:rPr>
            </w:pPr>
            <w:r w:rsidRPr="007F08E9">
              <w:rPr>
                <w:rFonts w:asciiTheme="majorHAnsi" w:hAnsiTheme="majorHAnsi" w:cs="Arial"/>
                <w:b/>
                <w:bCs/>
                <w:sz w:val="22"/>
                <w:szCs w:val="22"/>
              </w:rPr>
              <w:t>PROCEDURES</w:t>
            </w:r>
          </w:p>
          <w:p w14:paraId="1A7ADF21"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relevant procedures followed?</w:t>
            </w:r>
          </w:p>
          <w:p w14:paraId="76CEBD24"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If not, is there a reasonable explanation for this?</w:t>
            </w:r>
          </w:p>
          <w:p w14:paraId="743B0B3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Were the timescales appropriate?</w:t>
            </w:r>
          </w:p>
          <w:p w14:paraId="1829D748"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Do the procedures </w:t>
            </w:r>
            <w:r>
              <w:rPr>
                <w:rFonts w:asciiTheme="majorHAnsi" w:hAnsiTheme="majorHAnsi" w:cs="Arial"/>
                <w:sz w:val="22"/>
                <w:szCs w:val="22"/>
              </w:rPr>
              <w:t>give</w:t>
            </w:r>
            <w:r w:rsidRPr="007F08E9">
              <w:rPr>
                <w:rFonts w:asciiTheme="majorHAnsi" w:hAnsiTheme="majorHAnsi" w:cs="Arial"/>
                <w:sz w:val="22"/>
                <w:szCs w:val="22"/>
              </w:rPr>
              <w:t xml:space="preserve"> adequate information about what to do?</w:t>
            </w:r>
          </w:p>
          <w:p w14:paraId="1834B5B5" w14:textId="77777777" w:rsidR="00E85C2E" w:rsidRPr="007F08E9" w:rsidRDefault="00E85C2E" w:rsidP="00C24F72">
            <w:pPr>
              <w:numPr>
                <w:ilvl w:val="0"/>
                <w:numId w:val="27"/>
              </w:numPr>
              <w:jc w:val="both"/>
              <w:rPr>
                <w:rFonts w:asciiTheme="majorHAnsi" w:hAnsiTheme="majorHAnsi" w:cs="Arial"/>
                <w:sz w:val="22"/>
                <w:szCs w:val="22"/>
              </w:rPr>
            </w:pPr>
            <w:r w:rsidRPr="007F08E9">
              <w:rPr>
                <w:rFonts w:asciiTheme="majorHAnsi" w:hAnsiTheme="majorHAnsi" w:cs="Arial"/>
                <w:sz w:val="22"/>
                <w:szCs w:val="22"/>
              </w:rPr>
              <w:t xml:space="preserve">If appropriate, was a referral made to Disclosure </w:t>
            </w:r>
            <w:r>
              <w:rPr>
                <w:rFonts w:asciiTheme="majorHAnsi" w:hAnsiTheme="majorHAnsi" w:cs="Arial"/>
                <w:sz w:val="22"/>
                <w:szCs w:val="22"/>
              </w:rPr>
              <w:t>Scotland</w:t>
            </w:r>
            <w:r w:rsidRPr="007F08E9">
              <w:rPr>
                <w:rFonts w:asciiTheme="majorHAnsi" w:hAnsiTheme="majorHAnsi" w:cs="Arial"/>
                <w:sz w:val="22"/>
                <w:szCs w:val="22"/>
              </w:rPr>
              <w:t xml:space="preserve"> as required </w:t>
            </w:r>
            <w:r>
              <w:rPr>
                <w:rFonts w:asciiTheme="majorHAnsi" w:hAnsiTheme="majorHAnsi" w:cs="Arial"/>
                <w:sz w:val="22"/>
                <w:szCs w:val="22"/>
              </w:rPr>
              <w:t>in law</w:t>
            </w:r>
            <w:r w:rsidRPr="007F08E9">
              <w:rPr>
                <w:rFonts w:asciiTheme="majorHAnsi" w:hAnsiTheme="majorHAnsi" w:cs="Arial"/>
                <w:sz w:val="22"/>
                <w:szCs w:val="22"/>
              </w:rPr>
              <w:t>?</w:t>
            </w:r>
          </w:p>
        </w:tc>
        <w:tc>
          <w:tcPr>
            <w:tcW w:w="4927" w:type="dxa"/>
          </w:tcPr>
          <w:p w14:paraId="392B9E59"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PEOPLE</w:t>
            </w:r>
          </w:p>
          <w:p w14:paraId="59667BA5"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right people involved?</w:t>
            </w:r>
          </w:p>
          <w:p w14:paraId="4BA25570"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the views of the child/family obtained?</w:t>
            </w:r>
          </w:p>
          <w:p w14:paraId="2DB48421"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Were those involved aware of the procedures?</w:t>
            </w:r>
          </w:p>
          <w:p w14:paraId="013DA2AF" w14:textId="77777777" w:rsidR="00E85C2E" w:rsidRPr="007F08E9"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Had the people involved been trained?</w:t>
            </w:r>
          </w:p>
          <w:p w14:paraId="3496CBFF" w14:textId="77777777" w:rsidR="00E85C2E" w:rsidRPr="00C835B7" w:rsidRDefault="00E85C2E" w:rsidP="00C24F72">
            <w:pPr>
              <w:numPr>
                <w:ilvl w:val="0"/>
                <w:numId w:val="28"/>
              </w:numPr>
              <w:jc w:val="both"/>
              <w:rPr>
                <w:rFonts w:asciiTheme="majorHAnsi" w:hAnsiTheme="majorHAnsi" w:cs="Arial"/>
                <w:sz w:val="22"/>
                <w:szCs w:val="22"/>
              </w:rPr>
            </w:pPr>
            <w:r w:rsidRPr="007F08E9">
              <w:rPr>
                <w:rFonts w:asciiTheme="majorHAnsi" w:hAnsiTheme="majorHAnsi" w:cs="Arial"/>
                <w:sz w:val="22"/>
                <w:szCs w:val="22"/>
              </w:rPr>
              <w:t xml:space="preserve">Where appropriate, were </w:t>
            </w:r>
            <w:r w:rsidR="00542408">
              <w:rPr>
                <w:rFonts w:asciiTheme="majorHAnsi" w:hAnsiTheme="majorHAnsi" w:cs="Arial"/>
                <w:sz w:val="22"/>
                <w:szCs w:val="22"/>
              </w:rPr>
              <w:t>external organisations involved,</w:t>
            </w:r>
            <w:r w:rsidRPr="007F08E9">
              <w:rPr>
                <w:rFonts w:asciiTheme="majorHAnsi" w:hAnsiTheme="majorHAnsi" w:cs="Arial"/>
                <w:sz w:val="22"/>
                <w:szCs w:val="22"/>
              </w:rPr>
              <w:t xml:space="preserve"> for example, the p</w:t>
            </w:r>
            <w:r w:rsidR="00542408">
              <w:rPr>
                <w:rFonts w:asciiTheme="majorHAnsi" w:hAnsiTheme="majorHAnsi" w:cs="Arial"/>
                <w:sz w:val="22"/>
                <w:szCs w:val="22"/>
              </w:rPr>
              <w:t>olice or Cricket Scotland</w:t>
            </w:r>
            <w:r w:rsidRPr="007F08E9">
              <w:rPr>
                <w:rFonts w:asciiTheme="majorHAnsi" w:hAnsiTheme="majorHAnsi" w:cs="Arial"/>
                <w:sz w:val="22"/>
                <w:szCs w:val="22"/>
              </w:rPr>
              <w:t>?</w:t>
            </w:r>
          </w:p>
        </w:tc>
      </w:tr>
      <w:tr w:rsidR="00E85C2E" w:rsidRPr="007F08E9" w14:paraId="00BB2AA5" w14:textId="77777777" w:rsidTr="00C24F72">
        <w:tc>
          <w:tcPr>
            <w:tcW w:w="4927" w:type="dxa"/>
          </w:tcPr>
          <w:p w14:paraId="2305C75E" w14:textId="77777777" w:rsidR="00E85C2E" w:rsidRPr="007F08E9" w:rsidRDefault="00E85C2E" w:rsidP="00C24F72">
            <w:pPr>
              <w:pStyle w:val="Heading2"/>
              <w:jc w:val="center"/>
              <w:rPr>
                <w:rFonts w:asciiTheme="majorHAnsi" w:hAnsiTheme="majorHAnsi"/>
                <w:i w:val="0"/>
                <w:sz w:val="22"/>
                <w:szCs w:val="22"/>
                <w:lang w:val="en-GB"/>
              </w:rPr>
            </w:pPr>
            <w:r w:rsidRPr="007F08E9">
              <w:rPr>
                <w:rFonts w:asciiTheme="majorHAnsi" w:hAnsiTheme="majorHAnsi"/>
                <w:i w:val="0"/>
                <w:sz w:val="22"/>
                <w:szCs w:val="22"/>
                <w:lang w:val="en-GB"/>
              </w:rPr>
              <w:t>OUTCOMES</w:t>
            </w:r>
          </w:p>
          <w:p w14:paraId="2FBE3063"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Was the outcome appropriate in the case?</w:t>
            </w:r>
          </w:p>
          <w:p w14:paraId="2E530FE2"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If not, why not?</w:t>
            </w:r>
          </w:p>
          <w:p w14:paraId="43951EFD" w14:textId="77777777" w:rsidR="00E85C2E" w:rsidRPr="007F08E9" w:rsidRDefault="00E85C2E" w:rsidP="00C24F72">
            <w:pPr>
              <w:numPr>
                <w:ilvl w:val="0"/>
                <w:numId w:val="30"/>
              </w:numPr>
              <w:rPr>
                <w:rFonts w:asciiTheme="majorHAnsi" w:hAnsiTheme="majorHAnsi" w:cs="Arial"/>
                <w:sz w:val="22"/>
                <w:szCs w:val="22"/>
              </w:rPr>
            </w:pPr>
            <w:r w:rsidRPr="007F08E9">
              <w:rPr>
                <w:rFonts w:asciiTheme="majorHAnsi" w:hAnsiTheme="majorHAnsi" w:cs="Arial"/>
                <w:sz w:val="22"/>
                <w:szCs w:val="22"/>
              </w:rPr>
              <w:t>Is there a need to take further action in this case?</w:t>
            </w:r>
          </w:p>
        </w:tc>
        <w:tc>
          <w:tcPr>
            <w:tcW w:w="4927" w:type="dxa"/>
          </w:tcPr>
          <w:p w14:paraId="4AD2B5DA" w14:textId="77777777" w:rsidR="00E85C2E" w:rsidRPr="007F08E9" w:rsidRDefault="00E85C2E" w:rsidP="00C24F72">
            <w:pPr>
              <w:pStyle w:val="Heading1"/>
              <w:jc w:val="center"/>
              <w:rPr>
                <w:rFonts w:asciiTheme="majorHAnsi" w:hAnsiTheme="majorHAnsi"/>
                <w:sz w:val="22"/>
                <w:szCs w:val="22"/>
                <w:lang w:val="en-GB"/>
              </w:rPr>
            </w:pPr>
            <w:r w:rsidRPr="007F08E9">
              <w:rPr>
                <w:rFonts w:asciiTheme="majorHAnsi" w:hAnsiTheme="majorHAnsi"/>
                <w:sz w:val="22"/>
                <w:szCs w:val="22"/>
                <w:lang w:val="en-GB"/>
              </w:rPr>
              <w:t>RECORDING</w:t>
            </w:r>
          </w:p>
          <w:p w14:paraId="10973794" w14:textId="77777777" w:rsidR="00E85C2E" w:rsidRPr="007F08E9" w:rsidRDefault="00E85C2E" w:rsidP="00C24F72">
            <w:pPr>
              <w:numPr>
                <w:ilvl w:val="0"/>
                <w:numId w:val="29"/>
              </w:numPr>
              <w:jc w:val="both"/>
              <w:rPr>
                <w:rFonts w:asciiTheme="majorHAnsi" w:hAnsiTheme="majorHAnsi" w:cs="Arial"/>
                <w:b/>
                <w:bCs/>
                <w:sz w:val="22"/>
                <w:szCs w:val="22"/>
              </w:rPr>
            </w:pPr>
            <w:r w:rsidRPr="007F08E9">
              <w:rPr>
                <w:rFonts w:asciiTheme="majorHAnsi" w:hAnsiTheme="majorHAnsi" w:cs="Arial"/>
                <w:sz w:val="22"/>
                <w:szCs w:val="22"/>
              </w:rPr>
              <w:t>Were records kept?</w:t>
            </w:r>
          </w:p>
          <w:p w14:paraId="143BD1E7"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Is the quality of the information recorded satisfactory?</w:t>
            </w:r>
          </w:p>
          <w:p w14:paraId="55F05A0B" w14:textId="77777777" w:rsidR="00E85C2E" w:rsidRPr="007F08E9" w:rsidRDefault="00E85C2E" w:rsidP="00C24F72">
            <w:pPr>
              <w:numPr>
                <w:ilvl w:val="0"/>
                <w:numId w:val="29"/>
              </w:numPr>
              <w:jc w:val="both"/>
              <w:rPr>
                <w:rFonts w:asciiTheme="majorHAnsi" w:hAnsiTheme="majorHAnsi" w:cs="Arial"/>
                <w:sz w:val="22"/>
                <w:szCs w:val="22"/>
              </w:rPr>
            </w:pPr>
            <w:r w:rsidRPr="007F08E9">
              <w:rPr>
                <w:rFonts w:asciiTheme="majorHAnsi" w:hAnsiTheme="majorHAnsi" w:cs="Arial"/>
                <w:sz w:val="22"/>
                <w:szCs w:val="22"/>
              </w:rPr>
              <w:t>Can the forms be improved?</w:t>
            </w:r>
          </w:p>
        </w:tc>
      </w:tr>
    </w:tbl>
    <w:p w14:paraId="275FBCD5" w14:textId="77777777" w:rsidR="00E85C2E" w:rsidRDefault="00E85C2E" w:rsidP="00862993">
      <w:pPr>
        <w:jc w:val="both"/>
        <w:rPr>
          <w:rFonts w:ascii="Calibri" w:hAnsi="Calibri" w:cs="Arial"/>
          <w:sz w:val="22"/>
          <w:szCs w:val="22"/>
        </w:rPr>
      </w:pPr>
    </w:p>
    <w:p w14:paraId="1EDBF666" w14:textId="77777777" w:rsidR="00C535BF" w:rsidRDefault="00C535BF" w:rsidP="00F3577E">
      <w:pPr>
        <w:rPr>
          <w:rFonts w:ascii="Calibri" w:hAnsi="Calibri" w:cs="Arial"/>
          <w:b/>
          <w:sz w:val="22"/>
          <w:szCs w:val="22"/>
        </w:rPr>
      </w:pPr>
    </w:p>
    <w:p w14:paraId="77885CD0" w14:textId="77777777" w:rsidR="00C535BF" w:rsidRDefault="00C535BF" w:rsidP="00F3577E">
      <w:pPr>
        <w:rPr>
          <w:rFonts w:ascii="Calibri" w:hAnsi="Calibri" w:cs="Arial"/>
          <w:b/>
          <w:sz w:val="22"/>
          <w:szCs w:val="22"/>
        </w:rPr>
      </w:pPr>
    </w:p>
    <w:p w14:paraId="455D9122" w14:textId="77777777" w:rsidR="00C535BF" w:rsidRDefault="00C535BF" w:rsidP="00F3577E">
      <w:pPr>
        <w:rPr>
          <w:rFonts w:ascii="Calibri" w:hAnsi="Calibri" w:cs="Arial"/>
          <w:b/>
          <w:sz w:val="22"/>
          <w:szCs w:val="22"/>
        </w:rPr>
      </w:pPr>
    </w:p>
    <w:p w14:paraId="3195A76F" w14:textId="77777777" w:rsidR="00C535BF" w:rsidRDefault="00C535BF" w:rsidP="00F3577E">
      <w:pPr>
        <w:rPr>
          <w:rFonts w:ascii="Calibri" w:hAnsi="Calibri" w:cs="Arial"/>
          <w:b/>
          <w:sz w:val="22"/>
          <w:szCs w:val="22"/>
        </w:rPr>
      </w:pPr>
    </w:p>
    <w:p w14:paraId="55451E3F" w14:textId="77777777" w:rsidR="00C535BF" w:rsidRDefault="00C535BF" w:rsidP="00F3577E">
      <w:pPr>
        <w:rPr>
          <w:rFonts w:ascii="Calibri" w:hAnsi="Calibri" w:cs="Arial"/>
          <w:b/>
          <w:sz w:val="22"/>
          <w:szCs w:val="22"/>
        </w:rPr>
      </w:pPr>
    </w:p>
    <w:p w14:paraId="57A63751" w14:textId="77777777" w:rsidR="00C535BF" w:rsidRDefault="00C535BF" w:rsidP="00F3577E">
      <w:pPr>
        <w:rPr>
          <w:rFonts w:ascii="Calibri" w:hAnsi="Calibri" w:cs="Arial"/>
          <w:b/>
          <w:sz w:val="22"/>
          <w:szCs w:val="22"/>
        </w:rPr>
      </w:pPr>
    </w:p>
    <w:p w14:paraId="1EA515DD" w14:textId="77777777" w:rsidR="00C535BF" w:rsidRDefault="00C535BF" w:rsidP="00F3577E">
      <w:pPr>
        <w:rPr>
          <w:rFonts w:ascii="Calibri" w:hAnsi="Calibri" w:cs="Arial"/>
          <w:b/>
          <w:sz w:val="22"/>
          <w:szCs w:val="22"/>
        </w:rPr>
      </w:pPr>
    </w:p>
    <w:p w14:paraId="3E44874B" w14:textId="77777777" w:rsidR="00C535BF" w:rsidRDefault="00C535BF" w:rsidP="00F3577E">
      <w:pPr>
        <w:rPr>
          <w:rFonts w:ascii="Calibri" w:hAnsi="Calibri" w:cs="Arial"/>
          <w:b/>
          <w:sz w:val="22"/>
          <w:szCs w:val="22"/>
        </w:rPr>
      </w:pPr>
    </w:p>
    <w:p w14:paraId="66071113" w14:textId="77777777" w:rsidR="00C535BF" w:rsidRDefault="00C535BF" w:rsidP="00F3577E">
      <w:pPr>
        <w:rPr>
          <w:rFonts w:ascii="Calibri" w:hAnsi="Calibri" w:cs="Arial"/>
          <w:b/>
          <w:sz w:val="22"/>
          <w:szCs w:val="22"/>
        </w:rPr>
      </w:pPr>
    </w:p>
    <w:p w14:paraId="3826F506" w14:textId="77777777" w:rsidR="00CC4998" w:rsidRDefault="00CC4998" w:rsidP="00C535BF">
      <w:pPr>
        <w:jc w:val="center"/>
        <w:rPr>
          <w:rFonts w:ascii="Calibri" w:hAnsi="Calibri" w:cs="Arial"/>
          <w:b/>
          <w:sz w:val="22"/>
          <w:szCs w:val="22"/>
        </w:rPr>
      </w:pPr>
    </w:p>
    <w:p w14:paraId="4992A8F7" w14:textId="77777777" w:rsidR="00CC4998" w:rsidRDefault="00CC4998" w:rsidP="00C535BF">
      <w:pPr>
        <w:jc w:val="center"/>
        <w:rPr>
          <w:rFonts w:ascii="Calibri" w:hAnsi="Calibri" w:cs="Arial"/>
          <w:b/>
          <w:sz w:val="22"/>
          <w:szCs w:val="22"/>
        </w:rPr>
      </w:pPr>
    </w:p>
    <w:p w14:paraId="1A68F801" w14:textId="77777777" w:rsidR="00CC4998" w:rsidRDefault="00CC4998" w:rsidP="00C535BF">
      <w:pPr>
        <w:jc w:val="center"/>
        <w:rPr>
          <w:rFonts w:ascii="Calibri" w:hAnsi="Calibri" w:cs="Arial"/>
          <w:b/>
          <w:sz w:val="22"/>
          <w:szCs w:val="22"/>
        </w:rPr>
      </w:pPr>
    </w:p>
    <w:p w14:paraId="47FF03E6" w14:textId="77777777" w:rsidR="00E85C2E" w:rsidRDefault="00C535BF" w:rsidP="00C535BF">
      <w:pPr>
        <w:jc w:val="center"/>
        <w:rPr>
          <w:rFonts w:ascii="Calibri" w:hAnsi="Calibri" w:cs="Arial"/>
          <w:b/>
          <w:sz w:val="22"/>
          <w:szCs w:val="22"/>
        </w:rPr>
      </w:pPr>
      <w:r>
        <w:rPr>
          <w:rFonts w:ascii="Calibri" w:hAnsi="Calibri" w:cs="Arial"/>
          <w:b/>
          <w:sz w:val="22"/>
          <w:szCs w:val="22"/>
        </w:rPr>
        <w:lastRenderedPageBreak/>
        <w:t xml:space="preserve">CASE </w:t>
      </w:r>
      <w:r w:rsidR="00E85C2E" w:rsidRPr="00E85C2E">
        <w:rPr>
          <w:rFonts w:ascii="Calibri" w:hAnsi="Calibri" w:cs="Arial"/>
          <w:b/>
          <w:sz w:val="22"/>
          <w:szCs w:val="22"/>
        </w:rPr>
        <w:t xml:space="preserve">REVIEW </w:t>
      </w:r>
    </w:p>
    <w:p w14:paraId="1D45579D" w14:textId="77777777" w:rsidR="00F3577E" w:rsidRPr="00E85C2E" w:rsidRDefault="00F3577E" w:rsidP="00F3577E">
      <w:pPr>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7046"/>
      </w:tblGrid>
      <w:tr w:rsidR="00E85C2E" w:rsidRPr="007F08E9" w14:paraId="5D62B980" w14:textId="77777777" w:rsidTr="00E85C2E">
        <w:tc>
          <w:tcPr>
            <w:tcW w:w="2808" w:type="dxa"/>
          </w:tcPr>
          <w:p w14:paraId="083ED956"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Name of reviewer:</w:t>
            </w:r>
          </w:p>
        </w:tc>
        <w:tc>
          <w:tcPr>
            <w:tcW w:w="7046" w:type="dxa"/>
          </w:tcPr>
          <w:p w14:paraId="6E246DAA" w14:textId="77777777" w:rsidR="00E85C2E" w:rsidRPr="007F08E9" w:rsidRDefault="00E85C2E" w:rsidP="00E85C2E">
            <w:pPr>
              <w:jc w:val="center"/>
              <w:rPr>
                <w:rFonts w:asciiTheme="majorHAnsi" w:hAnsiTheme="majorHAnsi" w:cs="Arial"/>
                <w:b/>
                <w:sz w:val="22"/>
                <w:szCs w:val="22"/>
              </w:rPr>
            </w:pPr>
          </w:p>
          <w:p w14:paraId="06900028" w14:textId="77777777" w:rsidR="00E85C2E" w:rsidRPr="007F08E9" w:rsidRDefault="00E85C2E" w:rsidP="00E85C2E">
            <w:pPr>
              <w:rPr>
                <w:rFonts w:asciiTheme="majorHAnsi" w:hAnsiTheme="majorHAnsi" w:cs="Arial"/>
                <w:b/>
                <w:sz w:val="22"/>
                <w:szCs w:val="22"/>
              </w:rPr>
            </w:pPr>
          </w:p>
        </w:tc>
      </w:tr>
      <w:tr w:rsidR="00E85C2E" w:rsidRPr="007F08E9" w14:paraId="1B9A913C" w14:textId="77777777" w:rsidTr="00E85C2E">
        <w:tc>
          <w:tcPr>
            <w:tcW w:w="2808" w:type="dxa"/>
          </w:tcPr>
          <w:p w14:paraId="2F733B7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Case reference:</w:t>
            </w:r>
          </w:p>
          <w:p w14:paraId="72BD2782" w14:textId="77777777" w:rsidR="00E85C2E" w:rsidRPr="007F08E9" w:rsidRDefault="00E85C2E" w:rsidP="00E85C2E">
            <w:pPr>
              <w:jc w:val="center"/>
              <w:rPr>
                <w:rFonts w:asciiTheme="majorHAnsi" w:hAnsiTheme="majorHAnsi" w:cs="Arial"/>
                <w:b/>
                <w:sz w:val="22"/>
                <w:szCs w:val="22"/>
              </w:rPr>
            </w:pPr>
          </w:p>
        </w:tc>
        <w:tc>
          <w:tcPr>
            <w:tcW w:w="7046" w:type="dxa"/>
          </w:tcPr>
          <w:p w14:paraId="5DA199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If this record is going to be shared with others, the </w:t>
            </w:r>
            <w:r>
              <w:rPr>
                <w:rFonts w:asciiTheme="majorHAnsi" w:hAnsiTheme="majorHAnsi" w:cs="Arial"/>
                <w:bCs/>
                <w:iCs/>
                <w:sz w:val="22"/>
                <w:szCs w:val="22"/>
              </w:rPr>
              <w:t>case should be anonymous - use</w:t>
            </w:r>
            <w:r w:rsidRPr="007F08E9">
              <w:rPr>
                <w:rFonts w:asciiTheme="majorHAnsi" w:hAnsiTheme="majorHAnsi" w:cs="Arial"/>
                <w:bCs/>
                <w:iCs/>
                <w:sz w:val="22"/>
                <w:szCs w:val="22"/>
              </w:rPr>
              <w:t xml:space="preserve"> a unique reference number or identifier. </w:t>
            </w:r>
          </w:p>
        </w:tc>
      </w:tr>
      <w:tr w:rsidR="00E85C2E" w:rsidRPr="007F08E9" w14:paraId="7EC55770" w14:textId="77777777" w:rsidTr="00E85C2E">
        <w:tc>
          <w:tcPr>
            <w:tcW w:w="2808" w:type="dxa"/>
          </w:tcPr>
          <w:p w14:paraId="13C25B8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Outstanding investigations and proceedings:</w:t>
            </w:r>
          </w:p>
        </w:tc>
        <w:tc>
          <w:tcPr>
            <w:tcW w:w="7046" w:type="dxa"/>
          </w:tcPr>
          <w:p w14:paraId="223D19E4" w14:textId="77777777" w:rsidR="00E85C2E" w:rsidRPr="007F08E9" w:rsidRDefault="00E85C2E" w:rsidP="00E85C2E">
            <w:pPr>
              <w:pStyle w:val="BodyText3"/>
              <w:rPr>
                <w:rFonts w:asciiTheme="majorHAnsi" w:hAnsiTheme="majorHAnsi" w:cs="Arial"/>
                <w:b/>
                <w:i/>
                <w:iCs/>
                <w:sz w:val="22"/>
                <w:szCs w:val="22"/>
              </w:rPr>
            </w:pPr>
            <w:r w:rsidRPr="007F08E9">
              <w:rPr>
                <w:rFonts w:asciiTheme="majorHAnsi" w:hAnsiTheme="majorHAnsi" w:cs="Arial"/>
                <w:b/>
                <w:i/>
                <w:iCs/>
                <w:sz w:val="22"/>
                <w:szCs w:val="22"/>
              </w:rPr>
              <w:t>If relevant to this case, have the following been concluded:</w:t>
            </w:r>
          </w:p>
          <w:p w14:paraId="1D16F1E2"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Police and social work child protection investigation? Y/N</w:t>
            </w:r>
          </w:p>
          <w:p w14:paraId="144A2B78" w14:textId="77777777" w:rsidR="00E85C2E" w:rsidRPr="007F08E9"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 criminal investigation by the police? Y/N</w:t>
            </w:r>
          </w:p>
          <w:p w14:paraId="7C724F31" w14:textId="77777777" w:rsidR="00E85C2E" w:rsidRPr="00E85C2E" w:rsidRDefault="00E85C2E" w:rsidP="00B770F7">
            <w:pPr>
              <w:numPr>
                <w:ilvl w:val="0"/>
                <w:numId w:val="31"/>
              </w:numPr>
              <w:jc w:val="both"/>
              <w:rPr>
                <w:rFonts w:asciiTheme="majorHAnsi" w:hAnsiTheme="majorHAnsi" w:cs="Arial"/>
                <w:bCs/>
                <w:sz w:val="22"/>
                <w:szCs w:val="22"/>
              </w:rPr>
            </w:pPr>
            <w:r w:rsidRPr="007F08E9">
              <w:rPr>
                <w:rFonts w:asciiTheme="majorHAnsi" w:hAnsiTheme="majorHAnsi" w:cs="Arial"/>
                <w:bCs/>
                <w:sz w:val="22"/>
                <w:szCs w:val="22"/>
              </w:rPr>
              <w:t>Any related legal proceedings? Y/N</w:t>
            </w:r>
          </w:p>
          <w:p w14:paraId="4854F845" w14:textId="77777777" w:rsidR="00E85C2E" w:rsidRPr="007F08E9" w:rsidRDefault="00E85C2E" w:rsidP="00E85C2E">
            <w:pPr>
              <w:jc w:val="both"/>
              <w:rPr>
                <w:rFonts w:asciiTheme="majorHAnsi" w:hAnsiTheme="majorHAnsi" w:cs="Arial"/>
                <w:b/>
                <w:iCs/>
                <w:sz w:val="22"/>
                <w:szCs w:val="22"/>
              </w:rPr>
            </w:pPr>
            <w:r w:rsidRPr="007F08E9">
              <w:rPr>
                <w:rFonts w:asciiTheme="majorHAnsi" w:hAnsiTheme="majorHAnsi" w:cs="Arial"/>
                <w:b/>
                <w:iCs/>
                <w:sz w:val="22"/>
                <w:szCs w:val="22"/>
              </w:rPr>
              <w:t>If the answer to any of these questions is no, the review cannot proceed.</w:t>
            </w:r>
          </w:p>
        </w:tc>
      </w:tr>
      <w:tr w:rsidR="00E85C2E" w:rsidRPr="007F08E9" w14:paraId="61E19511" w14:textId="77777777" w:rsidTr="00E85C2E">
        <w:tc>
          <w:tcPr>
            <w:tcW w:w="2808" w:type="dxa"/>
          </w:tcPr>
          <w:p w14:paraId="73B864DC"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Remit of review:</w:t>
            </w:r>
          </w:p>
        </w:tc>
        <w:tc>
          <w:tcPr>
            <w:tcW w:w="7046" w:type="dxa"/>
          </w:tcPr>
          <w:p w14:paraId="040251D3"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in bullet point form the reasons for the review</w:t>
            </w:r>
          </w:p>
          <w:p w14:paraId="6809AF8A" w14:textId="77777777" w:rsidR="00E85C2E" w:rsidRPr="00EF1F13" w:rsidRDefault="00E85C2E" w:rsidP="00B770F7">
            <w:pPr>
              <w:pStyle w:val="ListParagraph"/>
              <w:numPr>
                <w:ilvl w:val="0"/>
                <w:numId w:val="47"/>
              </w:numPr>
              <w:tabs>
                <w:tab w:val="left" w:pos="75"/>
              </w:tabs>
              <w:ind w:hanging="645"/>
              <w:jc w:val="both"/>
              <w:rPr>
                <w:rFonts w:asciiTheme="majorHAnsi" w:hAnsiTheme="majorHAnsi" w:cs="Arial"/>
                <w:bCs/>
                <w:i/>
                <w:iCs/>
                <w:sz w:val="22"/>
                <w:szCs w:val="22"/>
              </w:rPr>
            </w:pPr>
          </w:p>
          <w:p w14:paraId="56A0418F"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p w14:paraId="5CFFF186" w14:textId="77777777" w:rsidR="00E85C2E" w:rsidRPr="00EF1F13" w:rsidRDefault="00E85C2E" w:rsidP="00B770F7">
            <w:pPr>
              <w:pStyle w:val="ListParagraph"/>
              <w:numPr>
                <w:ilvl w:val="0"/>
                <w:numId w:val="47"/>
              </w:numPr>
              <w:ind w:hanging="645"/>
              <w:jc w:val="both"/>
              <w:rPr>
                <w:rFonts w:asciiTheme="majorHAnsi" w:hAnsiTheme="majorHAnsi" w:cs="Arial"/>
                <w:bCs/>
                <w:i/>
                <w:iCs/>
                <w:sz w:val="22"/>
                <w:szCs w:val="22"/>
              </w:rPr>
            </w:pPr>
          </w:p>
        </w:tc>
      </w:tr>
      <w:tr w:rsidR="00E85C2E" w:rsidRPr="007F08E9" w14:paraId="3B6E1A3B" w14:textId="77777777" w:rsidTr="00E85C2E">
        <w:tc>
          <w:tcPr>
            <w:tcW w:w="2808" w:type="dxa"/>
          </w:tcPr>
          <w:p w14:paraId="2620A2E4"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Timescales for completion:</w:t>
            </w:r>
          </w:p>
        </w:tc>
        <w:tc>
          <w:tcPr>
            <w:tcW w:w="7046" w:type="dxa"/>
          </w:tcPr>
          <w:p w14:paraId="4D15C604"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This should be the dates when the review will begin and end with the reported findings.</w:t>
            </w:r>
          </w:p>
          <w:p w14:paraId="575A6257" w14:textId="77777777" w:rsidR="00E85C2E" w:rsidRPr="007F08E9" w:rsidRDefault="00E85C2E" w:rsidP="00E85C2E">
            <w:pPr>
              <w:jc w:val="both"/>
              <w:rPr>
                <w:rFonts w:asciiTheme="majorHAnsi" w:hAnsiTheme="majorHAnsi" w:cs="Arial"/>
                <w:bCs/>
                <w:i/>
                <w:iCs/>
                <w:sz w:val="22"/>
                <w:szCs w:val="22"/>
              </w:rPr>
            </w:pPr>
          </w:p>
          <w:p w14:paraId="417B8A1C" w14:textId="77777777" w:rsidR="00E85C2E" w:rsidRPr="007F08E9" w:rsidRDefault="00E85C2E" w:rsidP="00E85C2E">
            <w:pPr>
              <w:jc w:val="both"/>
              <w:rPr>
                <w:rFonts w:asciiTheme="majorHAnsi" w:hAnsiTheme="majorHAnsi" w:cs="Arial"/>
                <w:bCs/>
                <w:i/>
                <w:iCs/>
                <w:sz w:val="22"/>
                <w:szCs w:val="22"/>
              </w:rPr>
            </w:pPr>
          </w:p>
        </w:tc>
      </w:tr>
      <w:tr w:rsidR="00E85C2E" w:rsidRPr="007F08E9" w14:paraId="0CF38964" w14:textId="77777777" w:rsidTr="00E85C2E">
        <w:tc>
          <w:tcPr>
            <w:tcW w:w="2808" w:type="dxa"/>
          </w:tcPr>
          <w:p w14:paraId="09F11CE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review be conducted?</w:t>
            </w:r>
          </w:p>
        </w:tc>
        <w:tc>
          <w:tcPr>
            <w:tcW w:w="7046" w:type="dxa"/>
          </w:tcPr>
          <w:p w14:paraId="01EEB119"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List here the methods to be used to conduct the review; for example:</w:t>
            </w:r>
          </w:p>
          <w:p w14:paraId="3D0CC421"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a review of all paper records</w:t>
            </w:r>
          </w:p>
          <w:p w14:paraId="2DCCFAB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telephone/face to face interviews with relevant individuals</w:t>
            </w:r>
          </w:p>
          <w:p w14:paraId="2BBBD97C" w14:textId="77777777" w:rsidR="00E85C2E" w:rsidRPr="007F08E9" w:rsidRDefault="00E85C2E" w:rsidP="00B770F7">
            <w:pPr>
              <w:numPr>
                <w:ilvl w:val="0"/>
                <w:numId w:val="46"/>
              </w:numPr>
              <w:ind w:left="345" w:hanging="270"/>
              <w:jc w:val="both"/>
              <w:rPr>
                <w:rFonts w:asciiTheme="majorHAnsi" w:hAnsiTheme="majorHAnsi" w:cs="Arial"/>
                <w:bCs/>
                <w:iCs/>
                <w:sz w:val="22"/>
                <w:szCs w:val="22"/>
              </w:rPr>
            </w:pPr>
            <w:r w:rsidRPr="007F08E9">
              <w:rPr>
                <w:rFonts w:asciiTheme="majorHAnsi" w:hAnsiTheme="majorHAnsi" w:cs="Arial"/>
                <w:bCs/>
                <w:iCs/>
                <w:sz w:val="22"/>
                <w:szCs w:val="22"/>
              </w:rPr>
              <w:t>contact with other organisations involved as necessary.</w:t>
            </w:r>
          </w:p>
          <w:p w14:paraId="6093460F" w14:textId="77777777" w:rsidR="00E85C2E" w:rsidRPr="007F08E9" w:rsidRDefault="00E85C2E" w:rsidP="00E85C2E">
            <w:pPr>
              <w:jc w:val="both"/>
              <w:rPr>
                <w:rFonts w:asciiTheme="majorHAnsi" w:hAnsiTheme="majorHAnsi" w:cs="Arial"/>
                <w:bCs/>
                <w:i/>
                <w:iCs/>
                <w:sz w:val="22"/>
                <w:szCs w:val="22"/>
              </w:rPr>
            </w:pPr>
          </w:p>
        </w:tc>
      </w:tr>
      <w:tr w:rsidR="00E85C2E" w:rsidRPr="007F08E9" w14:paraId="49EC47C8" w14:textId="77777777" w:rsidTr="00E85C2E">
        <w:tc>
          <w:tcPr>
            <w:tcW w:w="2808" w:type="dxa"/>
          </w:tcPr>
          <w:p w14:paraId="75EA6FEE"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Are there any special considerations or features in this case?</w:t>
            </w:r>
          </w:p>
        </w:tc>
        <w:tc>
          <w:tcPr>
            <w:tcW w:w="7046" w:type="dxa"/>
          </w:tcPr>
          <w:p w14:paraId="3DD4FCEA" w14:textId="77777777" w:rsidR="00E85C2E" w:rsidRPr="007F08E9"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For example, the child involved has a learning disability.</w:t>
            </w:r>
          </w:p>
          <w:p w14:paraId="2EF775CD" w14:textId="77777777" w:rsidR="00E85C2E" w:rsidRPr="007F08E9" w:rsidRDefault="00E85C2E" w:rsidP="00E85C2E">
            <w:pPr>
              <w:jc w:val="both"/>
              <w:rPr>
                <w:rFonts w:asciiTheme="majorHAnsi" w:hAnsiTheme="majorHAnsi" w:cs="Arial"/>
                <w:bCs/>
                <w:i/>
                <w:iCs/>
                <w:sz w:val="22"/>
                <w:szCs w:val="22"/>
              </w:rPr>
            </w:pPr>
          </w:p>
          <w:p w14:paraId="666EF650" w14:textId="77777777" w:rsidR="00E85C2E" w:rsidRPr="007F08E9" w:rsidRDefault="00E85C2E" w:rsidP="00E85C2E">
            <w:pPr>
              <w:jc w:val="both"/>
              <w:rPr>
                <w:rFonts w:asciiTheme="majorHAnsi" w:hAnsiTheme="majorHAnsi" w:cs="Arial"/>
                <w:bCs/>
                <w:i/>
                <w:iCs/>
                <w:sz w:val="22"/>
                <w:szCs w:val="22"/>
              </w:rPr>
            </w:pPr>
          </w:p>
        </w:tc>
      </w:tr>
      <w:tr w:rsidR="00E85C2E" w:rsidRPr="007F08E9" w14:paraId="248E6F5C" w14:textId="77777777" w:rsidTr="00E85C2E">
        <w:tc>
          <w:tcPr>
            <w:tcW w:w="2808" w:type="dxa"/>
          </w:tcPr>
          <w:p w14:paraId="088AB301"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How will the findings and recommendations be reported?</w:t>
            </w:r>
          </w:p>
        </w:tc>
        <w:tc>
          <w:tcPr>
            <w:tcW w:w="7046" w:type="dxa"/>
          </w:tcPr>
          <w:p w14:paraId="4C01DDB1" w14:textId="77777777" w:rsidR="00E85C2E" w:rsidRPr="007F08E9" w:rsidRDefault="00E85C2E" w:rsidP="00E85C2E">
            <w:pPr>
              <w:jc w:val="both"/>
              <w:rPr>
                <w:rFonts w:asciiTheme="majorHAnsi" w:hAnsiTheme="majorHAnsi" w:cs="Arial"/>
                <w:bCs/>
                <w:i/>
                <w:iCs/>
                <w:sz w:val="22"/>
                <w:szCs w:val="22"/>
              </w:rPr>
            </w:pPr>
          </w:p>
          <w:p w14:paraId="7EA2AF35" w14:textId="77777777" w:rsidR="00E85C2E" w:rsidRPr="007F08E9" w:rsidRDefault="00E85C2E" w:rsidP="00E85C2E">
            <w:pPr>
              <w:jc w:val="both"/>
              <w:rPr>
                <w:rFonts w:asciiTheme="majorHAnsi" w:hAnsiTheme="majorHAnsi" w:cs="Arial"/>
                <w:bCs/>
                <w:i/>
                <w:iCs/>
                <w:sz w:val="22"/>
                <w:szCs w:val="22"/>
              </w:rPr>
            </w:pPr>
          </w:p>
          <w:p w14:paraId="42287146" w14:textId="77777777" w:rsidR="00E85C2E" w:rsidRPr="007F08E9" w:rsidRDefault="00E85C2E" w:rsidP="00E85C2E">
            <w:pPr>
              <w:jc w:val="both"/>
              <w:rPr>
                <w:rFonts w:asciiTheme="majorHAnsi" w:hAnsiTheme="majorHAnsi" w:cs="Arial"/>
                <w:bCs/>
                <w:i/>
                <w:iCs/>
                <w:sz w:val="22"/>
                <w:szCs w:val="22"/>
              </w:rPr>
            </w:pPr>
          </w:p>
        </w:tc>
      </w:tr>
      <w:tr w:rsidR="00E85C2E" w:rsidRPr="007F08E9" w14:paraId="4DD62309" w14:textId="77777777" w:rsidTr="00E85C2E">
        <w:tc>
          <w:tcPr>
            <w:tcW w:w="2808" w:type="dxa"/>
          </w:tcPr>
          <w:p w14:paraId="0752E99A"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Who will the outcomes of the review be shared with?</w:t>
            </w:r>
          </w:p>
        </w:tc>
        <w:tc>
          <w:tcPr>
            <w:tcW w:w="7046" w:type="dxa"/>
          </w:tcPr>
          <w:p w14:paraId="12D86FDF" w14:textId="77777777" w:rsidR="00E85C2E" w:rsidRPr="00E85C2E" w:rsidRDefault="00E85C2E" w:rsidP="00E85C2E">
            <w:pPr>
              <w:jc w:val="both"/>
              <w:rPr>
                <w:rFonts w:asciiTheme="majorHAnsi" w:hAnsiTheme="majorHAnsi" w:cs="Arial"/>
                <w:bCs/>
                <w:iCs/>
                <w:sz w:val="22"/>
                <w:szCs w:val="22"/>
              </w:rPr>
            </w:pPr>
            <w:r w:rsidRPr="007F08E9">
              <w:rPr>
                <w:rFonts w:asciiTheme="majorHAnsi" w:hAnsiTheme="majorHAnsi" w:cs="Arial"/>
                <w:bCs/>
                <w:iCs/>
                <w:sz w:val="22"/>
                <w:szCs w:val="22"/>
              </w:rPr>
              <w:t xml:space="preserve">List internal and external parties with whom information will be shared. </w:t>
            </w:r>
          </w:p>
          <w:p w14:paraId="144876F6" w14:textId="77777777" w:rsidR="00E85C2E" w:rsidRPr="007F08E9" w:rsidRDefault="00E85C2E" w:rsidP="00E85C2E">
            <w:pPr>
              <w:jc w:val="both"/>
              <w:rPr>
                <w:rFonts w:asciiTheme="majorHAnsi" w:hAnsiTheme="majorHAnsi" w:cs="Arial"/>
                <w:bCs/>
                <w:i/>
                <w:iCs/>
                <w:sz w:val="22"/>
                <w:szCs w:val="22"/>
              </w:rPr>
            </w:pPr>
          </w:p>
          <w:p w14:paraId="3B0870A4" w14:textId="77777777" w:rsidR="00E85C2E" w:rsidRPr="007F08E9" w:rsidRDefault="00E85C2E" w:rsidP="00E85C2E">
            <w:pPr>
              <w:jc w:val="both"/>
              <w:rPr>
                <w:rFonts w:asciiTheme="majorHAnsi" w:hAnsiTheme="majorHAnsi" w:cs="Arial"/>
                <w:bCs/>
                <w:i/>
                <w:iCs/>
                <w:sz w:val="22"/>
                <w:szCs w:val="22"/>
              </w:rPr>
            </w:pPr>
          </w:p>
        </w:tc>
      </w:tr>
      <w:tr w:rsidR="00E85C2E" w:rsidRPr="007F08E9" w14:paraId="2DF778BB" w14:textId="77777777" w:rsidTr="00E85C2E">
        <w:tc>
          <w:tcPr>
            <w:tcW w:w="2808" w:type="dxa"/>
          </w:tcPr>
          <w:p w14:paraId="2B0AF9D8" w14:textId="77777777" w:rsidR="00E85C2E" w:rsidRPr="007F08E9" w:rsidRDefault="00E85C2E" w:rsidP="00E85C2E">
            <w:pPr>
              <w:jc w:val="center"/>
              <w:rPr>
                <w:rFonts w:asciiTheme="majorHAnsi" w:hAnsiTheme="majorHAnsi" w:cs="Arial"/>
                <w:b/>
                <w:sz w:val="22"/>
                <w:szCs w:val="22"/>
              </w:rPr>
            </w:pPr>
            <w:r w:rsidRPr="007F08E9">
              <w:rPr>
                <w:rFonts w:asciiTheme="majorHAnsi" w:hAnsiTheme="majorHAnsi" w:cs="Arial"/>
                <w:b/>
                <w:sz w:val="22"/>
                <w:szCs w:val="22"/>
              </w:rPr>
              <w:t>Is a media strategy required?</w:t>
            </w:r>
          </w:p>
        </w:tc>
        <w:tc>
          <w:tcPr>
            <w:tcW w:w="7046" w:type="dxa"/>
          </w:tcPr>
          <w:p w14:paraId="5F1FAAAF" w14:textId="77777777" w:rsidR="00E85C2E" w:rsidRPr="007F08E9" w:rsidRDefault="00E85C2E" w:rsidP="00E85C2E">
            <w:pPr>
              <w:jc w:val="both"/>
              <w:rPr>
                <w:rFonts w:asciiTheme="majorHAnsi" w:hAnsiTheme="majorHAnsi" w:cs="Arial"/>
                <w:bCs/>
                <w:i/>
                <w:iCs/>
                <w:sz w:val="22"/>
                <w:szCs w:val="22"/>
              </w:rPr>
            </w:pPr>
          </w:p>
          <w:p w14:paraId="5CE3E5E5" w14:textId="77777777" w:rsidR="00E85C2E" w:rsidRPr="007F08E9" w:rsidRDefault="00E85C2E" w:rsidP="00E85C2E">
            <w:pPr>
              <w:jc w:val="both"/>
              <w:rPr>
                <w:rFonts w:asciiTheme="majorHAnsi" w:hAnsiTheme="majorHAnsi" w:cs="Arial"/>
                <w:bCs/>
                <w:i/>
                <w:iCs/>
                <w:sz w:val="22"/>
                <w:szCs w:val="22"/>
              </w:rPr>
            </w:pPr>
          </w:p>
        </w:tc>
      </w:tr>
    </w:tbl>
    <w:p w14:paraId="09DF5F0D" w14:textId="77777777" w:rsidR="00A716C2" w:rsidRDefault="00A716C2" w:rsidP="00F3577E">
      <w:pPr>
        <w:rPr>
          <w:rFonts w:asciiTheme="majorHAnsi" w:hAnsiTheme="majorHAnsi" w:cs="Arial"/>
          <w:b/>
          <w:sz w:val="22"/>
          <w:szCs w:val="22"/>
        </w:rPr>
      </w:pPr>
    </w:p>
    <w:p w14:paraId="594E2347" w14:textId="77777777" w:rsidR="00EF1F13" w:rsidRDefault="00EF1F13" w:rsidP="00F3577E">
      <w:pPr>
        <w:rPr>
          <w:rFonts w:asciiTheme="majorHAnsi" w:hAnsiTheme="majorHAnsi" w:cs="Arial"/>
          <w:b/>
          <w:sz w:val="22"/>
          <w:szCs w:val="22"/>
        </w:rPr>
      </w:pPr>
    </w:p>
    <w:p w14:paraId="25AC456B" w14:textId="77777777" w:rsidR="00EF1F13" w:rsidRDefault="00EF1F13" w:rsidP="00F3577E">
      <w:pPr>
        <w:rPr>
          <w:rFonts w:asciiTheme="majorHAnsi" w:hAnsiTheme="majorHAnsi" w:cs="Arial"/>
          <w:b/>
          <w:sz w:val="22"/>
          <w:szCs w:val="22"/>
        </w:rPr>
      </w:pPr>
    </w:p>
    <w:p w14:paraId="5CEFDF8E" w14:textId="77777777" w:rsidR="00EF1F13" w:rsidRDefault="00EF1F13" w:rsidP="00F3577E">
      <w:pPr>
        <w:rPr>
          <w:rFonts w:asciiTheme="majorHAnsi" w:hAnsiTheme="majorHAnsi" w:cs="Arial"/>
          <w:b/>
          <w:sz w:val="22"/>
          <w:szCs w:val="22"/>
        </w:rPr>
      </w:pPr>
    </w:p>
    <w:p w14:paraId="79602193" w14:textId="77777777" w:rsidR="00EF1F13" w:rsidRDefault="00EF1F13" w:rsidP="00F3577E">
      <w:pPr>
        <w:rPr>
          <w:rFonts w:asciiTheme="majorHAnsi" w:hAnsiTheme="majorHAnsi" w:cs="Arial"/>
          <w:b/>
          <w:sz w:val="22"/>
          <w:szCs w:val="22"/>
        </w:rPr>
      </w:pPr>
    </w:p>
    <w:p w14:paraId="77F5002E" w14:textId="77777777" w:rsidR="00EF1F13" w:rsidRDefault="00EF1F13" w:rsidP="00F3577E">
      <w:pPr>
        <w:rPr>
          <w:rFonts w:asciiTheme="majorHAnsi" w:hAnsiTheme="majorHAnsi" w:cs="Arial"/>
          <w:b/>
          <w:sz w:val="22"/>
          <w:szCs w:val="22"/>
        </w:rPr>
      </w:pPr>
    </w:p>
    <w:p w14:paraId="0D14E79D" w14:textId="77777777" w:rsidR="00EF1F13" w:rsidRDefault="00EF1F13" w:rsidP="00F3577E">
      <w:pPr>
        <w:rPr>
          <w:rFonts w:asciiTheme="majorHAnsi" w:hAnsiTheme="majorHAnsi" w:cs="Arial"/>
          <w:b/>
          <w:sz w:val="22"/>
          <w:szCs w:val="22"/>
        </w:rPr>
      </w:pPr>
    </w:p>
    <w:p w14:paraId="76063219" w14:textId="77777777" w:rsidR="00EF1F13" w:rsidRDefault="00EF1F13" w:rsidP="00F3577E">
      <w:pPr>
        <w:rPr>
          <w:rFonts w:asciiTheme="majorHAnsi" w:hAnsiTheme="majorHAnsi" w:cs="Arial"/>
          <w:b/>
          <w:sz w:val="22"/>
          <w:szCs w:val="22"/>
        </w:rPr>
      </w:pPr>
    </w:p>
    <w:p w14:paraId="66BCCE88" w14:textId="77777777" w:rsidR="00EF1F13" w:rsidRDefault="00EF1F13" w:rsidP="00F3577E">
      <w:pPr>
        <w:rPr>
          <w:rFonts w:asciiTheme="majorHAnsi" w:hAnsiTheme="majorHAnsi" w:cs="Arial"/>
          <w:b/>
          <w:sz w:val="22"/>
          <w:szCs w:val="22"/>
        </w:rPr>
      </w:pPr>
    </w:p>
    <w:p w14:paraId="744C3582" w14:textId="77777777" w:rsidR="00EF1F13" w:rsidRDefault="00EF1F13" w:rsidP="00F3577E">
      <w:pPr>
        <w:rPr>
          <w:rFonts w:asciiTheme="majorHAnsi" w:hAnsiTheme="majorHAnsi" w:cs="Arial"/>
          <w:b/>
          <w:sz w:val="22"/>
          <w:szCs w:val="22"/>
        </w:rPr>
      </w:pPr>
    </w:p>
    <w:p w14:paraId="2AADB0F7" w14:textId="77777777" w:rsidR="00EF1F13" w:rsidRDefault="00EF1F13" w:rsidP="00F3577E">
      <w:pPr>
        <w:rPr>
          <w:rFonts w:asciiTheme="majorHAnsi" w:hAnsiTheme="majorHAnsi" w:cs="Arial"/>
          <w:b/>
          <w:sz w:val="22"/>
          <w:szCs w:val="22"/>
        </w:rPr>
      </w:pPr>
    </w:p>
    <w:p w14:paraId="646ACD91" w14:textId="77777777" w:rsidR="00EF1F13" w:rsidRDefault="00EF1F13" w:rsidP="00F3577E">
      <w:pPr>
        <w:rPr>
          <w:rFonts w:asciiTheme="majorHAnsi" w:hAnsiTheme="majorHAnsi" w:cs="Arial"/>
          <w:b/>
          <w:sz w:val="22"/>
          <w:szCs w:val="22"/>
        </w:rPr>
      </w:pPr>
    </w:p>
    <w:p w14:paraId="705D2BB5" w14:textId="77777777" w:rsidR="00EF1F13" w:rsidRDefault="00EF1F13" w:rsidP="00F3577E">
      <w:pPr>
        <w:rPr>
          <w:rFonts w:asciiTheme="majorHAnsi" w:hAnsiTheme="majorHAnsi" w:cs="Arial"/>
          <w:b/>
          <w:sz w:val="22"/>
          <w:szCs w:val="22"/>
        </w:rPr>
      </w:pPr>
    </w:p>
    <w:p w14:paraId="4162BE82" w14:textId="77777777" w:rsidR="00EF1F13" w:rsidRDefault="00EF1F13" w:rsidP="00F3577E">
      <w:pPr>
        <w:rPr>
          <w:rFonts w:asciiTheme="majorHAnsi" w:hAnsiTheme="majorHAnsi" w:cs="Arial"/>
          <w:b/>
          <w:sz w:val="22"/>
          <w:szCs w:val="22"/>
        </w:rPr>
      </w:pPr>
    </w:p>
    <w:p w14:paraId="04334F88" w14:textId="77777777" w:rsidR="00EF1F13" w:rsidRDefault="00EF1F13" w:rsidP="00F3577E">
      <w:pPr>
        <w:rPr>
          <w:rFonts w:asciiTheme="majorHAnsi" w:hAnsiTheme="majorHAnsi" w:cs="Arial"/>
          <w:b/>
          <w:sz w:val="22"/>
          <w:szCs w:val="22"/>
        </w:rPr>
      </w:pPr>
    </w:p>
    <w:p w14:paraId="3F7EC0C4" w14:textId="77777777" w:rsidR="00EF1F13" w:rsidRDefault="00EF1F13" w:rsidP="00F3577E">
      <w:pPr>
        <w:rPr>
          <w:rFonts w:asciiTheme="majorHAnsi" w:hAnsiTheme="majorHAnsi" w:cs="Arial"/>
          <w:b/>
          <w:sz w:val="22"/>
          <w:szCs w:val="22"/>
        </w:rPr>
      </w:pPr>
    </w:p>
    <w:p w14:paraId="7CB5E70E" w14:textId="77777777" w:rsidR="00EF1F13" w:rsidRDefault="00EF1F13" w:rsidP="00F3577E">
      <w:pPr>
        <w:rPr>
          <w:rFonts w:asciiTheme="majorHAnsi" w:hAnsiTheme="majorHAnsi" w:cs="Arial"/>
          <w:b/>
          <w:sz w:val="22"/>
          <w:szCs w:val="22"/>
        </w:rPr>
      </w:pPr>
    </w:p>
    <w:p w14:paraId="696E0BB4" w14:textId="77777777" w:rsidR="00E85C2E" w:rsidRPr="00AD1D35" w:rsidRDefault="00BF6C76" w:rsidP="00E85C2E">
      <w:pPr>
        <w:jc w:val="center"/>
        <w:rPr>
          <w:rFonts w:asciiTheme="majorHAnsi" w:hAnsiTheme="majorHAnsi" w:cs="Arial"/>
          <w:sz w:val="22"/>
          <w:szCs w:val="22"/>
        </w:rPr>
      </w:pPr>
      <w:r>
        <w:rPr>
          <w:rFonts w:asciiTheme="majorHAnsi" w:hAnsiTheme="majorHAnsi" w:cs="Arial"/>
          <w:b/>
          <w:sz w:val="22"/>
          <w:szCs w:val="22"/>
        </w:rPr>
        <w:br w:type="page"/>
      </w:r>
      <w:r w:rsidR="00E85C2E" w:rsidRPr="00AD1D35">
        <w:rPr>
          <w:rFonts w:asciiTheme="majorHAnsi" w:hAnsiTheme="majorHAnsi" w:cs="Arial"/>
          <w:b/>
          <w:sz w:val="22"/>
          <w:szCs w:val="22"/>
        </w:rPr>
        <w:lastRenderedPageBreak/>
        <w:t>USEFUL CONTACTS AND WEBSITES</w:t>
      </w:r>
    </w:p>
    <w:p w14:paraId="3DC3EFE7" w14:textId="77777777" w:rsidR="00E85C2E" w:rsidRPr="00AD1D35" w:rsidRDefault="00E85C2E" w:rsidP="00E85C2E">
      <w:pPr>
        <w:rPr>
          <w:rFonts w:asciiTheme="majorHAnsi" w:hAnsiTheme="maj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494"/>
      </w:tblGrid>
      <w:tr w:rsidR="00062D99" w:rsidRPr="00AD1D35" w14:paraId="6B584FBF" w14:textId="77777777" w:rsidTr="00062D99">
        <w:tc>
          <w:tcPr>
            <w:tcW w:w="5920" w:type="dxa"/>
          </w:tcPr>
          <w:p w14:paraId="20D73FE5" w14:textId="77777777" w:rsidR="00E85C2E" w:rsidRPr="00BD74A7" w:rsidRDefault="00E85C2E" w:rsidP="00E85C2E">
            <w:pPr>
              <w:tabs>
                <w:tab w:val="right" w:pos="4392"/>
              </w:tabs>
              <w:rPr>
                <w:rFonts w:asciiTheme="majorHAnsi" w:hAnsiTheme="majorHAnsi" w:cs="Arial"/>
                <w:color w:val="000000" w:themeColor="text1"/>
              </w:rPr>
            </w:pPr>
            <w:r w:rsidRPr="00BD74A7">
              <w:rPr>
                <w:rFonts w:asciiTheme="majorHAnsi" w:hAnsiTheme="majorHAnsi" w:cs="Arial"/>
                <w:color w:val="000000" w:themeColor="text1"/>
                <w:sz w:val="22"/>
                <w:szCs w:val="22"/>
              </w:rPr>
              <w:t>Safeguarding in Sport</w:t>
            </w:r>
            <w:r w:rsidRPr="00BD74A7">
              <w:rPr>
                <w:rFonts w:asciiTheme="majorHAnsi" w:hAnsiTheme="majorHAnsi" w:cs="Arial"/>
                <w:color w:val="000000" w:themeColor="text1"/>
                <w:sz w:val="22"/>
                <w:szCs w:val="22"/>
              </w:rPr>
              <w:tab/>
            </w:r>
          </w:p>
          <w:p w14:paraId="7CBAF8E6" w14:textId="77777777" w:rsidR="00E85C2E" w:rsidRPr="00BD74A7" w:rsidRDefault="00E85C2E" w:rsidP="00E85C2E">
            <w:pPr>
              <w:rPr>
                <w:rFonts w:asciiTheme="majorHAnsi" w:hAnsiTheme="majorHAnsi" w:cs="Arial"/>
                <w:color w:val="000000" w:themeColor="text1"/>
              </w:rPr>
            </w:pPr>
          </w:p>
        </w:tc>
        <w:tc>
          <w:tcPr>
            <w:tcW w:w="4494" w:type="dxa"/>
          </w:tcPr>
          <w:p w14:paraId="2BEB7F0D"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Children 1st</w:t>
            </w:r>
          </w:p>
          <w:p w14:paraId="0475D3FE"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Unit 8000 Academy Park</w:t>
            </w:r>
          </w:p>
          <w:p w14:paraId="37526894" w14:textId="77777777" w:rsidR="003D45ED" w:rsidRP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Gower Street </w:t>
            </w:r>
          </w:p>
          <w:p w14:paraId="6F82BD2B"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 xml:space="preserve">Glasgow </w:t>
            </w:r>
          </w:p>
          <w:p w14:paraId="05A01ECC" w14:textId="77777777" w:rsidR="003D45ED" w:rsidRDefault="003D45ED" w:rsidP="003D45ED">
            <w:pPr>
              <w:jc w:val="both"/>
              <w:rPr>
                <w:rFonts w:asciiTheme="majorHAnsi" w:hAnsiTheme="majorHAnsi" w:cs="Arial"/>
                <w:color w:val="000000" w:themeColor="text1"/>
                <w:sz w:val="22"/>
                <w:szCs w:val="22"/>
              </w:rPr>
            </w:pPr>
            <w:r w:rsidRPr="003D45ED">
              <w:rPr>
                <w:rFonts w:asciiTheme="majorHAnsi" w:hAnsiTheme="majorHAnsi" w:cs="Arial"/>
                <w:color w:val="000000" w:themeColor="text1"/>
                <w:sz w:val="22"/>
                <w:szCs w:val="22"/>
              </w:rPr>
              <w:t>G51 1PR</w:t>
            </w:r>
          </w:p>
          <w:p w14:paraId="6ACA3B78" w14:textId="77777777" w:rsidR="00E85C2E" w:rsidRPr="00BD74A7" w:rsidRDefault="00E85C2E" w:rsidP="003D45ED">
            <w:pPr>
              <w:jc w:val="both"/>
              <w:rPr>
                <w:rFonts w:asciiTheme="majorHAnsi" w:hAnsiTheme="majorHAnsi" w:cs="Arial"/>
                <w:color w:val="000000" w:themeColor="text1"/>
              </w:rPr>
            </w:pPr>
            <w:hyperlink r:id="rId21" w:history="1">
              <w:r w:rsidRPr="00BD74A7">
                <w:rPr>
                  <w:rStyle w:val="Hyperlink"/>
                  <w:rFonts w:asciiTheme="majorHAnsi" w:hAnsiTheme="majorHAnsi" w:cs="Arial"/>
                  <w:color w:val="000000" w:themeColor="text1"/>
                  <w:sz w:val="22"/>
                  <w:szCs w:val="22"/>
                </w:rPr>
                <w:t>www.safeguardinginsport.org.uk</w:t>
              </w:r>
            </w:hyperlink>
          </w:p>
        </w:tc>
      </w:tr>
      <w:tr w:rsidR="00062D99" w:rsidRPr="00AD1D35" w14:paraId="689ACE1D" w14:textId="77777777" w:rsidTr="00062D99">
        <w:tc>
          <w:tcPr>
            <w:tcW w:w="5920" w:type="dxa"/>
          </w:tcPr>
          <w:p w14:paraId="35F8349E" w14:textId="77777777" w:rsidR="00E85C2E" w:rsidRPr="00BD74A7" w:rsidRDefault="00BD74A7" w:rsidP="00E85C2E">
            <w:pPr>
              <w:jc w:val="both"/>
              <w:rPr>
                <w:rFonts w:asciiTheme="majorHAnsi" w:hAnsiTheme="majorHAnsi" w:cs="Arial"/>
                <w:color w:val="000000" w:themeColor="text1"/>
              </w:rPr>
            </w:pPr>
            <w:r w:rsidRPr="00BD74A7">
              <w:rPr>
                <w:rFonts w:asciiTheme="majorHAnsi" w:hAnsiTheme="majorHAnsi" w:cs="Arial"/>
                <w:color w:val="000000" w:themeColor="text1"/>
                <w:sz w:val="22"/>
                <w:szCs w:val="22"/>
              </w:rPr>
              <w:t>Children</w:t>
            </w:r>
            <w:r w:rsidR="00E85C2E" w:rsidRPr="00BD74A7">
              <w:rPr>
                <w:rFonts w:asciiTheme="majorHAnsi" w:hAnsiTheme="majorHAnsi" w:cs="Arial"/>
                <w:color w:val="000000" w:themeColor="text1"/>
                <w:sz w:val="22"/>
                <w:szCs w:val="22"/>
              </w:rPr>
              <w:t xml:space="preserve"> 1</w:t>
            </w:r>
            <w:r w:rsidR="00E85C2E" w:rsidRPr="00BD74A7">
              <w:rPr>
                <w:rFonts w:asciiTheme="majorHAnsi" w:hAnsiTheme="majorHAnsi" w:cs="Arial"/>
                <w:color w:val="000000" w:themeColor="text1"/>
                <w:sz w:val="22"/>
                <w:szCs w:val="22"/>
                <w:vertAlign w:val="superscript"/>
              </w:rPr>
              <w:t>ST</w:t>
            </w:r>
          </w:p>
          <w:p w14:paraId="0E077056" w14:textId="77777777" w:rsidR="00E85C2E" w:rsidRPr="00BD74A7" w:rsidRDefault="00E85C2E" w:rsidP="00E85C2E">
            <w:pPr>
              <w:spacing w:line="480" w:lineRule="auto"/>
              <w:rPr>
                <w:rFonts w:asciiTheme="majorHAnsi" w:hAnsiTheme="majorHAnsi" w:cs="Arial"/>
                <w:color w:val="000000" w:themeColor="text1"/>
              </w:rPr>
            </w:pPr>
          </w:p>
        </w:tc>
        <w:tc>
          <w:tcPr>
            <w:tcW w:w="4494" w:type="dxa"/>
          </w:tcPr>
          <w:p w14:paraId="4E6D4C0A"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83 Whitehouse Loan</w:t>
            </w:r>
            <w:r w:rsidR="00062D99">
              <w:rPr>
                <w:rFonts w:asciiTheme="majorHAnsi" w:hAnsiTheme="majorHAnsi" w:cs="Arial"/>
              </w:rPr>
              <w:t xml:space="preserve">, </w:t>
            </w:r>
            <w:r w:rsidRPr="00AD1D35">
              <w:rPr>
                <w:rFonts w:asciiTheme="majorHAnsi" w:hAnsiTheme="majorHAnsi" w:cs="Arial"/>
                <w:sz w:val="22"/>
                <w:szCs w:val="22"/>
              </w:rPr>
              <w:t>Edinburgh</w:t>
            </w:r>
          </w:p>
          <w:p w14:paraId="520AE95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EH9 1AT</w:t>
            </w:r>
          </w:p>
          <w:p w14:paraId="07A64995"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0131 446 2300</w:t>
            </w:r>
          </w:p>
          <w:p w14:paraId="11619B98" w14:textId="77777777" w:rsidR="00E85C2E" w:rsidRPr="00AD1D35" w:rsidRDefault="00E85C2E" w:rsidP="00E85C2E">
            <w:pPr>
              <w:jc w:val="both"/>
              <w:rPr>
                <w:rFonts w:asciiTheme="majorHAnsi" w:hAnsiTheme="majorHAnsi" w:cs="Arial"/>
              </w:rPr>
            </w:pPr>
            <w:hyperlink r:id="rId22" w:history="1">
              <w:r w:rsidRPr="00AD1D35">
                <w:rPr>
                  <w:rStyle w:val="Hyperlink"/>
                  <w:rFonts w:asciiTheme="majorHAnsi" w:hAnsiTheme="majorHAnsi" w:cs="Arial"/>
                  <w:sz w:val="22"/>
                  <w:szCs w:val="22"/>
                </w:rPr>
                <w:t>www.children1st.org.uk</w:t>
              </w:r>
            </w:hyperlink>
          </w:p>
        </w:tc>
      </w:tr>
      <w:tr w:rsidR="00062D99" w:rsidRPr="00AD1D35" w14:paraId="3A197E35" w14:textId="77777777" w:rsidTr="00062D99">
        <w:tc>
          <w:tcPr>
            <w:tcW w:w="5920" w:type="dxa"/>
          </w:tcPr>
          <w:p w14:paraId="15E21BB5" w14:textId="77777777" w:rsidR="00E85C2E" w:rsidRPr="00BD74A7" w:rsidRDefault="003D45ED" w:rsidP="00E85C2E">
            <w:pPr>
              <w:spacing w:line="480" w:lineRule="auto"/>
              <w:rPr>
                <w:rFonts w:asciiTheme="majorHAnsi" w:hAnsiTheme="majorHAnsi" w:cs="Arial"/>
                <w:color w:val="000000" w:themeColor="text1"/>
              </w:rPr>
            </w:pPr>
            <w:r w:rsidRPr="003D45ED">
              <w:rPr>
                <w:rFonts w:asciiTheme="majorHAnsi" w:hAnsiTheme="majorHAnsi" w:cs="Arial"/>
                <w:b/>
                <w:color w:val="000000" w:themeColor="text1"/>
                <w:sz w:val="22"/>
                <w:szCs w:val="22"/>
              </w:rPr>
              <w:t>s</w:t>
            </w:r>
            <w:r w:rsidR="00E85C2E" w:rsidRPr="003D45ED">
              <w:rPr>
                <w:rFonts w:asciiTheme="majorHAnsi" w:hAnsiTheme="majorHAnsi" w:cs="Arial"/>
                <w:b/>
                <w:color w:val="000000" w:themeColor="text1"/>
                <w:sz w:val="22"/>
                <w:szCs w:val="22"/>
              </w:rPr>
              <w:t>port</w:t>
            </w:r>
            <w:r w:rsidR="00E85C2E" w:rsidRPr="00BD74A7">
              <w:rPr>
                <w:rFonts w:asciiTheme="majorHAnsi" w:hAnsiTheme="majorHAnsi" w:cs="Arial"/>
                <w:color w:val="000000" w:themeColor="text1"/>
                <w:sz w:val="22"/>
                <w:szCs w:val="22"/>
              </w:rPr>
              <w:t>scotland</w:t>
            </w:r>
          </w:p>
          <w:p w14:paraId="1E4DBB2F" w14:textId="77777777" w:rsidR="00062D99" w:rsidRPr="00BD74A7" w:rsidRDefault="00062D99" w:rsidP="00E85C2E">
            <w:pPr>
              <w:spacing w:line="480" w:lineRule="auto"/>
              <w:rPr>
                <w:rFonts w:asciiTheme="majorHAnsi" w:hAnsiTheme="majorHAnsi" w:cs="Arial"/>
                <w:color w:val="000000" w:themeColor="text1"/>
              </w:rPr>
            </w:pPr>
          </w:p>
          <w:p w14:paraId="2712B80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Help For Clubs</w:t>
            </w:r>
          </w:p>
        </w:tc>
        <w:tc>
          <w:tcPr>
            <w:tcW w:w="4494" w:type="dxa"/>
          </w:tcPr>
          <w:p w14:paraId="142B39CB"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Doges, Templeton on the Green</w:t>
            </w:r>
          </w:p>
          <w:p w14:paraId="5954D246" w14:textId="77777777" w:rsidR="00062D99" w:rsidRDefault="00E85C2E" w:rsidP="00E85C2E">
            <w:pPr>
              <w:pStyle w:val="FootnoteText"/>
              <w:rPr>
                <w:rFonts w:asciiTheme="majorHAnsi" w:hAnsiTheme="majorHAnsi" w:cs="Arial"/>
                <w:sz w:val="22"/>
                <w:szCs w:val="22"/>
                <w:lang w:val="en-GB"/>
              </w:rPr>
            </w:pPr>
            <w:r w:rsidRPr="00AD1D35">
              <w:rPr>
                <w:rFonts w:asciiTheme="majorHAnsi" w:hAnsiTheme="majorHAnsi" w:cs="Arial"/>
                <w:sz w:val="22"/>
                <w:szCs w:val="22"/>
                <w:lang w:val="en-GB"/>
              </w:rPr>
              <w:t>62 Templeton Street</w:t>
            </w:r>
            <w:r w:rsidR="00062D99">
              <w:rPr>
                <w:rFonts w:asciiTheme="majorHAnsi" w:hAnsiTheme="majorHAnsi" w:cs="Arial"/>
                <w:sz w:val="22"/>
                <w:lang w:val="en-GB"/>
              </w:rPr>
              <w:t xml:space="preserve">, </w:t>
            </w:r>
            <w:r w:rsidR="00062D99">
              <w:rPr>
                <w:rFonts w:asciiTheme="majorHAnsi" w:hAnsiTheme="majorHAnsi" w:cs="Arial"/>
                <w:sz w:val="22"/>
                <w:szCs w:val="22"/>
                <w:lang w:val="en-GB"/>
              </w:rPr>
              <w:t>Glasgow,</w:t>
            </w:r>
          </w:p>
          <w:p w14:paraId="2613A3BE"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G40 1SA</w:t>
            </w:r>
          </w:p>
          <w:p w14:paraId="5A7D8178" w14:textId="77777777" w:rsidR="00E85C2E" w:rsidRPr="00AD1D35" w:rsidRDefault="00E85C2E" w:rsidP="00E85C2E">
            <w:pPr>
              <w:pStyle w:val="FootnoteText"/>
              <w:rPr>
                <w:rFonts w:asciiTheme="majorHAnsi" w:hAnsiTheme="majorHAnsi" w:cs="Arial"/>
                <w:sz w:val="22"/>
                <w:lang w:val="en-GB"/>
              </w:rPr>
            </w:pPr>
            <w:r w:rsidRPr="00AD1D35">
              <w:rPr>
                <w:rFonts w:asciiTheme="majorHAnsi" w:hAnsiTheme="majorHAnsi" w:cs="Arial"/>
                <w:sz w:val="22"/>
                <w:szCs w:val="22"/>
                <w:lang w:val="en-GB"/>
              </w:rPr>
              <w:t>0141 534 6500</w:t>
            </w:r>
          </w:p>
          <w:p w14:paraId="1BDCC372" w14:textId="77777777" w:rsidR="00E85C2E" w:rsidRPr="00AD1D35" w:rsidRDefault="00E85C2E" w:rsidP="00E85C2E">
            <w:pPr>
              <w:jc w:val="both"/>
              <w:rPr>
                <w:rFonts w:asciiTheme="majorHAnsi" w:hAnsiTheme="majorHAnsi" w:cs="Arial"/>
              </w:rPr>
            </w:pPr>
            <w:hyperlink r:id="rId23" w:history="1">
              <w:r w:rsidRPr="00AD1D35">
                <w:rPr>
                  <w:rStyle w:val="Hyperlink"/>
                  <w:rFonts w:asciiTheme="majorHAnsi" w:hAnsiTheme="majorHAnsi" w:cs="Arial"/>
                  <w:sz w:val="22"/>
                  <w:szCs w:val="22"/>
                </w:rPr>
                <w:t>www.sportscotland.org.uk</w:t>
              </w:r>
            </w:hyperlink>
          </w:p>
          <w:p w14:paraId="7F42A0A3" w14:textId="77777777" w:rsidR="00E85C2E" w:rsidRPr="00AD1D35" w:rsidRDefault="00E85C2E" w:rsidP="00E85C2E">
            <w:pPr>
              <w:jc w:val="both"/>
              <w:rPr>
                <w:rFonts w:asciiTheme="majorHAnsi" w:hAnsiTheme="majorHAnsi" w:cs="Arial"/>
              </w:rPr>
            </w:pPr>
            <w:hyperlink r:id="rId24" w:history="1">
              <w:r w:rsidRPr="00AD1D35">
                <w:rPr>
                  <w:rStyle w:val="Hyperlink"/>
                  <w:rFonts w:asciiTheme="majorHAnsi" w:hAnsiTheme="majorHAnsi" w:cs="Arial"/>
                  <w:sz w:val="22"/>
                  <w:szCs w:val="22"/>
                </w:rPr>
                <w:t>www.helpforclubs.org.uk</w:t>
              </w:r>
            </w:hyperlink>
          </w:p>
        </w:tc>
      </w:tr>
      <w:tr w:rsidR="00062D99" w:rsidRPr="00AD1D35" w14:paraId="0071C7F8" w14:textId="77777777" w:rsidTr="00062D99">
        <w:tc>
          <w:tcPr>
            <w:tcW w:w="5920" w:type="dxa"/>
          </w:tcPr>
          <w:p w14:paraId="7F0B8DCB" w14:textId="77777777" w:rsidR="00E85C2E" w:rsidRPr="00BD74A7" w:rsidRDefault="00E85C2E" w:rsidP="00E85C2E">
            <w:pPr>
              <w:spacing w:line="480" w:lineRule="auto"/>
              <w:rPr>
                <w:rFonts w:asciiTheme="majorHAnsi" w:hAnsiTheme="majorHAnsi" w:cs="Arial"/>
                <w:color w:val="000000" w:themeColor="text1"/>
              </w:rPr>
            </w:pPr>
            <w:r w:rsidRPr="00BD74A7">
              <w:rPr>
                <w:rFonts w:asciiTheme="majorHAnsi" w:hAnsiTheme="majorHAnsi" w:cs="Arial"/>
                <w:color w:val="000000" w:themeColor="text1"/>
                <w:sz w:val="22"/>
                <w:szCs w:val="22"/>
              </w:rPr>
              <w:t>ChildLine</w:t>
            </w:r>
          </w:p>
        </w:tc>
        <w:tc>
          <w:tcPr>
            <w:tcW w:w="4494" w:type="dxa"/>
          </w:tcPr>
          <w:p w14:paraId="794B9D1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0800 1111</w:t>
            </w:r>
          </w:p>
          <w:p w14:paraId="64D5FDAD" w14:textId="77777777" w:rsidR="00E85C2E" w:rsidRPr="00AD1D35" w:rsidRDefault="00E85C2E" w:rsidP="00E85C2E">
            <w:pPr>
              <w:jc w:val="both"/>
              <w:rPr>
                <w:rFonts w:asciiTheme="majorHAnsi" w:hAnsiTheme="majorHAnsi" w:cs="Arial"/>
              </w:rPr>
            </w:pPr>
            <w:hyperlink r:id="rId25" w:history="1">
              <w:r w:rsidRPr="00AD1D35">
                <w:rPr>
                  <w:rStyle w:val="Hyperlink"/>
                  <w:rFonts w:asciiTheme="majorHAnsi" w:hAnsiTheme="majorHAnsi" w:cs="Arial"/>
                  <w:sz w:val="22"/>
                  <w:szCs w:val="22"/>
                </w:rPr>
                <w:t>www.childline.org.uk</w:t>
              </w:r>
            </w:hyperlink>
          </w:p>
        </w:tc>
      </w:tr>
      <w:tr w:rsidR="00062D99" w:rsidRPr="00AD1D35" w14:paraId="6E1E5D16" w14:textId="77777777" w:rsidTr="00062D99">
        <w:tc>
          <w:tcPr>
            <w:tcW w:w="5920" w:type="dxa"/>
          </w:tcPr>
          <w:p w14:paraId="28111AB6" w14:textId="77777777" w:rsidR="00E85C2E" w:rsidRPr="00BD74A7" w:rsidRDefault="00E85C2E" w:rsidP="00E85C2E">
            <w:pPr>
              <w:spacing w:line="480" w:lineRule="auto"/>
              <w:rPr>
                <w:rFonts w:asciiTheme="majorHAnsi" w:hAnsiTheme="majorHAnsi" w:cs="Arial"/>
                <w:color w:val="000000" w:themeColor="text1"/>
              </w:rPr>
            </w:pPr>
            <w:proofErr w:type="spellStart"/>
            <w:r w:rsidRPr="00BD74A7">
              <w:rPr>
                <w:rFonts w:asciiTheme="majorHAnsi" w:hAnsiTheme="majorHAnsi" w:cs="Arial"/>
                <w:color w:val="000000" w:themeColor="text1"/>
                <w:sz w:val="22"/>
                <w:szCs w:val="22"/>
              </w:rPr>
              <w:t>ParentLine</w:t>
            </w:r>
            <w:proofErr w:type="spellEnd"/>
            <w:r w:rsidRPr="00BD74A7">
              <w:rPr>
                <w:rFonts w:asciiTheme="majorHAnsi" w:hAnsiTheme="majorHAnsi" w:cs="Arial"/>
                <w:color w:val="000000" w:themeColor="text1"/>
                <w:sz w:val="22"/>
                <w:szCs w:val="22"/>
              </w:rPr>
              <w:t xml:space="preserve"> Scotland</w:t>
            </w:r>
          </w:p>
        </w:tc>
        <w:tc>
          <w:tcPr>
            <w:tcW w:w="4494" w:type="dxa"/>
          </w:tcPr>
          <w:p w14:paraId="333A72A3"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0800 0282233</w:t>
            </w:r>
          </w:p>
          <w:p w14:paraId="644CB73C" w14:textId="77777777" w:rsidR="00E85C2E" w:rsidRPr="00AD1D35" w:rsidRDefault="00E85C2E" w:rsidP="00E85C2E">
            <w:pPr>
              <w:jc w:val="both"/>
              <w:rPr>
                <w:rFonts w:asciiTheme="majorHAnsi" w:hAnsiTheme="majorHAnsi" w:cs="Arial"/>
              </w:rPr>
            </w:pPr>
            <w:hyperlink r:id="rId26" w:history="1">
              <w:r w:rsidRPr="00AD1D35">
                <w:rPr>
                  <w:rStyle w:val="Hyperlink"/>
                  <w:rFonts w:asciiTheme="majorHAnsi" w:hAnsiTheme="majorHAnsi" w:cs="Arial"/>
                  <w:sz w:val="22"/>
                  <w:szCs w:val="22"/>
                </w:rPr>
                <w:t>www.parentlinescotland.org.uk</w:t>
              </w:r>
            </w:hyperlink>
          </w:p>
        </w:tc>
      </w:tr>
      <w:tr w:rsidR="00062D99" w:rsidRPr="00AD1D35" w14:paraId="18F20B0B" w14:textId="77777777" w:rsidTr="00062D99">
        <w:tc>
          <w:tcPr>
            <w:tcW w:w="5920" w:type="dxa"/>
          </w:tcPr>
          <w:p w14:paraId="1DE606E3"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NSPCC Child Protection in Sport Unit</w:t>
            </w:r>
          </w:p>
          <w:p w14:paraId="1CA2E98A" w14:textId="77777777" w:rsidR="00E85C2E" w:rsidRPr="00BD74A7" w:rsidRDefault="00E85C2E" w:rsidP="00E85C2E">
            <w:pPr>
              <w:rPr>
                <w:rFonts w:asciiTheme="majorHAnsi" w:hAnsiTheme="majorHAnsi" w:cs="Arial"/>
                <w:color w:val="000000" w:themeColor="text1"/>
              </w:rPr>
            </w:pPr>
          </w:p>
        </w:tc>
        <w:tc>
          <w:tcPr>
            <w:tcW w:w="4494" w:type="dxa"/>
          </w:tcPr>
          <w:p w14:paraId="30E61A04"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 xml:space="preserve">0116 234 7278 </w:t>
            </w:r>
          </w:p>
          <w:p w14:paraId="0680DEDA" w14:textId="77777777" w:rsidR="00E85C2E" w:rsidRPr="00AD1D35" w:rsidRDefault="00E85C2E" w:rsidP="00E85C2E">
            <w:pPr>
              <w:jc w:val="both"/>
              <w:rPr>
                <w:rFonts w:asciiTheme="majorHAnsi" w:hAnsiTheme="majorHAnsi" w:cs="Arial"/>
                <w:b/>
              </w:rPr>
            </w:pPr>
            <w:hyperlink r:id="rId27" w:history="1">
              <w:r w:rsidRPr="00AD1D35">
                <w:rPr>
                  <w:rStyle w:val="Hyperlink"/>
                  <w:rFonts w:asciiTheme="majorHAnsi" w:hAnsiTheme="majorHAnsi" w:cs="Arial"/>
                  <w:sz w:val="22"/>
                  <w:szCs w:val="22"/>
                </w:rPr>
                <w:t>www.thecpsu.org.uk</w:t>
              </w:r>
            </w:hyperlink>
          </w:p>
        </w:tc>
      </w:tr>
      <w:tr w:rsidR="00062D99" w:rsidRPr="00AD1D35" w14:paraId="1CB2D57D" w14:textId="77777777" w:rsidTr="00062D99">
        <w:tc>
          <w:tcPr>
            <w:tcW w:w="5920" w:type="dxa"/>
          </w:tcPr>
          <w:p w14:paraId="189E612B"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Scottish Disability Sport</w:t>
            </w:r>
          </w:p>
        </w:tc>
        <w:tc>
          <w:tcPr>
            <w:tcW w:w="4494" w:type="dxa"/>
          </w:tcPr>
          <w:p w14:paraId="0F025CA1"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0131 317 1130</w:t>
            </w:r>
          </w:p>
          <w:p w14:paraId="68A85431" w14:textId="77777777" w:rsidR="00E85C2E" w:rsidRPr="00AD1D35" w:rsidRDefault="00E85C2E" w:rsidP="00E85C2E">
            <w:pPr>
              <w:jc w:val="both"/>
              <w:rPr>
                <w:rFonts w:asciiTheme="majorHAnsi" w:hAnsiTheme="majorHAnsi" w:cs="Arial"/>
              </w:rPr>
            </w:pPr>
            <w:hyperlink r:id="rId28" w:history="1">
              <w:r w:rsidRPr="00AD1D35">
                <w:rPr>
                  <w:rStyle w:val="Hyperlink"/>
                  <w:rFonts w:asciiTheme="majorHAnsi" w:hAnsiTheme="majorHAnsi" w:cs="Arial"/>
                  <w:sz w:val="22"/>
                  <w:szCs w:val="22"/>
                </w:rPr>
                <w:t>www.scottishdisabilitysport.com</w:t>
              </w:r>
            </w:hyperlink>
          </w:p>
        </w:tc>
      </w:tr>
      <w:tr w:rsidR="00062D99" w:rsidRPr="00AD1D35" w14:paraId="108306E9" w14:textId="77777777" w:rsidTr="00062D99">
        <w:tc>
          <w:tcPr>
            <w:tcW w:w="5920" w:type="dxa"/>
          </w:tcPr>
          <w:p w14:paraId="13B4CF4A" w14:textId="77777777" w:rsidR="00E85C2E" w:rsidRDefault="00E85C2E" w:rsidP="00E85C2E">
            <w:pPr>
              <w:rPr>
                <w:rFonts w:asciiTheme="majorHAnsi" w:hAnsiTheme="majorHAnsi" w:cs="Arial"/>
                <w:color w:val="000000" w:themeColor="text1"/>
                <w:sz w:val="22"/>
                <w:szCs w:val="22"/>
              </w:rPr>
            </w:pPr>
            <w:r w:rsidRPr="00BD74A7">
              <w:rPr>
                <w:rFonts w:asciiTheme="majorHAnsi" w:hAnsiTheme="majorHAnsi" w:cs="Arial"/>
                <w:color w:val="000000" w:themeColor="text1"/>
                <w:sz w:val="22"/>
                <w:szCs w:val="22"/>
              </w:rPr>
              <w:t>Volunteer Scotland Disclosure Services</w:t>
            </w:r>
          </w:p>
          <w:p w14:paraId="1A810A2D" w14:textId="77777777" w:rsidR="00EE1DD2" w:rsidRPr="00BD74A7" w:rsidRDefault="00EE1DD2" w:rsidP="00E85C2E">
            <w:pPr>
              <w:rPr>
                <w:rFonts w:asciiTheme="majorHAnsi" w:hAnsiTheme="majorHAnsi" w:cs="Arial"/>
                <w:strike/>
                <w:color w:val="000000" w:themeColor="text1"/>
              </w:rPr>
            </w:pPr>
            <w:r>
              <w:rPr>
                <w:rFonts w:asciiTheme="majorHAnsi" w:hAnsiTheme="majorHAnsi" w:cs="Arial"/>
                <w:sz w:val="22"/>
                <w:szCs w:val="22"/>
              </w:rPr>
              <w:t>I</w:t>
            </w:r>
            <w:r w:rsidRPr="00BD74A7">
              <w:rPr>
                <w:rFonts w:asciiTheme="majorHAnsi" w:hAnsiTheme="majorHAnsi" w:cs="Arial"/>
                <w:sz w:val="22"/>
                <w:szCs w:val="22"/>
              </w:rPr>
              <w:t>nformation about disclosure for organisations and individuals</w:t>
            </w:r>
          </w:p>
        </w:tc>
        <w:tc>
          <w:tcPr>
            <w:tcW w:w="4494" w:type="dxa"/>
          </w:tcPr>
          <w:p w14:paraId="63700DFA" w14:textId="77777777" w:rsidR="00E85C2E" w:rsidRDefault="00E85C2E" w:rsidP="00E85C2E">
            <w:pPr>
              <w:jc w:val="both"/>
              <w:rPr>
                <w:rFonts w:asciiTheme="majorHAnsi" w:hAnsiTheme="majorHAnsi" w:cs="Arial"/>
                <w:sz w:val="22"/>
                <w:szCs w:val="22"/>
              </w:rPr>
            </w:pPr>
            <w:r w:rsidRPr="00AD1D35">
              <w:rPr>
                <w:rFonts w:asciiTheme="majorHAnsi" w:hAnsiTheme="majorHAnsi" w:cs="Arial"/>
                <w:sz w:val="22"/>
                <w:szCs w:val="22"/>
              </w:rPr>
              <w:t xml:space="preserve">General Helpline: 01786 849 777 </w:t>
            </w:r>
          </w:p>
          <w:p w14:paraId="5CD52169" w14:textId="77777777" w:rsidR="00966553" w:rsidRDefault="00EE1DD2" w:rsidP="00E85C2E">
            <w:pPr>
              <w:jc w:val="both"/>
              <w:rPr>
                <w:rFonts w:asciiTheme="majorHAnsi" w:hAnsiTheme="majorHAnsi" w:cs="Arial"/>
              </w:rPr>
            </w:pPr>
            <w:hyperlink r:id="rId29" w:history="1">
              <w:r w:rsidRPr="00877836">
                <w:rPr>
                  <w:rStyle w:val="Hyperlink"/>
                  <w:rFonts w:asciiTheme="majorHAnsi" w:hAnsiTheme="majorHAnsi" w:cs="Arial"/>
                </w:rPr>
                <w:t>https://www.volunteerscotland.net/</w:t>
              </w:r>
            </w:hyperlink>
            <w:r>
              <w:rPr>
                <w:rFonts w:asciiTheme="majorHAnsi" w:hAnsiTheme="majorHAnsi" w:cs="Arial"/>
              </w:rPr>
              <w:t xml:space="preserve"> </w:t>
            </w:r>
          </w:p>
          <w:p w14:paraId="776FA111" w14:textId="77777777" w:rsidR="00EE1DD2" w:rsidRPr="00AD1D35" w:rsidRDefault="00EE1DD2" w:rsidP="00E85C2E">
            <w:pPr>
              <w:jc w:val="both"/>
              <w:rPr>
                <w:rFonts w:asciiTheme="majorHAnsi" w:hAnsiTheme="majorHAnsi" w:cs="Arial"/>
              </w:rPr>
            </w:pPr>
          </w:p>
        </w:tc>
      </w:tr>
      <w:tr w:rsidR="00062D99" w:rsidRPr="00AD1D35" w14:paraId="7491DB1D" w14:textId="77777777" w:rsidTr="00062D99">
        <w:tc>
          <w:tcPr>
            <w:tcW w:w="5920" w:type="dxa"/>
          </w:tcPr>
          <w:p w14:paraId="0DACC455" w14:textId="77777777" w:rsidR="00E85C2E" w:rsidRPr="00BD74A7" w:rsidRDefault="00E85C2E" w:rsidP="00E85C2E">
            <w:pPr>
              <w:rPr>
                <w:rFonts w:asciiTheme="majorHAnsi" w:hAnsiTheme="majorHAnsi" w:cs="Arial"/>
                <w:color w:val="000000" w:themeColor="text1"/>
              </w:rPr>
            </w:pPr>
            <w:r w:rsidRPr="00BD74A7">
              <w:rPr>
                <w:rFonts w:asciiTheme="majorHAnsi" w:hAnsiTheme="majorHAnsi" w:cs="Arial"/>
                <w:color w:val="000000" w:themeColor="text1"/>
                <w:sz w:val="22"/>
                <w:szCs w:val="22"/>
              </w:rPr>
              <w:t>Disclosure Scotland</w:t>
            </w:r>
          </w:p>
        </w:tc>
        <w:tc>
          <w:tcPr>
            <w:tcW w:w="4494" w:type="dxa"/>
          </w:tcPr>
          <w:p w14:paraId="37F4A062" w14:textId="77777777" w:rsidR="00E85C2E" w:rsidRPr="00AD1D35" w:rsidRDefault="00E85C2E" w:rsidP="00E85C2E">
            <w:pPr>
              <w:jc w:val="both"/>
              <w:rPr>
                <w:rFonts w:asciiTheme="majorHAnsi" w:hAnsiTheme="majorHAnsi" w:cs="Arial"/>
              </w:rPr>
            </w:pPr>
            <w:r w:rsidRPr="00AD1D35">
              <w:rPr>
                <w:rFonts w:asciiTheme="majorHAnsi" w:hAnsiTheme="majorHAnsi" w:cs="Arial"/>
                <w:sz w:val="22"/>
                <w:szCs w:val="22"/>
              </w:rPr>
              <w:t>0870 609 6006</w:t>
            </w:r>
          </w:p>
          <w:p w14:paraId="3EB9AF96" w14:textId="77777777" w:rsidR="00E85C2E" w:rsidRPr="00AD1D35" w:rsidRDefault="00EE1DD2" w:rsidP="00E85C2E">
            <w:pPr>
              <w:jc w:val="both"/>
              <w:rPr>
                <w:rFonts w:asciiTheme="majorHAnsi" w:hAnsiTheme="majorHAnsi" w:cs="Arial"/>
              </w:rPr>
            </w:pPr>
            <w:hyperlink r:id="rId30" w:history="1">
              <w:r w:rsidRPr="00877836">
                <w:rPr>
                  <w:rStyle w:val="Hyperlink"/>
                  <w:rFonts w:asciiTheme="majorHAnsi" w:hAnsiTheme="majorHAnsi" w:cs="Arial"/>
                </w:rPr>
                <w:t>https://www.mygov.scot/organisations/disclosure-scotland/</w:t>
              </w:r>
            </w:hyperlink>
            <w:r>
              <w:rPr>
                <w:rFonts w:asciiTheme="majorHAnsi" w:hAnsiTheme="majorHAnsi" w:cs="Arial"/>
              </w:rPr>
              <w:t xml:space="preserve"> </w:t>
            </w:r>
          </w:p>
        </w:tc>
      </w:tr>
      <w:tr w:rsidR="00062D99" w:rsidRPr="00AD1D35" w14:paraId="4282A6D6" w14:textId="77777777" w:rsidTr="00062D99">
        <w:tc>
          <w:tcPr>
            <w:tcW w:w="5920" w:type="dxa"/>
          </w:tcPr>
          <w:p w14:paraId="1A8FEEA2" w14:textId="77777777" w:rsidR="00E85C2E" w:rsidRPr="00FF1E4B" w:rsidRDefault="00E85C2E" w:rsidP="00E85C2E">
            <w:pPr>
              <w:rPr>
                <w:rFonts w:ascii="Calibri" w:hAnsi="Calibri"/>
                <w:sz w:val="22"/>
                <w:szCs w:val="22"/>
              </w:rPr>
            </w:pPr>
            <w:r>
              <w:rPr>
                <w:rFonts w:ascii="Calibri" w:hAnsi="Calibri"/>
                <w:sz w:val="22"/>
                <w:szCs w:val="22"/>
              </w:rPr>
              <w:t xml:space="preserve">For regulations on prescribed information </w:t>
            </w:r>
          </w:p>
          <w:p w14:paraId="1EC28383" w14:textId="77777777" w:rsidR="00E85C2E" w:rsidRPr="00AD1D35" w:rsidRDefault="00E85C2E" w:rsidP="00E85C2E">
            <w:pPr>
              <w:rPr>
                <w:rFonts w:asciiTheme="majorHAnsi" w:hAnsiTheme="majorHAnsi" w:cs="Arial"/>
                <w:b/>
                <w:sz w:val="22"/>
                <w:szCs w:val="22"/>
              </w:rPr>
            </w:pPr>
          </w:p>
        </w:tc>
        <w:tc>
          <w:tcPr>
            <w:tcW w:w="4494" w:type="dxa"/>
          </w:tcPr>
          <w:p w14:paraId="273BF715" w14:textId="77777777" w:rsidR="00E85C2E" w:rsidRDefault="003D45ED" w:rsidP="00E85C2E">
            <w:pPr>
              <w:jc w:val="both"/>
            </w:pPr>
            <w:hyperlink r:id="rId31" w:history="1">
              <w:r w:rsidRPr="007E6FEE">
                <w:rPr>
                  <w:rStyle w:val="Hyperlink"/>
                  <w:rFonts w:asciiTheme="majorHAnsi" w:hAnsiTheme="majorHAnsi" w:cs="Arial"/>
                </w:rPr>
                <w:t>www.legislation.gov.uk/ssi/2010/181/pdfs/ssi_20100181_en.pdf</w:t>
              </w:r>
            </w:hyperlink>
          </w:p>
        </w:tc>
      </w:tr>
      <w:tr w:rsidR="00062D99" w:rsidRPr="00AD1D35" w14:paraId="35368AD2" w14:textId="77777777" w:rsidTr="00062D99">
        <w:tc>
          <w:tcPr>
            <w:tcW w:w="5920" w:type="dxa"/>
          </w:tcPr>
          <w:p w14:paraId="29474127"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Commissioner for Children and Young People</w:t>
            </w:r>
          </w:p>
        </w:tc>
        <w:tc>
          <w:tcPr>
            <w:tcW w:w="4494" w:type="dxa"/>
          </w:tcPr>
          <w:p w14:paraId="2D9B2DBE" w14:textId="77777777" w:rsidR="00E85C2E" w:rsidRPr="00AD1D35" w:rsidRDefault="00E85C2E" w:rsidP="00E85C2E">
            <w:pPr>
              <w:jc w:val="both"/>
              <w:rPr>
                <w:rFonts w:asciiTheme="majorHAnsi" w:hAnsiTheme="majorHAnsi" w:cs="Arial"/>
              </w:rPr>
            </w:pPr>
            <w:hyperlink r:id="rId32" w:history="1">
              <w:r w:rsidRPr="00AD1D35">
                <w:rPr>
                  <w:rStyle w:val="Hyperlink"/>
                  <w:rFonts w:asciiTheme="majorHAnsi" w:hAnsiTheme="majorHAnsi" w:cs="Arial"/>
                  <w:sz w:val="22"/>
                  <w:szCs w:val="22"/>
                </w:rPr>
                <w:t>www.sccyp.org.uk</w:t>
              </w:r>
            </w:hyperlink>
          </w:p>
        </w:tc>
      </w:tr>
      <w:tr w:rsidR="00062D99" w:rsidRPr="00AD1D35" w14:paraId="6B34157F" w14:textId="77777777" w:rsidTr="00062D99">
        <w:tc>
          <w:tcPr>
            <w:tcW w:w="5920" w:type="dxa"/>
          </w:tcPr>
          <w:p w14:paraId="087867FE"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Legislation</w:t>
            </w:r>
          </w:p>
        </w:tc>
        <w:tc>
          <w:tcPr>
            <w:tcW w:w="4494" w:type="dxa"/>
          </w:tcPr>
          <w:p w14:paraId="0E3A3C9D" w14:textId="77777777" w:rsidR="00E85C2E" w:rsidRPr="00AD1D35" w:rsidRDefault="00E85C2E" w:rsidP="00E85C2E">
            <w:pPr>
              <w:jc w:val="both"/>
              <w:rPr>
                <w:rFonts w:asciiTheme="majorHAnsi" w:hAnsiTheme="majorHAnsi" w:cs="Arial"/>
              </w:rPr>
            </w:pPr>
            <w:hyperlink r:id="rId33" w:history="1">
              <w:r w:rsidRPr="00AD1D35">
                <w:rPr>
                  <w:rStyle w:val="Hyperlink"/>
                  <w:rFonts w:asciiTheme="majorHAnsi" w:hAnsiTheme="majorHAnsi" w:cs="Arial"/>
                  <w:sz w:val="22"/>
                  <w:szCs w:val="22"/>
                </w:rPr>
                <w:t>www.opsi.gov.uk/index.htm</w:t>
              </w:r>
            </w:hyperlink>
          </w:p>
        </w:tc>
      </w:tr>
      <w:tr w:rsidR="00062D99" w:rsidRPr="00AD1D35" w14:paraId="28E51C75" w14:textId="77777777" w:rsidTr="00062D99">
        <w:tc>
          <w:tcPr>
            <w:tcW w:w="5920" w:type="dxa"/>
          </w:tcPr>
          <w:p w14:paraId="48298765" w14:textId="77777777" w:rsidR="00E85C2E" w:rsidRPr="00BD74A7" w:rsidRDefault="00E85C2E" w:rsidP="00E85C2E">
            <w:pPr>
              <w:rPr>
                <w:rFonts w:asciiTheme="majorHAnsi" w:hAnsiTheme="majorHAnsi" w:cs="Arial"/>
                <w:highlight w:val="yellow"/>
              </w:rPr>
            </w:pPr>
            <w:r w:rsidRPr="00BD74A7">
              <w:rPr>
                <w:rFonts w:asciiTheme="majorHAnsi" w:hAnsiTheme="majorHAnsi" w:cs="Arial"/>
                <w:sz w:val="22"/>
                <w:szCs w:val="22"/>
              </w:rPr>
              <w:t>UK Safer Internet Centre:</w:t>
            </w:r>
          </w:p>
        </w:tc>
        <w:tc>
          <w:tcPr>
            <w:tcW w:w="4494" w:type="dxa"/>
          </w:tcPr>
          <w:p w14:paraId="7C3C1B02" w14:textId="77777777" w:rsidR="00E85C2E" w:rsidRPr="00AD1D35" w:rsidRDefault="00E85C2E" w:rsidP="00E85C2E">
            <w:pPr>
              <w:jc w:val="both"/>
              <w:rPr>
                <w:rFonts w:asciiTheme="majorHAnsi" w:hAnsiTheme="majorHAnsi" w:cs="Arial"/>
              </w:rPr>
            </w:pPr>
            <w:hyperlink r:id="rId34" w:history="1">
              <w:r w:rsidRPr="00AD1D35">
                <w:rPr>
                  <w:rStyle w:val="Hyperlink"/>
                  <w:rFonts w:asciiTheme="majorHAnsi" w:hAnsiTheme="majorHAnsi" w:cs="Arial"/>
                </w:rPr>
                <w:t>www.saferinternet.org.uk</w:t>
              </w:r>
            </w:hyperlink>
            <w:r w:rsidRPr="00AD1D35">
              <w:rPr>
                <w:rFonts w:asciiTheme="majorHAnsi" w:hAnsiTheme="majorHAnsi" w:cs="Arial"/>
              </w:rPr>
              <w:t xml:space="preserve"> </w:t>
            </w:r>
          </w:p>
        </w:tc>
      </w:tr>
      <w:tr w:rsidR="00062D99" w:rsidRPr="00AD1D35" w14:paraId="4145BC99" w14:textId="77777777" w:rsidTr="00062D99">
        <w:tc>
          <w:tcPr>
            <w:tcW w:w="5920" w:type="dxa"/>
          </w:tcPr>
          <w:p w14:paraId="78816A60"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Child Exploitation Online Protection (CEOP)</w:t>
            </w:r>
          </w:p>
        </w:tc>
        <w:tc>
          <w:tcPr>
            <w:tcW w:w="4494" w:type="dxa"/>
          </w:tcPr>
          <w:p w14:paraId="17DAD5B8" w14:textId="77777777" w:rsidR="00E85C2E" w:rsidRPr="00AD1D35" w:rsidRDefault="00E85C2E" w:rsidP="00E85C2E">
            <w:pPr>
              <w:jc w:val="both"/>
              <w:rPr>
                <w:rFonts w:asciiTheme="majorHAnsi" w:hAnsiTheme="majorHAnsi" w:cs="Arial"/>
              </w:rPr>
            </w:pPr>
            <w:hyperlink r:id="rId35" w:history="1">
              <w:r w:rsidRPr="00AD1D35">
                <w:rPr>
                  <w:rStyle w:val="Hyperlink"/>
                  <w:rFonts w:asciiTheme="majorHAnsi" w:hAnsiTheme="majorHAnsi" w:cs="Arial"/>
                  <w:sz w:val="22"/>
                  <w:szCs w:val="22"/>
                </w:rPr>
                <w:t>www.ceop.police.uk</w:t>
              </w:r>
            </w:hyperlink>
          </w:p>
        </w:tc>
      </w:tr>
      <w:tr w:rsidR="00062D99" w:rsidRPr="00AD1D35" w14:paraId="708089C9" w14:textId="77777777" w:rsidTr="00062D99">
        <w:tc>
          <w:tcPr>
            <w:tcW w:w="5920" w:type="dxa"/>
          </w:tcPr>
          <w:p w14:paraId="2B6121BC"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Respect Me: Scotland’s anti-bullying service</w:t>
            </w:r>
          </w:p>
        </w:tc>
        <w:tc>
          <w:tcPr>
            <w:tcW w:w="4494" w:type="dxa"/>
          </w:tcPr>
          <w:p w14:paraId="4857EF34" w14:textId="77777777" w:rsidR="00E85C2E" w:rsidRPr="00AD1D35" w:rsidRDefault="00E85C2E" w:rsidP="00E85C2E">
            <w:pPr>
              <w:jc w:val="both"/>
              <w:rPr>
                <w:rFonts w:asciiTheme="majorHAnsi" w:hAnsiTheme="majorHAnsi" w:cs="Arial"/>
              </w:rPr>
            </w:pPr>
            <w:hyperlink r:id="rId36" w:history="1">
              <w:r w:rsidRPr="00AD1D35">
                <w:rPr>
                  <w:rStyle w:val="Hyperlink"/>
                  <w:rFonts w:asciiTheme="majorHAnsi" w:hAnsiTheme="majorHAnsi" w:cs="Arial"/>
                  <w:sz w:val="22"/>
                  <w:szCs w:val="22"/>
                </w:rPr>
                <w:t>www.respectme.org.uk</w:t>
              </w:r>
            </w:hyperlink>
          </w:p>
        </w:tc>
      </w:tr>
      <w:tr w:rsidR="00062D99" w:rsidRPr="00AD1D35" w14:paraId="74350AFD" w14:textId="77777777" w:rsidTr="00062D99">
        <w:tc>
          <w:tcPr>
            <w:tcW w:w="5920" w:type="dxa"/>
          </w:tcPr>
          <w:p w14:paraId="0E32D371" w14:textId="77777777" w:rsidR="00E85C2E" w:rsidRPr="00BD74A7" w:rsidRDefault="00E85C2E" w:rsidP="00E85C2E">
            <w:pPr>
              <w:rPr>
                <w:rFonts w:asciiTheme="majorHAnsi" w:hAnsiTheme="majorHAnsi" w:cs="Arial"/>
              </w:rPr>
            </w:pPr>
            <w:r w:rsidRPr="00BD74A7">
              <w:rPr>
                <w:rFonts w:asciiTheme="majorHAnsi" w:hAnsiTheme="majorHAnsi" w:cs="Arial"/>
                <w:sz w:val="22"/>
                <w:szCs w:val="22"/>
              </w:rPr>
              <w:t>Police Scotland</w:t>
            </w:r>
          </w:p>
        </w:tc>
        <w:tc>
          <w:tcPr>
            <w:tcW w:w="4494" w:type="dxa"/>
          </w:tcPr>
          <w:p w14:paraId="4EE64D6C" w14:textId="77777777" w:rsidR="00E85C2E" w:rsidRPr="00AD1D35" w:rsidRDefault="00E85C2E" w:rsidP="00E85C2E">
            <w:pPr>
              <w:jc w:val="both"/>
              <w:rPr>
                <w:rFonts w:asciiTheme="majorHAnsi" w:hAnsiTheme="majorHAnsi" w:cs="Arial"/>
              </w:rPr>
            </w:pPr>
            <w:r w:rsidRPr="00AD1D35">
              <w:rPr>
                <w:rFonts w:asciiTheme="majorHAnsi" w:hAnsiTheme="majorHAnsi" w:cs="Arial"/>
              </w:rPr>
              <w:t>To report a crime: 101</w:t>
            </w:r>
          </w:p>
        </w:tc>
      </w:tr>
      <w:tr w:rsidR="00062D99" w:rsidRPr="00AD1D35" w14:paraId="26FA45F9" w14:textId="77777777" w:rsidTr="00062D99">
        <w:tc>
          <w:tcPr>
            <w:tcW w:w="5920" w:type="dxa"/>
          </w:tcPr>
          <w:p w14:paraId="31F37530"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Young Minds: The voice for young people’s mental health and wellbeing</w:t>
            </w:r>
          </w:p>
        </w:tc>
        <w:tc>
          <w:tcPr>
            <w:tcW w:w="4494" w:type="dxa"/>
          </w:tcPr>
          <w:p w14:paraId="63E36DDB" w14:textId="77777777" w:rsidR="00E85C2E" w:rsidRPr="00AD1D35" w:rsidRDefault="0015267A" w:rsidP="00E85C2E">
            <w:pPr>
              <w:jc w:val="both"/>
              <w:rPr>
                <w:rFonts w:asciiTheme="majorHAnsi" w:hAnsiTheme="majorHAnsi" w:cs="Arial"/>
              </w:rPr>
            </w:pPr>
            <w:hyperlink r:id="rId37" w:history="1">
              <w:r w:rsidRPr="000163C8">
                <w:rPr>
                  <w:rStyle w:val="Hyperlink"/>
                  <w:rFonts w:asciiTheme="majorHAnsi" w:hAnsiTheme="majorHAnsi" w:cs="Arial"/>
                </w:rPr>
                <w:t>www.youngminds.org.uk</w:t>
              </w:r>
            </w:hyperlink>
          </w:p>
        </w:tc>
      </w:tr>
      <w:tr w:rsidR="00062D99" w:rsidRPr="00AD1D35" w14:paraId="0BD4D5DB" w14:textId="77777777" w:rsidTr="00C02CE1">
        <w:trPr>
          <w:trHeight w:val="597"/>
        </w:trPr>
        <w:tc>
          <w:tcPr>
            <w:tcW w:w="5920" w:type="dxa"/>
          </w:tcPr>
          <w:p w14:paraId="6A5B2C02"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 xml:space="preserve">Internet Watch Foundation: UK hotline for reporting criminal online content </w:t>
            </w:r>
          </w:p>
        </w:tc>
        <w:tc>
          <w:tcPr>
            <w:tcW w:w="4494" w:type="dxa"/>
          </w:tcPr>
          <w:p w14:paraId="46B43EAA" w14:textId="77777777" w:rsidR="00E85C2E" w:rsidRPr="00AD1D35" w:rsidRDefault="003D45ED" w:rsidP="00E85C2E">
            <w:pPr>
              <w:jc w:val="both"/>
              <w:rPr>
                <w:rFonts w:asciiTheme="majorHAnsi" w:hAnsiTheme="majorHAnsi" w:cs="Arial"/>
              </w:rPr>
            </w:pPr>
            <w:hyperlink r:id="rId38" w:history="1">
              <w:r w:rsidRPr="007E6FEE">
                <w:rPr>
                  <w:rStyle w:val="Hyperlink"/>
                  <w:rFonts w:asciiTheme="majorHAnsi" w:hAnsiTheme="majorHAnsi" w:cs="Arial"/>
                </w:rPr>
                <w:t>www.iwf.org.uk</w:t>
              </w:r>
            </w:hyperlink>
          </w:p>
        </w:tc>
      </w:tr>
      <w:tr w:rsidR="00062D99" w:rsidRPr="00AD1D35" w14:paraId="3B885987" w14:textId="77777777" w:rsidTr="0015267A">
        <w:trPr>
          <w:trHeight w:val="345"/>
        </w:trPr>
        <w:tc>
          <w:tcPr>
            <w:tcW w:w="5920" w:type="dxa"/>
          </w:tcPr>
          <w:p w14:paraId="7F1CDAB7" w14:textId="77777777" w:rsidR="00E85C2E" w:rsidRPr="00BD74A7" w:rsidRDefault="0015267A" w:rsidP="00E85C2E">
            <w:pPr>
              <w:rPr>
                <w:rFonts w:asciiTheme="majorHAnsi" w:hAnsiTheme="majorHAnsi" w:cs="Arial"/>
                <w:sz w:val="22"/>
                <w:szCs w:val="22"/>
              </w:rPr>
            </w:pPr>
            <w:r>
              <w:rPr>
                <w:rFonts w:asciiTheme="majorHAnsi" w:hAnsiTheme="majorHAnsi" w:cs="Arial"/>
                <w:sz w:val="22"/>
                <w:szCs w:val="22"/>
              </w:rPr>
              <w:t>The Mix</w:t>
            </w:r>
            <w:r w:rsidR="00E85C2E" w:rsidRPr="00BD74A7">
              <w:rPr>
                <w:rFonts w:asciiTheme="majorHAnsi" w:hAnsiTheme="majorHAnsi" w:cs="Arial"/>
                <w:sz w:val="22"/>
                <w:szCs w:val="22"/>
              </w:rPr>
              <w:t>: Free confidential help for young people under 25yrs</w:t>
            </w:r>
          </w:p>
        </w:tc>
        <w:tc>
          <w:tcPr>
            <w:tcW w:w="4494" w:type="dxa"/>
          </w:tcPr>
          <w:p w14:paraId="10FFAC79" w14:textId="77777777" w:rsidR="00E85C2E" w:rsidRPr="00AD1D35" w:rsidRDefault="003D45ED" w:rsidP="00E85C2E">
            <w:pPr>
              <w:jc w:val="both"/>
              <w:rPr>
                <w:rFonts w:asciiTheme="majorHAnsi" w:hAnsiTheme="majorHAnsi" w:cs="Arial"/>
              </w:rPr>
            </w:pPr>
            <w:hyperlink r:id="rId39" w:history="1">
              <w:r w:rsidRPr="007E6FEE">
                <w:rPr>
                  <w:rStyle w:val="Hyperlink"/>
                  <w:rFonts w:asciiTheme="majorHAnsi" w:hAnsiTheme="majorHAnsi" w:cs="Arial"/>
                </w:rPr>
                <w:t>www.themix.org.uk</w:t>
              </w:r>
            </w:hyperlink>
          </w:p>
        </w:tc>
      </w:tr>
      <w:tr w:rsidR="00062D99" w:rsidRPr="00AD1D35" w14:paraId="362460BE" w14:textId="77777777" w:rsidTr="0015267A">
        <w:trPr>
          <w:trHeight w:val="426"/>
        </w:trPr>
        <w:tc>
          <w:tcPr>
            <w:tcW w:w="5920" w:type="dxa"/>
          </w:tcPr>
          <w:p w14:paraId="78DF5307" w14:textId="77777777" w:rsidR="00E85C2E" w:rsidRPr="00BD74A7" w:rsidRDefault="00E85C2E" w:rsidP="00E85C2E">
            <w:pPr>
              <w:rPr>
                <w:rFonts w:asciiTheme="majorHAnsi" w:hAnsiTheme="majorHAnsi" w:cs="Arial"/>
                <w:sz w:val="22"/>
                <w:szCs w:val="22"/>
              </w:rPr>
            </w:pPr>
            <w:r w:rsidRPr="00BD74A7">
              <w:rPr>
                <w:rFonts w:asciiTheme="majorHAnsi" w:hAnsiTheme="majorHAnsi" w:cs="Arial"/>
                <w:sz w:val="22"/>
                <w:szCs w:val="22"/>
              </w:rPr>
              <w:t>Papyrus: prevention of young suicide</w:t>
            </w:r>
          </w:p>
        </w:tc>
        <w:tc>
          <w:tcPr>
            <w:tcW w:w="4494" w:type="dxa"/>
          </w:tcPr>
          <w:p w14:paraId="2A811C38" w14:textId="77777777" w:rsidR="00E85C2E" w:rsidRPr="003D45ED" w:rsidRDefault="00EE1DD2" w:rsidP="00E85C2E">
            <w:pPr>
              <w:jc w:val="both"/>
              <w:rPr>
                <w:rFonts w:asciiTheme="majorHAnsi" w:hAnsiTheme="majorHAnsi" w:cs="Arial"/>
                <w:u w:val="single"/>
              </w:rPr>
            </w:pPr>
            <w:hyperlink r:id="rId40" w:history="1">
              <w:r>
                <w:rPr>
                  <w:rStyle w:val="Hyperlink"/>
                  <w:rFonts w:asciiTheme="majorHAnsi" w:hAnsiTheme="majorHAnsi" w:cs="Arial"/>
                </w:rPr>
                <w:t>www.papyrus-uk.org</w:t>
              </w:r>
            </w:hyperlink>
          </w:p>
        </w:tc>
      </w:tr>
      <w:tr w:rsidR="003D45ED" w:rsidRPr="00AD1D35" w14:paraId="71058CF8" w14:textId="77777777" w:rsidTr="0015267A">
        <w:trPr>
          <w:trHeight w:val="426"/>
        </w:trPr>
        <w:tc>
          <w:tcPr>
            <w:tcW w:w="5920" w:type="dxa"/>
          </w:tcPr>
          <w:p w14:paraId="2CA02F0B" w14:textId="77777777" w:rsidR="003D45ED" w:rsidRPr="00BD74A7" w:rsidRDefault="003D45ED" w:rsidP="00E85C2E">
            <w:pPr>
              <w:rPr>
                <w:rFonts w:asciiTheme="majorHAnsi" w:hAnsiTheme="majorHAnsi" w:cs="Arial"/>
                <w:sz w:val="22"/>
                <w:szCs w:val="22"/>
              </w:rPr>
            </w:pPr>
            <w:r>
              <w:rPr>
                <w:rFonts w:asciiTheme="majorHAnsi" w:hAnsiTheme="majorHAnsi" w:cs="Arial"/>
                <w:sz w:val="22"/>
                <w:szCs w:val="22"/>
              </w:rPr>
              <w:t>Crimestoppers: Crimes can be reported anonymously</w:t>
            </w:r>
          </w:p>
        </w:tc>
        <w:tc>
          <w:tcPr>
            <w:tcW w:w="4494" w:type="dxa"/>
          </w:tcPr>
          <w:p w14:paraId="1839808E" w14:textId="77777777" w:rsidR="003D45ED" w:rsidRPr="003D45ED" w:rsidRDefault="003D45ED" w:rsidP="00E85C2E">
            <w:pPr>
              <w:jc w:val="both"/>
              <w:rPr>
                <w:rFonts w:asciiTheme="majorHAnsi" w:hAnsiTheme="majorHAnsi" w:cs="Arial"/>
                <w:u w:val="single"/>
              </w:rPr>
            </w:pPr>
            <w:hyperlink r:id="rId41" w:history="1">
              <w:r w:rsidRPr="00EE1DD2">
                <w:rPr>
                  <w:rStyle w:val="Hyperlink"/>
                  <w:rFonts w:asciiTheme="majorHAnsi" w:hAnsiTheme="majorHAnsi" w:cs="Arial"/>
                </w:rPr>
                <w:t>www.crimestoppers-uk.org</w:t>
              </w:r>
            </w:hyperlink>
          </w:p>
        </w:tc>
      </w:tr>
      <w:tr w:rsidR="003D45ED" w:rsidRPr="00AD1D35" w14:paraId="15DEE353" w14:textId="77777777" w:rsidTr="0015267A">
        <w:trPr>
          <w:trHeight w:val="426"/>
        </w:trPr>
        <w:tc>
          <w:tcPr>
            <w:tcW w:w="5920" w:type="dxa"/>
          </w:tcPr>
          <w:p w14:paraId="7CFDE792" w14:textId="77777777" w:rsidR="003D45ED" w:rsidRDefault="003D45ED" w:rsidP="00E85C2E">
            <w:pPr>
              <w:rPr>
                <w:rFonts w:asciiTheme="majorHAnsi" w:hAnsiTheme="majorHAnsi" w:cs="Arial"/>
                <w:sz w:val="22"/>
                <w:szCs w:val="22"/>
              </w:rPr>
            </w:pPr>
            <w:r>
              <w:rPr>
                <w:rFonts w:asciiTheme="majorHAnsi" w:hAnsiTheme="majorHAnsi" w:cs="Arial"/>
                <w:sz w:val="22"/>
                <w:szCs w:val="22"/>
              </w:rPr>
              <w:t>Rape Crisis Scotland</w:t>
            </w:r>
          </w:p>
        </w:tc>
        <w:tc>
          <w:tcPr>
            <w:tcW w:w="4494" w:type="dxa"/>
          </w:tcPr>
          <w:p w14:paraId="33A9D861" w14:textId="77777777" w:rsidR="003D45ED" w:rsidRPr="003D45ED" w:rsidRDefault="003D45ED" w:rsidP="00E85C2E">
            <w:pPr>
              <w:jc w:val="both"/>
              <w:rPr>
                <w:rFonts w:asciiTheme="majorHAnsi" w:hAnsiTheme="majorHAnsi" w:cs="Arial"/>
                <w:u w:val="single"/>
              </w:rPr>
            </w:pPr>
            <w:hyperlink r:id="rId42" w:history="1">
              <w:r w:rsidRPr="00EE1DD2">
                <w:rPr>
                  <w:rStyle w:val="Hyperlink"/>
                  <w:rFonts w:asciiTheme="majorHAnsi" w:hAnsiTheme="majorHAnsi" w:cs="Arial"/>
                </w:rPr>
                <w:t>www.rapecrisisscotland.org.uk</w:t>
              </w:r>
            </w:hyperlink>
          </w:p>
        </w:tc>
      </w:tr>
    </w:tbl>
    <w:p w14:paraId="22C391B7" w14:textId="77777777" w:rsidR="00E85C2E" w:rsidRDefault="00E85C2E" w:rsidP="00062D99">
      <w:pPr>
        <w:jc w:val="both"/>
        <w:rPr>
          <w:rFonts w:ascii="Calibri" w:hAnsi="Calibri" w:cs="Arial"/>
          <w:sz w:val="22"/>
          <w:szCs w:val="22"/>
        </w:rPr>
      </w:pPr>
    </w:p>
    <w:sectPr w:rsidR="00E85C2E" w:rsidSect="00C37E6A">
      <w:headerReference w:type="even" r:id="rId43"/>
      <w:footerReference w:type="even" r:id="rId44"/>
      <w:footerReference w:type="default" r:id="rId45"/>
      <w:headerReference w:type="first" r:id="rId46"/>
      <w:pgSz w:w="11900" w:h="16820"/>
      <w:pgMar w:top="851" w:right="560" w:bottom="42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14D0D" w14:textId="77777777" w:rsidR="00A315A6" w:rsidRDefault="00A315A6">
      <w:r>
        <w:separator/>
      </w:r>
    </w:p>
  </w:endnote>
  <w:endnote w:type="continuationSeparator" w:id="0">
    <w:p w14:paraId="651D7180" w14:textId="77777777" w:rsidR="00A315A6" w:rsidRDefault="00A31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FVBIX+HelveticaNeue-Roman">
    <w:altName w:val="Cambria"/>
    <w:panose1 w:val="00000000000000000000"/>
    <w:charset w:val="00"/>
    <w:family w:val="roman"/>
    <w:notTrueType/>
    <w:pitch w:val="default"/>
    <w:sig w:usb0="00000003" w:usb1="00000000" w:usb2="00000000" w:usb3="00000000" w:csb0="00000001" w:csb1="00000000"/>
  </w:font>
  <w:font w:name="QUHDEF+Helvetica-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DB57A" w14:textId="77777777" w:rsidR="003A66AD" w:rsidRDefault="003A66AD" w:rsidP="009575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116</w:t>
    </w:r>
    <w:r>
      <w:rPr>
        <w:rStyle w:val="PageNumber"/>
      </w:rPr>
      <w:fldChar w:fldCharType="end"/>
    </w:r>
  </w:p>
  <w:p w14:paraId="2677C08B" w14:textId="77777777" w:rsidR="003A66AD" w:rsidRDefault="003A66AD" w:rsidP="009575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1394" w14:textId="77777777" w:rsidR="003A66AD" w:rsidRPr="00C557CC" w:rsidRDefault="003A66AD">
    <w:pPr>
      <w:pStyle w:val="Footer"/>
      <w:rPr>
        <w:rFonts w:asciiTheme="majorHAnsi" w:hAnsiTheme="majorHAnsi"/>
      </w:rPr>
    </w:pPr>
    <w:r w:rsidRPr="00C557CC">
      <w:rPr>
        <w:rFonts w:asciiTheme="majorHAnsi" w:hAnsiTheme="majorHAnsi"/>
      </w:rPr>
      <w:fldChar w:fldCharType="begin"/>
    </w:r>
    <w:r w:rsidRPr="00C557CC">
      <w:rPr>
        <w:rFonts w:asciiTheme="majorHAnsi" w:hAnsiTheme="majorHAnsi"/>
      </w:rPr>
      <w:instrText xml:space="preserve"> PAGE   \* MERGEFORMAT </w:instrText>
    </w:r>
    <w:r w:rsidRPr="00C557CC">
      <w:rPr>
        <w:rFonts w:asciiTheme="majorHAnsi" w:hAnsiTheme="majorHAnsi"/>
      </w:rPr>
      <w:fldChar w:fldCharType="separate"/>
    </w:r>
    <w:r>
      <w:rPr>
        <w:rFonts w:asciiTheme="majorHAnsi" w:hAnsiTheme="majorHAnsi"/>
        <w:noProof/>
      </w:rPr>
      <w:t>15</w:t>
    </w:r>
    <w:r w:rsidRPr="00C557CC">
      <w:rPr>
        <w:rFonts w:asciiTheme="majorHAnsi" w:hAnsiTheme="majorHAnsi"/>
        <w:noProof/>
      </w:rPr>
      <w:fldChar w:fldCharType="end"/>
    </w:r>
  </w:p>
  <w:p w14:paraId="730EF5B8" w14:textId="77777777" w:rsidR="003A66AD" w:rsidRDefault="003A66AD" w:rsidP="009575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63EB6" w14:textId="77777777" w:rsidR="00A315A6" w:rsidRDefault="00A315A6">
      <w:r>
        <w:separator/>
      </w:r>
    </w:p>
  </w:footnote>
  <w:footnote w:type="continuationSeparator" w:id="0">
    <w:p w14:paraId="5C82C542" w14:textId="77777777" w:rsidR="00A315A6" w:rsidRDefault="00A31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383FF" w14:textId="77777777" w:rsidR="003A66AD" w:rsidRDefault="003A66AD">
    <w:pPr>
      <w:pStyle w:val="Header"/>
    </w:pPr>
    <w:r>
      <w:rPr>
        <w:noProof/>
      </w:rPr>
      <mc:AlternateContent>
        <mc:Choice Requires="wps">
          <w:drawing>
            <wp:anchor distT="0" distB="0" distL="114300" distR="114300" simplePos="0" relativeHeight="251659264" behindDoc="1" locked="0" layoutInCell="0" allowOverlap="1" wp14:anchorId="4301D2D1" wp14:editId="38016B6D">
              <wp:simplePos x="0" y="0"/>
              <wp:positionH relativeFrom="margin">
                <wp:align>center</wp:align>
              </wp:positionH>
              <wp:positionV relativeFrom="margin">
                <wp:align>center</wp:align>
              </wp:positionV>
              <wp:extent cx="6525260" cy="2609850"/>
              <wp:effectExtent l="0" t="1800225" r="0" b="140017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
          <w:pict>
            <v:shapetype w14:anchorId="4301D2D1" id="_x0000_t202" coordsize="21600,21600" o:spt="202" path="m,l,21600r21600,l21600,xe">
              <v:stroke joinstyle="miter"/>
              <v:path gradientshapeok="t" o:connecttype="rect"/>
            </v:shapetype>
            <v:shape id="WordArt 4" o:spid="_x0000_s1050" type="#_x0000_t202" style="position:absolute;margin-left:0;margin-top:0;width:513.8pt;height:20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" o:allowincell="f" filled="f" stroked="f">
              <v:stroke joinstyle="round"/>
              <o:lock v:ext="edit" shapetype="t"/>
              <v:textbox style="mso-fit-shape-to-text:t">
                <w:txbxContent>
                  <w:p w14:paraId="20A195E8"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C9F43" w14:textId="77777777" w:rsidR="003A66AD" w:rsidRDefault="003A66AD">
    <w:pPr>
      <w:pStyle w:val="Header"/>
    </w:pPr>
    <w:r>
      <w:rPr>
        <w:noProof/>
      </w:rPr>
      <mc:AlternateContent>
        <mc:Choice Requires="wps">
          <w:drawing>
            <wp:anchor distT="0" distB="0" distL="114300" distR="114300" simplePos="0" relativeHeight="251658240" behindDoc="1" locked="0" layoutInCell="0" allowOverlap="1" wp14:anchorId="298303B9" wp14:editId="2232A2DB">
              <wp:simplePos x="0" y="0"/>
              <wp:positionH relativeFrom="margin">
                <wp:align>center</wp:align>
              </wp:positionH>
              <wp:positionV relativeFrom="margin">
                <wp:align>center</wp:align>
              </wp:positionV>
              <wp:extent cx="6525260" cy="2609850"/>
              <wp:effectExtent l="0" t="1800225" r="0" b="140017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
          <w:pict>
            <v:shapetype w14:anchorId="298303B9" id="_x0000_t202" coordsize="21600,21600" o:spt="202" path="m,l,21600r21600,l21600,xe">
              <v:stroke joinstyle="miter"/>
              <v:path gradientshapeok="t" o:connecttype="rect"/>
            </v:shapetype>
            <v:shape id="WordArt 3" o:spid="_x0000_s1051" type="#_x0000_t202" style="position:absolute;margin-left:0;margin-top:0;width:513.8pt;height:20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" o:allowincell="f" filled="f" stroked="f">
              <v:stroke joinstyle="round"/>
              <o:lock v:ext="edit" shapetype="t"/>
              <v:textbox style="mso-fit-shape-to-text:t">
                <w:txbxContent>
                  <w:p w14:paraId="1E4FA0DD" w14:textId="77777777" w:rsidR="003A66AD" w:rsidRDefault="003A66AD" w:rsidP="00CF0922">
                    <w:pPr>
                      <w:pStyle w:val="NormalWeb"/>
                      <w:spacing w:before="0" w:beforeAutospacing="0" w:after="0" w:afterAutospacing="0"/>
                      <w:jc w:val="center"/>
                    </w:pPr>
                    <w:r>
                      <w:rPr>
                        <w:rFonts w:ascii="Trebuchet MS" w:hAnsi="Trebuchet MS"/>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8B0DC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8018B"/>
    <w:multiLevelType w:val="hybridMultilevel"/>
    <w:tmpl w:val="A9D60786"/>
    <w:lvl w:ilvl="0" w:tplc="DD524C58">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70EE5"/>
    <w:multiLevelType w:val="hybridMultilevel"/>
    <w:tmpl w:val="4224DC82"/>
    <w:lvl w:ilvl="0" w:tplc="DD524C58">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41AB0"/>
    <w:multiLevelType w:val="hybridMultilevel"/>
    <w:tmpl w:val="078C00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9F52516"/>
    <w:multiLevelType w:val="hybridMultilevel"/>
    <w:tmpl w:val="75ACC3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B597864"/>
    <w:multiLevelType w:val="hybridMultilevel"/>
    <w:tmpl w:val="A73E60B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15206"/>
    <w:multiLevelType w:val="hybridMultilevel"/>
    <w:tmpl w:val="D7881104"/>
    <w:lvl w:ilvl="0" w:tplc="A7CE0BDA">
      <w:start w:val="1"/>
      <w:numFmt w:val="bullet"/>
      <w:lvlText w:val=""/>
      <w:lvlJc w:val="left"/>
      <w:pPr>
        <w:tabs>
          <w:tab w:val="num" w:pos="720"/>
        </w:tabs>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B6226"/>
    <w:multiLevelType w:val="hybridMultilevel"/>
    <w:tmpl w:val="4F6A0DF6"/>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8" w15:restartNumberingAfterBreak="0">
    <w:nsid w:val="0EC84EAF"/>
    <w:multiLevelType w:val="hybridMultilevel"/>
    <w:tmpl w:val="9474AC5C"/>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880225"/>
    <w:multiLevelType w:val="hybridMultilevel"/>
    <w:tmpl w:val="F3442FD8"/>
    <w:lvl w:ilvl="0" w:tplc="08090003">
      <w:start w:val="1"/>
      <w:numFmt w:val="bullet"/>
      <w:lvlText w:val="o"/>
      <w:lvlJc w:val="left"/>
      <w:pPr>
        <w:ind w:left="1965" w:hanging="360"/>
      </w:pPr>
      <w:rPr>
        <w:rFonts w:ascii="Courier New" w:hAnsi="Courier New" w:cs="Courier New" w:hint="default"/>
      </w:rPr>
    </w:lvl>
    <w:lvl w:ilvl="1" w:tplc="08090003" w:tentative="1">
      <w:start w:val="1"/>
      <w:numFmt w:val="bullet"/>
      <w:lvlText w:val="o"/>
      <w:lvlJc w:val="left"/>
      <w:pPr>
        <w:ind w:left="2685" w:hanging="360"/>
      </w:pPr>
      <w:rPr>
        <w:rFonts w:ascii="Courier New" w:hAnsi="Courier New" w:cs="Courier New" w:hint="default"/>
      </w:rPr>
    </w:lvl>
    <w:lvl w:ilvl="2" w:tplc="08090005" w:tentative="1">
      <w:start w:val="1"/>
      <w:numFmt w:val="bullet"/>
      <w:lvlText w:val=""/>
      <w:lvlJc w:val="left"/>
      <w:pPr>
        <w:ind w:left="3405" w:hanging="360"/>
      </w:pPr>
      <w:rPr>
        <w:rFonts w:ascii="Wingdings" w:hAnsi="Wingdings" w:hint="default"/>
      </w:rPr>
    </w:lvl>
    <w:lvl w:ilvl="3" w:tplc="08090001" w:tentative="1">
      <w:start w:val="1"/>
      <w:numFmt w:val="bullet"/>
      <w:lvlText w:val=""/>
      <w:lvlJc w:val="left"/>
      <w:pPr>
        <w:ind w:left="4125" w:hanging="360"/>
      </w:pPr>
      <w:rPr>
        <w:rFonts w:ascii="Symbol" w:hAnsi="Symbol" w:hint="default"/>
      </w:rPr>
    </w:lvl>
    <w:lvl w:ilvl="4" w:tplc="08090003" w:tentative="1">
      <w:start w:val="1"/>
      <w:numFmt w:val="bullet"/>
      <w:lvlText w:val="o"/>
      <w:lvlJc w:val="left"/>
      <w:pPr>
        <w:ind w:left="4845" w:hanging="360"/>
      </w:pPr>
      <w:rPr>
        <w:rFonts w:ascii="Courier New" w:hAnsi="Courier New" w:cs="Courier New" w:hint="default"/>
      </w:rPr>
    </w:lvl>
    <w:lvl w:ilvl="5" w:tplc="08090005" w:tentative="1">
      <w:start w:val="1"/>
      <w:numFmt w:val="bullet"/>
      <w:lvlText w:val=""/>
      <w:lvlJc w:val="left"/>
      <w:pPr>
        <w:ind w:left="5565" w:hanging="360"/>
      </w:pPr>
      <w:rPr>
        <w:rFonts w:ascii="Wingdings" w:hAnsi="Wingdings" w:hint="default"/>
      </w:rPr>
    </w:lvl>
    <w:lvl w:ilvl="6" w:tplc="08090001" w:tentative="1">
      <w:start w:val="1"/>
      <w:numFmt w:val="bullet"/>
      <w:lvlText w:val=""/>
      <w:lvlJc w:val="left"/>
      <w:pPr>
        <w:ind w:left="6285" w:hanging="360"/>
      </w:pPr>
      <w:rPr>
        <w:rFonts w:ascii="Symbol" w:hAnsi="Symbol" w:hint="default"/>
      </w:rPr>
    </w:lvl>
    <w:lvl w:ilvl="7" w:tplc="08090003" w:tentative="1">
      <w:start w:val="1"/>
      <w:numFmt w:val="bullet"/>
      <w:lvlText w:val="o"/>
      <w:lvlJc w:val="left"/>
      <w:pPr>
        <w:ind w:left="7005" w:hanging="360"/>
      </w:pPr>
      <w:rPr>
        <w:rFonts w:ascii="Courier New" w:hAnsi="Courier New" w:cs="Courier New" w:hint="default"/>
      </w:rPr>
    </w:lvl>
    <w:lvl w:ilvl="8" w:tplc="08090005" w:tentative="1">
      <w:start w:val="1"/>
      <w:numFmt w:val="bullet"/>
      <w:lvlText w:val=""/>
      <w:lvlJc w:val="left"/>
      <w:pPr>
        <w:ind w:left="7725" w:hanging="360"/>
      </w:pPr>
      <w:rPr>
        <w:rFonts w:ascii="Wingdings" w:hAnsi="Wingdings" w:hint="default"/>
      </w:rPr>
    </w:lvl>
  </w:abstractNum>
  <w:abstractNum w:abstractNumId="11" w15:restartNumberingAfterBreak="0">
    <w:nsid w:val="10245FB0"/>
    <w:multiLevelType w:val="hybridMultilevel"/>
    <w:tmpl w:val="3AD6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831309"/>
    <w:multiLevelType w:val="hybridMultilevel"/>
    <w:tmpl w:val="0714C7F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384740"/>
    <w:multiLevelType w:val="hybridMultilevel"/>
    <w:tmpl w:val="2CD691B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1B866AF"/>
    <w:multiLevelType w:val="hybridMultilevel"/>
    <w:tmpl w:val="0A301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C3D40"/>
    <w:multiLevelType w:val="hybridMultilevel"/>
    <w:tmpl w:val="6B203228"/>
    <w:lvl w:ilvl="0" w:tplc="DD524C5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5A108CD"/>
    <w:multiLevelType w:val="hybridMultilevel"/>
    <w:tmpl w:val="BBA0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EB5293"/>
    <w:multiLevelType w:val="hybridMultilevel"/>
    <w:tmpl w:val="30FEFE78"/>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AFE432D"/>
    <w:multiLevelType w:val="hybridMultilevel"/>
    <w:tmpl w:val="0324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8148AE"/>
    <w:multiLevelType w:val="hybridMultilevel"/>
    <w:tmpl w:val="FE2EF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99725E"/>
    <w:multiLevelType w:val="hybridMultilevel"/>
    <w:tmpl w:val="88A4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798B"/>
    <w:multiLevelType w:val="hybridMultilevel"/>
    <w:tmpl w:val="466A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060D5E"/>
    <w:multiLevelType w:val="hybridMultilevel"/>
    <w:tmpl w:val="25DA85F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21667627"/>
    <w:multiLevelType w:val="multilevel"/>
    <w:tmpl w:val="34B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76CB"/>
    <w:multiLevelType w:val="hybridMultilevel"/>
    <w:tmpl w:val="29C844FC"/>
    <w:lvl w:ilvl="0" w:tplc="C21A1B88">
      <w:start w:val="7"/>
      <w:numFmt w:val="bullet"/>
      <w:lvlText w:val="-"/>
      <w:lvlJc w:val="left"/>
      <w:pPr>
        <w:ind w:left="360" w:hanging="360"/>
      </w:pPr>
      <w:rPr>
        <w:rFonts w:ascii="Arial" w:eastAsia="Times New Roman" w:hAnsi="Arial" w:cs="Arial" w:hint="default"/>
        <w:color w:val="000000" w:themeColor="text1"/>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56C4C7B"/>
    <w:multiLevelType w:val="hybridMultilevel"/>
    <w:tmpl w:val="A55A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BF3598"/>
    <w:multiLevelType w:val="hybridMultilevel"/>
    <w:tmpl w:val="B142B326"/>
    <w:lvl w:ilvl="0" w:tplc="0809000D">
      <w:start w:val="1"/>
      <w:numFmt w:val="bullet"/>
      <w:lvlText w:val=""/>
      <w:lvlJc w:val="left"/>
      <w:pPr>
        <w:ind w:left="9120" w:hanging="360"/>
      </w:pPr>
      <w:rPr>
        <w:rFonts w:ascii="Wingdings" w:hAnsi="Wingdings" w:hint="default"/>
      </w:rPr>
    </w:lvl>
    <w:lvl w:ilvl="1" w:tplc="08090003" w:tentative="1">
      <w:start w:val="1"/>
      <w:numFmt w:val="bullet"/>
      <w:lvlText w:val="o"/>
      <w:lvlJc w:val="left"/>
      <w:pPr>
        <w:ind w:left="9840" w:hanging="360"/>
      </w:pPr>
      <w:rPr>
        <w:rFonts w:ascii="Courier New" w:hAnsi="Courier New" w:cs="Courier New" w:hint="default"/>
      </w:rPr>
    </w:lvl>
    <w:lvl w:ilvl="2" w:tplc="08090005" w:tentative="1">
      <w:start w:val="1"/>
      <w:numFmt w:val="bullet"/>
      <w:lvlText w:val=""/>
      <w:lvlJc w:val="left"/>
      <w:pPr>
        <w:ind w:left="10560" w:hanging="360"/>
      </w:pPr>
      <w:rPr>
        <w:rFonts w:ascii="Wingdings" w:hAnsi="Wingdings" w:hint="default"/>
      </w:rPr>
    </w:lvl>
    <w:lvl w:ilvl="3" w:tplc="08090001" w:tentative="1">
      <w:start w:val="1"/>
      <w:numFmt w:val="bullet"/>
      <w:lvlText w:val=""/>
      <w:lvlJc w:val="left"/>
      <w:pPr>
        <w:ind w:left="11280" w:hanging="360"/>
      </w:pPr>
      <w:rPr>
        <w:rFonts w:ascii="Symbol" w:hAnsi="Symbol" w:hint="default"/>
      </w:rPr>
    </w:lvl>
    <w:lvl w:ilvl="4" w:tplc="08090003" w:tentative="1">
      <w:start w:val="1"/>
      <w:numFmt w:val="bullet"/>
      <w:lvlText w:val="o"/>
      <w:lvlJc w:val="left"/>
      <w:pPr>
        <w:ind w:left="12000" w:hanging="360"/>
      </w:pPr>
      <w:rPr>
        <w:rFonts w:ascii="Courier New" w:hAnsi="Courier New" w:cs="Courier New" w:hint="default"/>
      </w:rPr>
    </w:lvl>
    <w:lvl w:ilvl="5" w:tplc="08090005" w:tentative="1">
      <w:start w:val="1"/>
      <w:numFmt w:val="bullet"/>
      <w:lvlText w:val=""/>
      <w:lvlJc w:val="left"/>
      <w:pPr>
        <w:ind w:left="12720" w:hanging="360"/>
      </w:pPr>
      <w:rPr>
        <w:rFonts w:ascii="Wingdings" w:hAnsi="Wingdings" w:hint="default"/>
      </w:rPr>
    </w:lvl>
    <w:lvl w:ilvl="6" w:tplc="08090001" w:tentative="1">
      <w:start w:val="1"/>
      <w:numFmt w:val="bullet"/>
      <w:lvlText w:val=""/>
      <w:lvlJc w:val="left"/>
      <w:pPr>
        <w:ind w:left="13440" w:hanging="360"/>
      </w:pPr>
      <w:rPr>
        <w:rFonts w:ascii="Symbol" w:hAnsi="Symbol" w:hint="default"/>
      </w:rPr>
    </w:lvl>
    <w:lvl w:ilvl="7" w:tplc="08090003" w:tentative="1">
      <w:start w:val="1"/>
      <w:numFmt w:val="bullet"/>
      <w:lvlText w:val="o"/>
      <w:lvlJc w:val="left"/>
      <w:pPr>
        <w:ind w:left="14160" w:hanging="360"/>
      </w:pPr>
      <w:rPr>
        <w:rFonts w:ascii="Courier New" w:hAnsi="Courier New" w:cs="Courier New" w:hint="default"/>
      </w:rPr>
    </w:lvl>
    <w:lvl w:ilvl="8" w:tplc="08090005" w:tentative="1">
      <w:start w:val="1"/>
      <w:numFmt w:val="bullet"/>
      <w:lvlText w:val=""/>
      <w:lvlJc w:val="left"/>
      <w:pPr>
        <w:ind w:left="14880" w:hanging="360"/>
      </w:pPr>
      <w:rPr>
        <w:rFonts w:ascii="Wingdings" w:hAnsi="Wingdings" w:hint="default"/>
      </w:rPr>
    </w:lvl>
  </w:abstractNum>
  <w:abstractNum w:abstractNumId="30" w15:restartNumberingAfterBreak="0">
    <w:nsid w:val="30317913"/>
    <w:multiLevelType w:val="hybridMultilevel"/>
    <w:tmpl w:val="3B1888E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54328D"/>
    <w:multiLevelType w:val="hybridMultilevel"/>
    <w:tmpl w:val="FEDE2ED8"/>
    <w:lvl w:ilvl="0" w:tplc="FC1C4BE4">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6C360F"/>
    <w:multiLevelType w:val="hybridMultilevel"/>
    <w:tmpl w:val="29306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6D422B"/>
    <w:multiLevelType w:val="hybridMultilevel"/>
    <w:tmpl w:val="6016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6F2D19"/>
    <w:multiLevelType w:val="hybridMultilevel"/>
    <w:tmpl w:val="C8307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854099"/>
    <w:multiLevelType w:val="hybridMultilevel"/>
    <w:tmpl w:val="FB0200E0"/>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6" w15:restartNumberingAfterBreak="0">
    <w:nsid w:val="3758798E"/>
    <w:multiLevelType w:val="hybridMultilevel"/>
    <w:tmpl w:val="37D0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5554F5"/>
    <w:multiLevelType w:val="hybridMultilevel"/>
    <w:tmpl w:val="8B608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8C63CB8"/>
    <w:multiLevelType w:val="hybridMultilevel"/>
    <w:tmpl w:val="244CD58A"/>
    <w:lvl w:ilvl="0" w:tplc="08090003">
      <w:start w:val="1"/>
      <w:numFmt w:val="bullet"/>
      <w:lvlText w:val="o"/>
      <w:lvlJc w:val="left"/>
      <w:pPr>
        <w:ind w:left="1005" w:hanging="360"/>
      </w:pPr>
      <w:rPr>
        <w:rFonts w:ascii="Courier New" w:hAnsi="Courier New" w:cs="Courier New"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9" w15:restartNumberingAfterBreak="0">
    <w:nsid w:val="3BB84555"/>
    <w:multiLevelType w:val="hybridMultilevel"/>
    <w:tmpl w:val="3288D942"/>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8B5593"/>
    <w:multiLevelType w:val="hybridMultilevel"/>
    <w:tmpl w:val="857A2C26"/>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1" w15:restartNumberingAfterBreak="0">
    <w:nsid w:val="40C17941"/>
    <w:multiLevelType w:val="hybridMultilevel"/>
    <w:tmpl w:val="12A0DFE8"/>
    <w:lvl w:ilvl="0" w:tplc="08090003">
      <w:start w:val="1"/>
      <w:numFmt w:val="bullet"/>
      <w:lvlText w:val="o"/>
      <w:lvlJc w:val="left"/>
      <w:pPr>
        <w:ind w:left="1125" w:hanging="360"/>
      </w:pPr>
      <w:rPr>
        <w:rFonts w:ascii="Courier New" w:hAnsi="Courier New" w:cs="Courier New"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2" w15:restartNumberingAfterBreak="0">
    <w:nsid w:val="427531AE"/>
    <w:multiLevelType w:val="hybridMultilevel"/>
    <w:tmpl w:val="057227DA"/>
    <w:lvl w:ilvl="0" w:tplc="627818CE">
      <w:start w:val="1"/>
      <w:numFmt w:val="upperLetter"/>
      <w:lvlText w:val="%1."/>
      <w:lvlJc w:val="left"/>
      <w:pPr>
        <w:tabs>
          <w:tab w:val="num" w:pos="1080"/>
        </w:tabs>
        <w:ind w:left="1080" w:hanging="360"/>
      </w:pPr>
      <w:rPr>
        <w:color w:val="auto"/>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3"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3D50085"/>
    <w:multiLevelType w:val="hybridMultilevel"/>
    <w:tmpl w:val="56685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D01016"/>
    <w:multiLevelType w:val="hybridMultilevel"/>
    <w:tmpl w:val="BB06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473D3E3F"/>
    <w:multiLevelType w:val="hybridMultilevel"/>
    <w:tmpl w:val="0DD404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0E5239"/>
    <w:multiLevelType w:val="hybridMultilevel"/>
    <w:tmpl w:val="188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425C36"/>
    <w:multiLevelType w:val="hybridMultilevel"/>
    <w:tmpl w:val="4CE68878"/>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0F3334"/>
    <w:multiLevelType w:val="hybridMultilevel"/>
    <w:tmpl w:val="BBC88E0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5A2AD8"/>
    <w:multiLevelType w:val="hybridMultilevel"/>
    <w:tmpl w:val="9DFC7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276EDB"/>
    <w:multiLevelType w:val="hybridMultilevel"/>
    <w:tmpl w:val="4BC2D404"/>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4EAA0591"/>
    <w:multiLevelType w:val="hybridMultilevel"/>
    <w:tmpl w:val="6B16972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1B5152"/>
    <w:multiLevelType w:val="hybridMultilevel"/>
    <w:tmpl w:val="ECB2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562BBC"/>
    <w:multiLevelType w:val="hybridMultilevel"/>
    <w:tmpl w:val="FCA29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8C42933"/>
    <w:multiLevelType w:val="hybridMultilevel"/>
    <w:tmpl w:val="86FA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286F47"/>
    <w:multiLevelType w:val="hybridMultilevel"/>
    <w:tmpl w:val="5BD6853C"/>
    <w:lvl w:ilvl="0" w:tplc="F456320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E9D6664"/>
    <w:multiLevelType w:val="hybridMultilevel"/>
    <w:tmpl w:val="979494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5E337A"/>
    <w:multiLevelType w:val="hybridMultilevel"/>
    <w:tmpl w:val="2DA8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AA20CF"/>
    <w:multiLevelType w:val="hybridMultilevel"/>
    <w:tmpl w:val="CD3E809C"/>
    <w:lvl w:ilvl="0" w:tplc="9C561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5751789"/>
    <w:multiLevelType w:val="hybridMultilevel"/>
    <w:tmpl w:val="1470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675241"/>
    <w:multiLevelType w:val="hybridMultilevel"/>
    <w:tmpl w:val="BD9ED03E"/>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80C73A2"/>
    <w:multiLevelType w:val="hybridMultilevel"/>
    <w:tmpl w:val="D2C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860C17"/>
    <w:multiLevelType w:val="hybridMultilevel"/>
    <w:tmpl w:val="2218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C8442FF"/>
    <w:multiLevelType w:val="hybridMultilevel"/>
    <w:tmpl w:val="061CAD62"/>
    <w:lvl w:ilvl="0" w:tplc="FC1C4BE4">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F5B35EC"/>
    <w:multiLevelType w:val="hybridMultilevel"/>
    <w:tmpl w:val="D87C8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0A419E8"/>
    <w:multiLevelType w:val="hybridMultilevel"/>
    <w:tmpl w:val="5B02CD4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2" w15:restartNumberingAfterBreak="0">
    <w:nsid w:val="715A692F"/>
    <w:multiLevelType w:val="hybridMultilevel"/>
    <w:tmpl w:val="E4C88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30591E"/>
    <w:multiLevelType w:val="hybridMultilevel"/>
    <w:tmpl w:val="1BB083B8"/>
    <w:lvl w:ilvl="0" w:tplc="08090003">
      <w:start w:val="1"/>
      <w:numFmt w:val="bullet"/>
      <w:lvlText w:val="o"/>
      <w:lvlJc w:val="left"/>
      <w:pPr>
        <w:ind w:left="1695" w:hanging="360"/>
      </w:pPr>
      <w:rPr>
        <w:rFonts w:ascii="Courier New" w:hAnsi="Courier New" w:cs="Courier New" w:hint="default"/>
      </w:rPr>
    </w:lvl>
    <w:lvl w:ilvl="1" w:tplc="08090003" w:tentative="1">
      <w:start w:val="1"/>
      <w:numFmt w:val="bullet"/>
      <w:lvlText w:val="o"/>
      <w:lvlJc w:val="left"/>
      <w:pPr>
        <w:ind w:left="2415" w:hanging="360"/>
      </w:pPr>
      <w:rPr>
        <w:rFonts w:ascii="Courier New" w:hAnsi="Courier New" w:cs="Courier New" w:hint="default"/>
      </w:rPr>
    </w:lvl>
    <w:lvl w:ilvl="2" w:tplc="08090005" w:tentative="1">
      <w:start w:val="1"/>
      <w:numFmt w:val="bullet"/>
      <w:lvlText w:val=""/>
      <w:lvlJc w:val="left"/>
      <w:pPr>
        <w:ind w:left="3135" w:hanging="360"/>
      </w:pPr>
      <w:rPr>
        <w:rFonts w:ascii="Wingdings" w:hAnsi="Wingdings" w:hint="default"/>
      </w:rPr>
    </w:lvl>
    <w:lvl w:ilvl="3" w:tplc="08090001" w:tentative="1">
      <w:start w:val="1"/>
      <w:numFmt w:val="bullet"/>
      <w:lvlText w:val=""/>
      <w:lvlJc w:val="left"/>
      <w:pPr>
        <w:ind w:left="3855" w:hanging="360"/>
      </w:pPr>
      <w:rPr>
        <w:rFonts w:ascii="Symbol" w:hAnsi="Symbol" w:hint="default"/>
      </w:rPr>
    </w:lvl>
    <w:lvl w:ilvl="4" w:tplc="08090003" w:tentative="1">
      <w:start w:val="1"/>
      <w:numFmt w:val="bullet"/>
      <w:lvlText w:val="o"/>
      <w:lvlJc w:val="left"/>
      <w:pPr>
        <w:ind w:left="4575" w:hanging="360"/>
      </w:pPr>
      <w:rPr>
        <w:rFonts w:ascii="Courier New" w:hAnsi="Courier New" w:cs="Courier New" w:hint="default"/>
      </w:rPr>
    </w:lvl>
    <w:lvl w:ilvl="5" w:tplc="08090005" w:tentative="1">
      <w:start w:val="1"/>
      <w:numFmt w:val="bullet"/>
      <w:lvlText w:val=""/>
      <w:lvlJc w:val="left"/>
      <w:pPr>
        <w:ind w:left="5295" w:hanging="360"/>
      </w:pPr>
      <w:rPr>
        <w:rFonts w:ascii="Wingdings" w:hAnsi="Wingdings" w:hint="default"/>
      </w:rPr>
    </w:lvl>
    <w:lvl w:ilvl="6" w:tplc="08090001" w:tentative="1">
      <w:start w:val="1"/>
      <w:numFmt w:val="bullet"/>
      <w:lvlText w:val=""/>
      <w:lvlJc w:val="left"/>
      <w:pPr>
        <w:ind w:left="6015" w:hanging="360"/>
      </w:pPr>
      <w:rPr>
        <w:rFonts w:ascii="Symbol" w:hAnsi="Symbol" w:hint="default"/>
      </w:rPr>
    </w:lvl>
    <w:lvl w:ilvl="7" w:tplc="08090003" w:tentative="1">
      <w:start w:val="1"/>
      <w:numFmt w:val="bullet"/>
      <w:lvlText w:val="o"/>
      <w:lvlJc w:val="left"/>
      <w:pPr>
        <w:ind w:left="6735" w:hanging="360"/>
      </w:pPr>
      <w:rPr>
        <w:rFonts w:ascii="Courier New" w:hAnsi="Courier New" w:cs="Courier New" w:hint="default"/>
      </w:rPr>
    </w:lvl>
    <w:lvl w:ilvl="8" w:tplc="08090005" w:tentative="1">
      <w:start w:val="1"/>
      <w:numFmt w:val="bullet"/>
      <w:lvlText w:val=""/>
      <w:lvlJc w:val="left"/>
      <w:pPr>
        <w:ind w:left="7455" w:hanging="360"/>
      </w:pPr>
      <w:rPr>
        <w:rFonts w:ascii="Wingdings" w:hAnsi="Wingdings" w:hint="default"/>
      </w:rPr>
    </w:lvl>
  </w:abstractNum>
  <w:abstractNum w:abstractNumId="74" w15:restartNumberingAfterBreak="0">
    <w:nsid w:val="733C1438"/>
    <w:multiLevelType w:val="hybridMultilevel"/>
    <w:tmpl w:val="593E1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34396E"/>
    <w:multiLevelType w:val="hybridMultilevel"/>
    <w:tmpl w:val="4552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103863"/>
    <w:multiLevelType w:val="hybridMultilevel"/>
    <w:tmpl w:val="52C4ABCE"/>
    <w:lvl w:ilvl="0" w:tplc="08090003">
      <w:start w:val="1"/>
      <w:numFmt w:val="bullet"/>
      <w:lvlText w:val="o"/>
      <w:lvlJc w:val="left"/>
      <w:pPr>
        <w:ind w:left="1485" w:hanging="360"/>
      </w:pPr>
      <w:rPr>
        <w:rFonts w:ascii="Courier New" w:hAnsi="Courier New" w:cs="Courier New"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7"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B1C3F45"/>
    <w:multiLevelType w:val="hybridMultilevel"/>
    <w:tmpl w:val="0ECC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3776343">
    <w:abstractNumId w:val="70"/>
  </w:num>
  <w:num w:numId="2" w16cid:durableId="69352217">
    <w:abstractNumId w:val="59"/>
  </w:num>
  <w:num w:numId="3" w16cid:durableId="1785491874">
    <w:abstractNumId w:val="62"/>
  </w:num>
  <w:num w:numId="4" w16cid:durableId="1721897605">
    <w:abstractNumId w:val="65"/>
  </w:num>
  <w:num w:numId="5" w16cid:durableId="476578844">
    <w:abstractNumId w:val="20"/>
  </w:num>
  <w:num w:numId="6" w16cid:durableId="1728260963">
    <w:abstractNumId w:val="28"/>
  </w:num>
  <w:num w:numId="7" w16cid:durableId="402602778">
    <w:abstractNumId w:val="9"/>
  </w:num>
  <w:num w:numId="8" w16cid:durableId="906185794">
    <w:abstractNumId w:val="74"/>
  </w:num>
  <w:num w:numId="9" w16cid:durableId="1051198788">
    <w:abstractNumId w:val="45"/>
  </w:num>
  <w:num w:numId="10" w16cid:durableId="252052841">
    <w:abstractNumId w:val="5"/>
  </w:num>
  <w:num w:numId="11" w16cid:durableId="2059552125">
    <w:abstractNumId w:val="8"/>
  </w:num>
  <w:num w:numId="12" w16cid:durableId="66072739">
    <w:abstractNumId w:val="48"/>
  </w:num>
  <w:num w:numId="13" w16cid:durableId="1033771571">
    <w:abstractNumId w:val="50"/>
  </w:num>
  <w:num w:numId="14" w16cid:durableId="30151688">
    <w:abstractNumId w:val="60"/>
  </w:num>
  <w:num w:numId="15" w16cid:durableId="1371145712">
    <w:abstractNumId w:val="68"/>
  </w:num>
  <w:num w:numId="16" w16cid:durableId="11028761">
    <w:abstractNumId w:val="56"/>
  </w:num>
  <w:num w:numId="17" w16cid:durableId="1514883306">
    <w:abstractNumId w:val="46"/>
  </w:num>
  <w:num w:numId="18" w16cid:durableId="811946567">
    <w:abstractNumId w:val="43"/>
  </w:num>
  <w:num w:numId="19" w16cid:durableId="1565293122">
    <w:abstractNumId w:val="78"/>
  </w:num>
  <w:num w:numId="20" w16cid:durableId="1341663426">
    <w:abstractNumId w:val="24"/>
  </w:num>
  <w:num w:numId="21" w16cid:durableId="1877506576">
    <w:abstractNumId w:val="57"/>
  </w:num>
  <w:num w:numId="22" w16cid:durableId="1591038120">
    <w:abstractNumId w:val="22"/>
  </w:num>
  <w:num w:numId="23" w16cid:durableId="1793550633">
    <w:abstractNumId w:val="21"/>
  </w:num>
  <w:num w:numId="24" w16cid:durableId="1927884125">
    <w:abstractNumId w:val="58"/>
  </w:num>
  <w:num w:numId="25" w16cid:durableId="642004937">
    <w:abstractNumId w:val="42"/>
  </w:num>
  <w:num w:numId="26" w16cid:durableId="1471678365">
    <w:abstractNumId w:val="36"/>
  </w:num>
  <w:num w:numId="27" w16cid:durableId="1568228927">
    <w:abstractNumId w:val="52"/>
  </w:num>
  <w:num w:numId="28" w16cid:durableId="970483148">
    <w:abstractNumId w:val="13"/>
  </w:num>
  <w:num w:numId="29" w16cid:durableId="1277832960">
    <w:abstractNumId w:val="17"/>
  </w:num>
  <w:num w:numId="30" w16cid:durableId="336347349">
    <w:abstractNumId w:val="69"/>
  </w:num>
  <w:num w:numId="31" w16cid:durableId="625701186">
    <w:abstractNumId w:val="3"/>
  </w:num>
  <w:num w:numId="32" w16cid:durableId="590430491">
    <w:abstractNumId w:val="51"/>
  </w:num>
  <w:num w:numId="33" w16cid:durableId="1901600853">
    <w:abstractNumId w:val="19"/>
  </w:num>
  <w:num w:numId="34" w16cid:durableId="1737975838">
    <w:abstractNumId w:val="6"/>
  </w:num>
  <w:num w:numId="35" w16cid:durableId="875579029">
    <w:abstractNumId w:val="2"/>
  </w:num>
  <w:num w:numId="36" w16cid:durableId="488400716">
    <w:abstractNumId w:val="77"/>
  </w:num>
  <w:num w:numId="37" w16cid:durableId="1249386872">
    <w:abstractNumId w:val="80"/>
  </w:num>
  <w:num w:numId="38" w16cid:durableId="356393736">
    <w:abstractNumId w:val="61"/>
  </w:num>
  <w:num w:numId="39" w16cid:durableId="466362886">
    <w:abstractNumId w:val="30"/>
  </w:num>
  <w:num w:numId="40" w16cid:durableId="1672683130">
    <w:abstractNumId w:val="49"/>
  </w:num>
  <w:num w:numId="41" w16cid:durableId="1225682207">
    <w:abstractNumId w:val="12"/>
  </w:num>
  <w:num w:numId="42" w16cid:durableId="1608151661">
    <w:abstractNumId w:val="15"/>
  </w:num>
  <w:num w:numId="43" w16cid:durableId="1321886446">
    <w:abstractNumId w:val="25"/>
  </w:num>
  <w:num w:numId="44" w16cid:durableId="784926006">
    <w:abstractNumId w:val="39"/>
  </w:num>
  <w:num w:numId="45" w16cid:durableId="1693729505">
    <w:abstractNumId w:val="64"/>
  </w:num>
  <w:num w:numId="46" w16cid:durableId="1138571417">
    <w:abstractNumId w:val="1"/>
  </w:num>
  <w:num w:numId="47" w16cid:durableId="1013871905">
    <w:abstractNumId w:val="53"/>
  </w:num>
  <w:num w:numId="48" w16cid:durableId="1012343563">
    <w:abstractNumId w:val="14"/>
  </w:num>
  <w:num w:numId="49" w16cid:durableId="1423838419">
    <w:abstractNumId w:val="33"/>
  </w:num>
  <w:num w:numId="50" w16cid:durableId="757101258">
    <w:abstractNumId w:val="63"/>
  </w:num>
  <w:num w:numId="51" w16cid:durableId="1700426058">
    <w:abstractNumId w:val="32"/>
  </w:num>
  <w:num w:numId="52" w16cid:durableId="1311906639">
    <w:abstractNumId w:val="18"/>
  </w:num>
  <w:num w:numId="53" w16cid:durableId="1340932962">
    <w:abstractNumId w:val="0"/>
  </w:num>
  <w:num w:numId="54" w16cid:durableId="1723751031">
    <w:abstractNumId w:val="11"/>
  </w:num>
  <w:num w:numId="55" w16cid:durableId="286931425">
    <w:abstractNumId w:val="27"/>
  </w:num>
  <w:num w:numId="56" w16cid:durableId="1534074956">
    <w:abstractNumId w:val="31"/>
  </w:num>
  <w:num w:numId="57" w16cid:durableId="39091104">
    <w:abstractNumId w:val="16"/>
  </w:num>
  <w:num w:numId="58" w16cid:durableId="869270273">
    <w:abstractNumId w:val="75"/>
  </w:num>
  <w:num w:numId="59" w16cid:durableId="617493094">
    <w:abstractNumId w:val="47"/>
  </w:num>
  <w:num w:numId="60" w16cid:durableId="1301617323">
    <w:abstractNumId w:val="26"/>
  </w:num>
  <w:num w:numId="61" w16cid:durableId="604995513">
    <w:abstractNumId w:val="71"/>
  </w:num>
  <w:num w:numId="62" w16cid:durableId="1470249009">
    <w:abstractNumId w:val="76"/>
  </w:num>
  <w:num w:numId="63" w16cid:durableId="660743591">
    <w:abstractNumId w:val="35"/>
  </w:num>
  <w:num w:numId="64" w16cid:durableId="996030361">
    <w:abstractNumId w:val="10"/>
  </w:num>
  <w:num w:numId="65" w16cid:durableId="469054603">
    <w:abstractNumId w:val="73"/>
  </w:num>
  <w:num w:numId="66" w16cid:durableId="2129354622">
    <w:abstractNumId w:val="23"/>
  </w:num>
  <w:num w:numId="67" w16cid:durableId="1944458400">
    <w:abstractNumId w:val="7"/>
  </w:num>
  <w:num w:numId="68" w16cid:durableId="1282953261">
    <w:abstractNumId w:val="41"/>
  </w:num>
  <w:num w:numId="69" w16cid:durableId="1860509103">
    <w:abstractNumId w:val="38"/>
  </w:num>
  <w:num w:numId="70" w16cid:durableId="866984989">
    <w:abstractNumId w:val="40"/>
  </w:num>
  <w:num w:numId="71" w16cid:durableId="128206011">
    <w:abstractNumId w:val="66"/>
  </w:num>
  <w:num w:numId="72" w16cid:durableId="1237936972">
    <w:abstractNumId w:val="37"/>
  </w:num>
  <w:num w:numId="73" w16cid:durableId="2000038910">
    <w:abstractNumId w:val="29"/>
  </w:num>
  <w:num w:numId="74" w16cid:durableId="351222714">
    <w:abstractNumId w:val="44"/>
  </w:num>
  <w:num w:numId="75" w16cid:durableId="58552990">
    <w:abstractNumId w:val="54"/>
  </w:num>
  <w:num w:numId="76" w16cid:durableId="1255355688">
    <w:abstractNumId w:val="72"/>
  </w:num>
  <w:num w:numId="77" w16cid:durableId="497382378">
    <w:abstractNumId w:val="67"/>
  </w:num>
  <w:num w:numId="78" w16cid:durableId="969625561">
    <w:abstractNumId w:val="55"/>
  </w:num>
  <w:num w:numId="79" w16cid:durableId="113720026">
    <w:abstractNumId w:val="34"/>
  </w:num>
  <w:num w:numId="80" w16cid:durableId="1346593260">
    <w:abstractNumId w:val="4"/>
  </w:num>
  <w:num w:numId="81" w16cid:durableId="682899484">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76"/>
    <w:rsid w:val="00001605"/>
    <w:rsid w:val="00003B46"/>
    <w:rsid w:val="0000521F"/>
    <w:rsid w:val="00006206"/>
    <w:rsid w:val="00006404"/>
    <w:rsid w:val="00007F71"/>
    <w:rsid w:val="000121A7"/>
    <w:rsid w:val="0001243A"/>
    <w:rsid w:val="00014097"/>
    <w:rsid w:val="000161E2"/>
    <w:rsid w:val="00020939"/>
    <w:rsid w:val="00020B0E"/>
    <w:rsid w:val="000267D7"/>
    <w:rsid w:val="00031934"/>
    <w:rsid w:val="00035A83"/>
    <w:rsid w:val="000405E9"/>
    <w:rsid w:val="00041E41"/>
    <w:rsid w:val="00042CC5"/>
    <w:rsid w:val="00043BD4"/>
    <w:rsid w:val="00043DFD"/>
    <w:rsid w:val="00046717"/>
    <w:rsid w:val="0005175B"/>
    <w:rsid w:val="00055716"/>
    <w:rsid w:val="00060AFD"/>
    <w:rsid w:val="0006154F"/>
    <w:rsid w:val="00061D32"/>
    <w:rsid w:val="00062D99"/>
    <w:rsid w:val="00063FA4"/>
    <w:rsid w:val="000650FC"/>
    <w:rsid w:val="00065780"/>
    <w:rsid w:val="00066481"/>
    <w:rsid w:val="000669F6"/>
    <w:rsid w:val="00067767"/>
    <w:rsid w:val="00067852"/>
    <w:rsid w:val="00067AD9"/>
    <w:rsid w:val="00073F22"/>
    <w:rsid w:val="00074A9C"/>
    <w:rsid w:val="00077782"/>
    <w:rsid w:val="0008366C"/>
    <w:rsid w:val="000839C0"/>
    <w:rsid w:val="00083CDE"/>
    <w:rsid w:val="00084501"/>
    <w:rsid w:val="00084CD0"/>
    <w:rsid w:val="000869B5"/>
    <w:rsid w:val="00090F3C"/>
    <w:rsid w:val="00092CA8"/>
    <w:rsid w:val="00095B29"/>
    <w:rsid w:val="00095F39"/>
    <w:rsid w:val="000966A4"/>
    <w:rsid w:val="00096E71"/>
    <w:rsid w:val="0009741D"/>
    <w:rsid w:val="000A0BB7"/>
    <w:rsid w:val="000A1EE2"/>
    <w:rsid w:val="000A455B"/>
    <w:rsid w:val="000A5A79"/>
    <w:rsid w:val="000B0356"/>
    <w:rsid w:val="000B20BA"/>
    <w:rsid w:val="000B2B07"/>
    <w:rsid w:val="000B66CB"/>
    <w:rsid w:val="000B6E3F"/>
    <w:rsid w:val="000B6FD5"/>
    <w:rsid w:val="000C2A59"/>
    <w:rsid w:val="000C522C"/>
    <w:rsid w:val="000C63C9"/>
    <w:rsid w:val="000C7112"/>
    <w:rsid w:val="000D0277"/>
    <w:rsid w:val="000D4309"/>
    <w:rsid w:val="000D53AC"/>
    <w:rsid w:val="000D7705"/>
    <w:rsid w:val="000E09A7"/>
    <w:rsid w:val="000E1579"/>
    <w:rsid w:val="000E18C1"/>
    <w:rsid w:val="000E1955"/>
    <w:rsid w:val="000E35DF"/>
    <w:rsid w:val="000E4C61"/>
    <w:rsid w:val="000F221F"/>
    <w:rsid w:val="000F25BA"/>
    <w:rsid w:val="000F51F4"/>
    <w:rsid w:val="000F5DC4"/>
    <w:rsid w:val="000F7C7E"/>
    <w:rsid w:val="001028F8"/>
    <w:rsid w:val="001047BB"/>
    <w:rsid w:val="0010630A"/>
    <w:rsid w:val="00106B67"/>
    <w:rsid w:val="00106CC5"/>
    <w:rsid w:val="00107E26"/>
    <w:rsid w:val="00111D0B"/>
    <w:rsid w:val="00111ED1"/>
    <w:rsid w:val="00112438"/>
    <w:rsid w:val="001126C3"/>
    <w:rsid w:val="00112F4C"/>
    <w:rsid w:val="00113D33"/>
    <w:rsid w:val="00113DDA"/>
    <w:rsid w:val="0011406C"/>
    <w:rsid w:val="001141E5"/>
    <w:rsid w:val="00115282"/>
    <w:rsid w:val="001230BC"/>
    <w:rsid w:val="001305FF"/>
    <w:rsid w:val="00130B72"/>
    <w:rsid w:val="00131611"/>
    <w:rsid w:val="0013185B"/>
    <w:rsid w:val="00132486"/>
    <w:rsid w:val="00132710"/>
    <w:rsid w:val="00132B2D"/>
    <w:rsid w:val="00134DEC"/>
    <w:rsid w:val="00135250"/>
    <w:rsid w:val="001374AD"/>
    <w:rsid w:val="00137C81"/>
    <w:rsid w:val="0014192E"/>
    <w:rsid w:val="00150CFD"/>
    <w:rsid w:val="0015267A"/>
    <w:rsid w:val="001530C1"/>
    <w:rsid w:val="00153899"/>
    <w:rsid w:val="00153D96"/>
    <w:rsid w:val="00154759"/>
    <w:rsid w:val="00155355"/>
    <w:rsid w:val="001603B0"/>
    <w:rsid w:val="001628BE"/>
    <w:rsid w:val="0016514E"/>
    <w:rsid w:val="00172581"/>
    <w:rsid w:val="0017286D"/>
    <w:rsid w:val="00173D36"/>
    <w:rsid w:val="00174038"/>
    <w:rsid w:val="00176AFE"/>
    <w:rsid w:val="00180BA0"/>
    <w:rsid w:val="001875BA"/>
    <w:rsid w:val="00191FBC"/>
    <w:rsid w:val="001928CF"/>
    <w:rsid w:val="0019329F"/>
    <w:rsid w:val="00193B15"/>
    <w:rsid w:val="001963CE"/>
    <w:rsid w:val="001A1629"/>
    <w:rsid w:val="001A1C92"/>
    <w:rsid w:val="001A1CFE"/>
    <w:rsid w:val="001A437D"/>
    <w:rsid w:val="001A488F"/>
    <w:rsid w:val="001A4B1A"/>
    <w:rsid w:val="001B0A88"/>
    <w:rsid w:val="001B45CD"/>
    <w:rsid w:val="001B54F5"/>
    <w:rsid w:val="001B5AEC"/>
    <w:rsid w:val="001B7818"/>
    <w:rsid w:val="001C0382"/>
    <w:rsid w:val="001C0885"/>
    <w:rsid w:val="001C1A96"/>
    <w:rsid w:val="001C384C"/>
    <w:rsid w:val="001C46C3"/>
    <w:rsid w:val="001C5AB5"/>
    <w:rsid w:val="001C7341"/>
    <w:rsid w:val="001D0823"/>
    <w:rsid w:val="001D3606"/>
    <w:rsid w:val="001D3751"/>
    <w:rsid w:val="001D4AB9"/>
    <w:rsid w:val="001D5FB3"/>
    <w:rsid w:val="001D7E24"/>
    <w:rsid w:val="001E1E44"/>
    <w:rsid w:val="001E44F8"/>
    <w:rsid w:val="001E4C80"/>
    <w:rsid w:val="001F29C4"/>
    <w:rsid w:val="001F478C"/>
    <w:rsid w:val="001F51D0"/>
    <w:rsid w:val="001F58EC"/>
    <w:rsid w:val="001F6697"/>
    <w:rsid w:val="001F705A"/>
    <w:rsid w:val="001F7C8E"/>
    <w:rsid w:val="00200C46"/>
    <w:rsid w:val="0020292F"/>
    <w:rsid w:val="0020422D"/>
    <w:rsid w:val="00204BC1"/>
    <w:rsid w:val="00205C68"/>
    <w:rsid w:val="00206A81"/>
    <w:rsid w:val="00206CD1"/>
    <w:rsid w:val="00211357"/>
    <w:rsid w:val="002133BD"/>
    <w:rsid w:val="00224544"/>
    <w:rsid w:val="002277D1"/>
    <w:rsid w:val="00227DEE"/>
    <w:rsid w:val="002303EE"/>
    <w:rsid w:val="00231A14"/>
    <w:rsid w:val="002333DD"/>
    <w:rsid w:val="002362B4"/>
    <w:rsid w:val="00237147"/>
    <w:rsid w:val="00237B13"/>
    <w:rsid w:val="00240068"/>
    <w:rsid w:val="0024255A"/>
    <w:rsid w:val="002431E5"/>
    <w:rsid w:val="00245ECD"/>
    <w:rsid w:val="002508AF"/>
    <w:rsid w:val="00250ECE"/>
    <w:rsid w:val="00257254"/>
    <w:rsid w:val="00263312"/>
    <w:rsid w:val="002645BD"/>
    <w:rsid w:val="002703D8"/>
    <w:rsid w:val="00271DC2"/>
    <w:rsid w:val="00274F88"/>
    <w:rsid w:val="002759CC"/>
    <w:rsid w:val="00276135"/>
    <w:rsid w:val="00277DA4"/>
    <w:rsid w:val="002816C7"/>
    <w:rsid w:val="00283101"/>
    <w:rsid w:val="00284AD9"/>
    <w:rsid w:val="0028571A"/>
    <w:rsid w:val="002864C1"/>
    <w:rsid w:val="00287391"/>
    <w:rsid w:val="0029079C"/>
    <w:rsid w:val="00290E26"/>
    <w:rsid w:val="00292347"/>
    <w:rsid w:val="002931F9"/>
    <w:rsid w:val="002932B2"/>
    <w:rsid w:val="00293C20"/>
    <w:rsid w:val="00294FA7"/>
    <w:rsid w:val="002A0115"/>
    <w:rsid w:val="002A098A"/>
    <w:rsid w:val="002A268B"/>
    <w:rsid w:val="002A310C"/>
    <w:rsid w:val="002A78F3"/>
    <w:rsid w:val="002A7B1D"/>
    <w:rsid w:val="002A7C3C"/>
    <w:rsid w:val="002B36CB"/>
    <w:rsid w:val="002B4065"/>
    <w:rsid w:val="002B6739"/>
    <w:rsid w:val="002B6F66"/>
    <w:rsid w:val="002C053F"/>
    <w:rsid w:val="002C0D5F"/>
    <w:rsid w:val="002C1210"/>
    <w:rsid w:val="002C4E73"/>
    <w:rsid w:val="002C5D8A"/>
    <w:rsid w:val="002D092A"/>
    <w:rsid w:val="002D0A2D"/>
    <w:rsid w:val="002D20A8"/>
    <w:rsid w:val="002D2B33"/>
    <w:rsid w:val="002D3157"/>
    <w:rsid w:val="002D3AD8"/>
    <w:rsid w:val="002D4146"/>
    <w:rsid w:val="002E0894"/>
    <w:rsid w:val="002E12E9"/>
    <w:rsid w:val="002E28C3"/>
    <w:rsid w:val="002E3621"/>
    <w:rsid w:val="002E6043"/>
    <w:rsid w:val="002E7122"/>
    <w:rsid w:val="002F0597"/>
    <w:rsid w:val="002F23AC"/>
    <w:rsid w:val="002F3185"/>
    <w:rsid w:val="002F3BF9"/>
    <w:rsid w:val="002F4A8E"/>
    <w:rsid w:val="002F68DA"/>
    <w:rsid w:val="002F71A4"/>
    <w:rsid w:val="002F76CF"/>
    <w:rsid w:val="002F79CF"/>
    <w:rsid w:val="00300110"/>
    <w:rsid w:val="003015B6"/>
    <w:rsid w:val="00303D14"/>
    <w:rsid w:val="00304400"/>
    <w:rsid w:val="0030665B"/>
    <w:rsid w:val="003107BB"/>
    <w:rsid w:val="003123FB"/>
    <w:rsid w:val="00312F18"/>
    <w:rsid w:val="00313B89"/>
    <w:rsid w:val="00315376"/>
    <w:rsid w:val="0031575D"/>
    <w:rsid w:val="0031629B"/>
    <w:rsid w:val="00316E8C"/>
    <w:rsid w:val="00320EC3"/>
    <w:rsid w:val="00320F66"/>
    <w:rsid w:val="0032160A"/>
    <w:rsid w:val="0032411F"/>
    <w:rsid w:val="00324F4E"/>
    <w:rsid w:val="00327484"/>
    <w:rsid w:val="00330AAD"/>
    <w:rsid w:val="003325D0"/>
    <w:rsid w:val="00333411"/>
    <w:rsid w:val="00335CF6"/>
    <w:rsid w:val="00335F1B"/>
    <w:rsid w:val="00337510"/>
    <w:rsid w:val="0034141F"/>
    <w:rsid w:val="00341997"/>
    <w:rsid w:val="00341C4B"/>
    <w:rsid w:val="00344721"/>
    <w:rsid w:val="00344D3F"/>
    <w:rsid w:val="003454FF"/>
    <w:rsid w:val="00345F3E"/>
    <w:rsid w:val="00346029"/>
    <w:rsid w:val="003461E6"/>
    <w:rsid w:val="003477A0"/>
    <w:rsid w:val="003506C0"/>
    <w:rsid w:val="00350EB0"/>
    <w:rsid w:val="00351B22"/>
    <w:rsid w:val="00351BB0"/>
    <w:rsid w:val="00353503"/>
    <w:rsid w:val="0035394B"/>
    <w:rsid w:val="00353B07"/>
    <w:rsid w:val="003552CA"/>
    <w:rsid w:val="0035617A"/>
    <w:rsid w:val="003574E3"/>
    <w:rsid w:val="00357AFB"/>
    <w:rsid w:val="00365AAE"/>
    <w:rsid w:val="0036639B"/>
    <w:rsid w:val="00370F62"/>
    <w:rsid w:val="00371744"/>
    <w:rsid w:val="003717A0"/>
    <w:rsid w:val="003746E2"/>
    <w:rsid w:val="00375235"/>
    <w:rsid w:val="003762B5"/>
    <w:rsid w:val="00376592"/>
    <w:rsid w:val="00376F0C"/>
    <w:rsid w:val="003777D9"/>
    <w:rsid w:val="0038029D"/>
    <w:rsid w:val="00380421"/>
    <w:rsid w:val="00381132"/>
    <w:rsid w:val="003835D2"/>
    <w:rsid w:val="00384FB2"/>
    <w:rsid w:val="003874DE"/>
    <w:rsid w:val="00390B37"/>
    <w:rsid w:val="00390EC7"/>
    <w:rsid w:val="003938BD"/>
    <w:rsid w:val="00393C3A"/>
    <w:rsid w:val="00395742"/>
    <w:rsid w:val="003A3695"/>
    <w:rsid w:val="003A4259"/>
    <w:rsid w:val="003A460A"/>
    <w:rsid w:val="003A4BFD"/>
    <w:rsid w:val="003A5C96"/>
    <w:rsid w:val="003A66AD"/>
    <w:rsid w:val="003B0226"/>
    <w:rsid w:val="003B15DD"/>
    <w:rsid w:val="003B18F4"/>
    <w:rsid w:val="003B1D7D"/>
    <w:rsid w:val="003B2367"/>
    <w:rsid w:val="003B29CD"/>
    <w:rsid w:val="003B3FCD"/>
    <w:rsid w:val="003B5662"/>
    <w:rsid w:val="003B6404"/>
    <w:rsid w:val="003B79C2"/>
    <w:rsid w:val="003B7C63"/>
    <w:rsid w:val="003C061A"/>
    <w:rsid w:val="003C2560"/>
    <w:rsid w:val="003C4FDE"/>
    <w:rsid w:val="003C5843"/>
    <w:rsid w:val="003C60A1"/>
    <w:rsid w:val="003D041F"/>
    <w:rsid w:val="003D0EEC"/>
    <w:rsid w:val="003D2EAE"/>
    <w:rsid w:val="003D45ED"/>
    <w:rsid w:val="003D4BC1"/>
    <w:rsid w:val="003D5075"/>
    <w:rsid w:val="003D614F"/>
    <w:rsid w:val="003D717F"/>
    <w:rsid w:val="003E3D60"/>
    <w:rsid w:val="003E52C6"/>
    <w:rsid w:val="003E5574"/>
    <w:rsid w:val="003E5865"/>
    <w:rsid w:val="003F11A5"/>
    <w:rsid w:val="003F388B"/>
    <w:rsid w:val="003F395E"/>
    <w:rsid w:val="003F57E6"/>
    <w:rsid w:val="003F6AFD"/>
    <w:rsid w:val="0040041C"/>
    <w:rsid w:val="00400666"/>
    <w:rsid w:val="00400744"/>
    <w:rsid w:val="00404BFE"/>
    <w:rsid w:val="004067F7"/>
    <w:rsid w:val="00411596"/>
    <w:rsid w:val="00411799"/>
    <w:rsid w:val="004123E0"/>
    <w:rsid w:val="00414E2F"/>
    <w:rsid w:val="004217FB"/>
    <w:rsid w:val="00423E46"/>
    <w:rsid w:val="00424771"/>
    <w:rsid w:val="00424867"/>
    <w:rsid w:val="00426D80"/>
    <w:rsid w:val="004270EC"/>
    <w:rsid w:val="00430193"/>
    <w:rsid w:val="004341C3"/>
    <w:rsid w:val="00436589"/>
    <w:rsid w:val="00436A45"/>
    <w:rsid w:val="00437C9F"/>
    <w:rsid w:val="00440E82"/>
    <w:rsid w:val="00442EDC"/>
    <w:rsid w:val="00443C7B"/>
    <w:rsid w:val="00444C3D"/>
    <w:rsid w:val="00444F01"/>
    <w:rsid w:val="00445393"/>
    <w:rsid w:val="00446598"/>
    <w:rsid w:val="00446D3E"/>
    <w:rsid w:val="004506E5"/>
    <w:rsid w:val="00451470"/>
    <w:rsid w:val="004522FE"/>
    <w:rsid w:val="00452908"/>
    <w:rsid w:val="00453260"/>
    <w:rsid w:val="00455003"/>
    <w:rsid w:val="00457AC9"/>
    <w:rsid w:val="00460411"/>
    <w:rsid w:val="0046164C"/>
    <w:rsid w:val="004619DF"/>
    <w:rsid w:val="0046354E"/>
    <w:rsid w:val="00465290"/>
    <w:rsid w:val="00471B24"/>
    <w:rsid w:val="00471C34"/>
    <w:rsid w:val="00471E3B"/>
    <w:rsid w:val="00472167"/>
    <w:rsid w:val="00472C0A"/>
    <w:rsid w:val="004754FB"/>
    <w:rsid w:val="00481477"/>
    <w:rsid w:val="00481635"/>
    <w:rsid w:val="004824AD"/>
    <w:rsid w:val="0048379A"/>
    <w:rsid w:val="0048528D"/>
    <w:rsid w:val="00492117"/>
    <w:rsid w:val="00492661"/>
    <w:rsid w:val="00493B5C"/>
    <w:rsid w:val="004966D5"/>
    <w:rsid w:val="0049688B"/>
    <w:rsid w:val="00496934"/>
    <w:rsid w:val="00497464"/>
    <w:rsid w:val="004A0A6E"/>
    <w:rsid w:val="004A103B"/>
    <w:rsid w:val="004A375F"/>
    <w:rsid w:val="004A378B"/>
    <w:rsid w:val="004A3A23"/>
    <w:rsid w:val="004A3B09"/>
    <w:rsid w:val="004A40D6"/>
    <w:rsid w:val="004A48D5"/>
    <w:rsid w:val="004A5D4B"/>
    <w:rsid w:val="004B0A5A"/>
    <w:rsid w:val="004B281B"/>
    <w:rsid w:val="004B4917"/>
    <w:rsid w:val="004B5FC8"/>
    <w:rsid w:val="004C0564"/>
    <w:rsid w:val="004C5003"/>
    <w:rsid w:val="004C7752"/>
    <w:rsid w:val="004D14E9"/>
    <w:rsid w:val="004D39B0"/>
    <w:rsid w:val="004D5CE7"/>
    <w:rsid w:val="004E0C5D"/>
    <w:rsid w:val="004E1222"/>
    <w:rsid w:val="004E21FC"/>
    <w:rsid w:val="004E52B6"/>
    <w:rsid w:val="004E558C"/>
    <w:rsid w:val="004F2DB6"/>
    <w:rsid w:val="004F7A38"/>
    <w:rsid w:val="0050021A"/>
    <w:rsid w:val="00501DB8"/>
    <w:rsid w:val="00502532"/>
    <w:rsid w:val="00502B13"/>
    <w:rsid w:val="005065DB"/>
    <w:rsid w:val="00506651"/>
    <w:rsid w:val="005066A7"/>
    <w:rsid w:val="005068CE"/>
    <w:rsid w:val="00507B60"/>
    <w:rsid w:val="00507D30"/>
    <w:rsid w:val="005119BB"/>
    <w:rsid w:val="00511AB3"/>
    <w:rsid w:val="00512AEF"/>
    <w:rsid w:val="005131DF"/>
    <w:rsid w:val="00513843"/>
    <w:rsid w:val="00513AD8"/>
    <w:rsid w:val="005167B4"/>
    <w:rsid w:val="00517245"/>
    <w:rsid w:val="00517375"/>
    <w:rsid w:val="005217AA"/>
    <w:rsid w:val="005252C8"/>
    <w:rsid w:val="00530850"/>
    <w:rsid w:val="00533AF6"/>
    <w:rsid w:val="00536C93"/>
    <w:rsid w:val="00541CC0"/>
    <w:rsid w:val="00542408"/>
    <w:rsid w:val="00542B0D"/>
    <w:rsid w:val="0054449C"/>
    <w:rsid w:val="00554C81"/>
    <w:rsid w:val="00554F54"/>
    <w:rsid w:val="00556FF4"/>
    <w:rsid w:val="00557B83"/>
    <w:rsid w:val="00560482"/>
    <w:rsid w:val="005656A0"/>
    <w:rsid w:val="0056668D"/>
    <w:rsid w:val="00566BE8"/>
    <w:rsid w:val="00572301"/>
    <w:rsid w:val="005747B0"/>
    <w:rsid w:val="00576921"/>
    <w:rsid w:val="00577835"/>
    <w:rsid w:val="005779BC"/>
    <w:rsid w:val="00577AC0"/>
    <w:rsid w:val="00577D5A"/>
    <w:rsid w:val="00580589"/>
    <w:rsid w:val="00583449"/>
    <w:rsid w:val="00583ECE"/>
    <w:rsid w:val="00584046"/>
    <w:rsid w:val="00584685"/>
    <w:rsid w:val="00586687"/>
    <w:rsid w:val="00586815"/>
    <w:rsid w:val="00592A6B"/>
    <w:rsid w:val="005940D0"/>
    <w:rsid w:val="005A0047"/>
    <w:rsid w:val="005A05A5"/>
    <w:rsid w:val="005A0F27"/>
    <w:rsid w:val="005A1708"/>
    <w:rsid w:val="005A4241"/>
    <w:rsid w:val="005A5B55"/>
    <w:rsid w:val="005A7E93"/>
    <w:rsid w:val="005B08A9"/>
    <w:rsid w:val="005B2284"/>
    <w:rsid w:val="005B38D5"/>
    <w:rsid w:val="005C23F2"/>
    <w:rsid w:val="005C3AF2"/>
    <w:rsid w:val="005C7303"/>
    <w:rsid w:val="005D31A8"/>
    <w:rsid w:val="005D7501"/>
    <w:rsid w:val="005E2039"/>
    <w:rsid w:val="005E250F"/>
    <w:rsid w:val="005E2E9F"/>
    <w:rsid w:val="005E3118"/>
    <w:rsid w:val="005E5307"/>
    <w:rsid w:val="005E656C"/>
    <w:rsid w:val="005E6746"/>
    <w:rsid w:val="005E6E7B"/>
    <w:rsid w:val="005E6ED9"/>
    <w:rsid w:val="005E7284"/>
    <w:rsid w:val="005E765F"/>
    <w:rsid w:val="005F27D7"/>
    <w:rsid w:val="005F348A"/>
    <w:rsid w:val="005F3C68"/>
    <w:rsid w:val="005F4B65"/>
    <w:rsid w:val="005F5B49"/>
    <w:rsid w:val="00600126"/>
    <w:rsid w:val="00603722"/>
    <w:rsid w:val="006051A6"/>
    <w:rsid w:val="00605D9F"/>
    <w:rsid w:val="00612493"/>
    <w:rsid w:val="006145FA"/>
    <w:rsid w:val="0061472C"/>
    <w:rsid w:val="0061475E"/>
    <w:rsid w:val="00614894"/>
    <w:rsid w:val="00614C8E"/>
    <w:rsid w:val="00615379"/>
    <w:rsid w:val="0061578C"/>
    <w:rsid w:val="00616A9E"/>
    <w:rsid w:val="00616C3C"/>
    <w:rsid w:val="0062055F"/>
    <w:rsid w:val="006208C9"/>
    <w:rsid w:val="00621B5D"/>
    <w:rsid w:val="006227D7"/>
    <w:rsid w:val="00624064"/>
    <w:rsid w:val="0062693E"/>
    <w:rsid w:val="00626993"/>
    <w:rsid w:val="00626E21"/>
    <w:rsid w:val="00632E5B"/>
    <w:rsid w:val="00633A40"/>
    <w:rsid w:val="00634C3B"/>
    <w:rsid w:val="00635366"/>
    <w:rsid w:val="00635F97"/>
    <w:rsid w:val="00636724"/>
    <w:rsid w:val="00637A81"/>
    <w:rsid w:val="00637F91"/>
    <w:rsid w:val="006401EC"/>
    <w:rsid w:val="00640F3F"/>
    <w:rsid w:val="0064273B"/>
    <w:rsid w:val="00646864"/>
    <w:rsid w:val="00646FE6"/>
    <w:rsid w:val="00650572"/>
    <w:rsid w:val="00651643"/>
    <w:rsid w:val="00651D41"/>
    <w:rsid w:val="0065580B"/>
    <w:rsid w:val="00656EB3"/>
    <w:rsid w:val="00661124"/>
    <w:rsid w:val="006622D6"/>
    <w:rsid w:val="00662F65"/>
    <w:rsid w:val="006630EA"/>
    <w:rsid w:val="00663D46"/>
    <w:rsid w:val="006652EC"/>
    <w:rsid w:val="00665CFF"/>
    <w:rsid w:val="0066644A"/>
    <w:rsid w:val="00667EAE"/>
    <w:rsid w:val="0067687E"/>
    <w:rsid w:val="00676C7C"/>
    <w:rsid w:val="006813A8"/>
    <w:rsid w:val="0068398A"/>
    <w:rsid w:val="00684C49"/>
    <w:rsid w:val="006850A8"/>
    <w:rsid w:val="00686E1C"/>
    <w:rsid w:val="00687172"/>
    <w:rsid w:val="0068721C"/>
    <w:rsid w:val="006915D4"/>
    <w:rsid w:val="00692A7D"/>
    <w:rsid w:val="0069432C"/>
    <w:rsid w:val="00694A3D"/>
    <w:rsid w:val="00695A5D"/>
    <w:rsid w:val="00696C68"/>
    <w:rsid w:val="006A30E7"/>
    <w:rsid w:val="006A4290"/>
    <w:rsid w:val="006A49C0"/>
    <w:rsid w:val="006A4D2F"/>
    <w:rsid w:val="006A5BF8"/>
    <w:rsid w:val="006A7536"/>
    <w:rsid w:val="006B0A69"/>
    <w:rsid w:val="006B1835"/>
    <w:rsid w:val="006B24DB"/>
    <w:rsid w:val="006B4A23"/>
    <w:rsid w:val="006B4B43"/>
    <w:rsid w:val="006B4C52"/>
    <w:rsid w:val="006B5FED"/>
    <w:rsid w:val="006B6AD7"/>
    <w:rsid w:val="006C02BC"/>
    <w:rsid w:val="006C0E16"/>
    <w:rsid w:val="006C2B1E"/>
    <w:rsid w:val="006C544C"/>
    <w:rsid w:val="006C681A"/>
    <w:rsid w:val="006D19BA"/>
    <w:rsid w:val="006D22B7"/>
    <w:rsid w:val="006D4083"/>
    <w:rsid w:val="006D46B2"/>
    <w:rsid w:val="006D474C"/>
    <w:rsid w:val="006D59D6"/>
    <w:rsid w:val="006D7045"/>
    <w:rsid w:val="006E50D8"/>
    <w:rsid w:val="006E78DF"/>
    <w:rsid w:val="006F23D1"/>
    <w:rsid w:val="006F563F"/>
    <w:rsid w:val="006F564A"/>
    <w:rsid w:val="006F658D"/>
    <w:rsid w:val="006F73E6"/>
    <w:rsid w:val="00700B61"/>
    <w:rsid w:val="00703C58"/>
    <w:rsid w:val="0070519A"/>
    <w:rsid w:val="00707BC5"/>
    <w:rsid w:val="0071026E"/>
    <w:rsid w:val="007117FB"/>
    <w:rsid w:val="007123E7"/>
    <w:rsid w:val="00713F42"/>
    <w:rsid w:val="007151D0"/>
    <w:rsid w:val="00715E24"/>
    <w:rsid w:val="0071648D"/>
    <w:rsid w:val="00716937"/>
    <w:rsid w:val="00717EB6"/>
    <w:rsid w:val="007200E7"/>
    <w:rsid w:val="00720427"/>
    <w:rsid w:val="00723DCC"/>
    <w:rsid w:val="007264D7"/>
    <w:rsid w:val="007271DF"/>
    <w:rsid w:val="007274C1"/>
    <w:rsid w:val="00727C07"/>
    <w:rsid w:val="007307F2"/>
    <w:rsid w:val="00730F17"/>
    <w:rsid w:val="007315EC"/>
    <w:rsid w:val="00732938"/>
    <w:rsid w:val="007330A7"/>
    <w:rsid w:val="0073498F"/>
    <w:rsid w:val="00736569"/>
    <w:rsid w:val="00741F01"/>
    <w:rsid w:val="007421BE"/>
    <w:rsid w:val="007446E9"/>
    <w:rsid w:val="0074532A"/>
    <w:rsid w:val="00746360"/>
    <w:rsid w:val="0074760D"/>
    <w:rsid w:val="00751F47"/>
    <w:rsid w:val="00753F1C"/>
    <w:rsid w:val="00754A64"/>
    <w:rsid w:val="00757A2B"/>
    <w:rsid w:val="007638BE"/>
    <w:rsid w:val="00765510"/>
    <w:rsid w:val="00775AFC"/>
    <w:rsid w:val="007763A7"/>
    <w:rsid w:val="00777BCE"/>
    <w:rsid w:val="00780544"/>
    <w:rsid w:val="00782EC7"/>
    <w:rsid w:val="007839E4"/>
    <w:rsid w:val="007842F7"/>
    <w:rsid w:val="007843F8"/>
    <w:rsid w:val="007844C1"/>
    <w:rsid w:val="00785192"/>
    <w:rsid w:val="007856CF"/>
    <w:rsid w:val="00787443"/>
    <w:rsid w:val="007914FC"/>
    <w:rsid w:val="00793F5F"/>
    <w:rsid w:val="007951C8"/>
    <w:rsid w:val="00796186"/>
    <w:rsid w:val="0079724B"/>
    <w:rsid w:val="007A17E8"/>
    <w:rsid w:val="007A289F"/>
    <w:rsid w:val="007A2B73"/>
    <w:rsid w:val="007A41E2"/>
    <w:rsid w:val="007A5C1A"/>
    <w:rsid w:val="007A5C94"/>
    <w:rsid w:val="007A79F2"/>
    <w:rsid w:val="007B0207"/>
    <w:rsid w:val="007C0318"/>
    <w:rsid w:val="007C0665"/>
    <w:rsid w:val="007C43FB"/>
    <w:rsid w:val="007C5374"/>
    <w:rsid w:val="007C7722"/>
    <w:rsid w:val="007D1E0A"/>
    <w:rsid w:val="007D37AF"/>
    <w:rsid w:val="007D3F80"/>
    <w:rsid w:val="007D47F1"/>
    <w:rsid w:val="007E193F"/>
    <w:rsid w:val="007E4ECA"/>
    <w:rsid w:val="007E61F2"/>
    <w:rsid w:val="007E6A17"/>
    <w:rsid w:val="007E6DD5"/>
    <w:rsid w:val="007E709A"/>
    <w:rsid w:val="007E7DA2"/>
    <w:rsid w:val="007F0135"/>
    <w:rsid w:val="007F08E9"/>
    <w:rsid w:val="007F0F6F"/>
    <w:rsid w:val="007F1742"/>
    <w:rsid w:val="007F2B68"/>
    <w:rsid w:val="007F3195"/>
    <w:rsid w:val="007F6120"/>
    <w:rsid w:val="007F7FE6"/>
    <w:rsid w:val="00801778"/>
    <w:rsid w:val="00802713"/>
    <w:rsid w:val="0080279C"/>
    <w:rsid w:val="00803434"/>
    <w:rsid w:val="00804210"/>
    <w:rsid w:val="00804899"/>
    <w:rsid w:val="00807474"/>
    <w:rsid w:val="00807BFE"/>
    <w:rsid w:val="00807CAC"/>
    <w:rsid w:val="00807D6A"/>
    <w:rsid w:val="008119A9"/>
    <w:rsid w:val="00813F66"/>
    <w:rsid w:val="00815291"/>
    <w:rsid w:val="00816648"/>
    <w:rsid w:val="00816D33"/>
    <w:rsid w:val="00816D3F"/>
    <w:rsid w:val="00816F3E"/>
    <w:rsid w:val="00820724"/>
    <w:rsid w:val="0082155D"/>
    <w:rsid w:val="00825924"/>
    <w:rsid w:val="008269D8"/>
    <w:rsid w:val="008309F3"/>
    <w:rsid w:val="00832599"/>
    <w:rsid w:val="0083411B"/>
    <w:rsid w:val="008343CF"/>
    <w:rsid w:val="0083777B"/>
    <w:rsid w:val="0084066C"/>
    <w:rsid w:val="008418AD"/>
    <w:rsid w:val="00841D7C"/>
    <w:rsid w:val="008425EC"/>
    <w:rsid w:val="00842E2A"/>
    <w:rsid w:val="00843508"/>
    <w:rsid w:val="008456F8"/>
    <w:rsid w:val="00845BA2"/>
    <w:rsid w:val="008544E8"/>
    <w:rsid w:val="008557D3"/>
    <w:rsid w:val="00856931"/>
    <w:rsid w:val="00857ACE"/>
    <w:rsid w:val="00861E3F"/>
    <w:rsid w:val="00861F3E"/>
    <w:rsid w:val="00862993"/>
    <w:rsid w:val="00863E45"/>
    <w:rsid w:val="008643F2"/>
    <w:rsid w:val="00866903"/>
    <w:rsid w:val="008675E6"/>
    <w:rsid w:val="00870B13"/>
    <w:rsid w:val="00872D7C"/>
    <w:rsid w:val="008736DB"/>
    <w:rsid w:val="00874D95"/>
    <w:rsid w:val="00875B80"/>
    <w:rsid w:val="00876F79"/>
    <w:rsid w:val="008838A2"/>
    <w:rsid w:val="00884996"/>
    <w:rsid w:val="00885DD9"/>
    <w:rsid w:val="008861AF"/>
    <w:rsid w:val="00891985"/>
    <w:rsid w:val="00892279"/>
    <w:rsid w:val="00893B10"/>
    <w:rsid w:val="0089774C"/>
    <w:rsid w:val="00897E4B"/>
    <w:rsid w:val="008A00B5"/>
    <w:rsid w:val="008A08FD"/>
    <w:rsid w:val="008A5385"/>
    <w:rsid w:val="008A7551"/>
    <w:rsid w:val="008B325C"/>
    <w:rsid w:val="008B3D34"/>
    <w:rsid w:val="008B4F23"/>
    <w:rsid w:val="008B5C6A"/>
    <w:rsid w:val="008B7F8F"/>
    <w:rsid w:val="008C15A2"/>
    <w:rsid w:val="008C1EE8"/>
    <w:rsid w:val="008C653D"/>
    <w:rsid w:val="008C7ADF"/>
    <w:rsid w:val="008D00DE"/>
    <w:rsid w:val="008D105D"/>
    <w:rsid w:val="008D1232"/>
    <w:rsid w:val="008D1589"/>
    <w:rsid w:val="008D181E"/>
    <w:rsid w:val="008D36FF"/>
    <w:rsid w:val="008D3BE3"/>
    <w:rsid w:val="008D5D67"/>
    <w:rsid w:val="008D7D9E"/>
    <w:rsid w:val="008E1605"/>
    <w:rsid w:val="008E1C3E"/>
    <w:rsid w:val="008E2730"/>
    <w:rsid w:val="008E4C73"/>
    <w:rsid w:val="008E62FB"/>
    <w:rsid w:val="008E73F9"/>
    <w:rsid w:val="008E750B"/>
    <w:rsid w:val="008F2014"/>
    <w:rsid w:val="008F2028"/>
    <w:rsid w:val="008F21B6"/>
    <w:rsid w:val="008F2856"/>
    <w:rsid w:val="008F70B3"/>
    <w:rsid w:val="0090011F"/>
    <w:rsid w:val="0090285A"/>
    <w:rsid w:val="00903EF0"/>
    <w:rsid w:val="009062B9"/>
    <w:rsid w:val="009132DF"/>
    <w:rsid w:val="00915107"/>
    <w:rsid w:val="009162CB"/>
    <w:rsid w:val="009236DE"/>
    <w:rsid w:val="009248A2"/>
    <w:rsid w:val="00925E4C"/>
    <w:rsid w:val="00926823"/>
    <w:rsid w:val="00926A8E"/>
    <w:rsid w:val="00927207"/>
    <w:rsid w:val="00930BFB"/>
    <w:rsid w:val="00932E3D"/>
    <w:rsid w:val="00932FEC"/>
    <w:rsid w:val="0093749B"/>
    <w:rsid w:val="009376B2"/>
    <w:rsid w:val="0094168F"/>
    <w:rsid w:val="00941D83"/>
    <w:rsid w:val="00942353"/>
    <w:rsid w:val="009438D0"/>
    <w:rsid w:val="009443AF"/>
    <w:rsid w:val="009462D1"/>
    <w:rsid w:val="00946FEE"/>
    <w:rsid w:val="00947064"/>
    <w:rsid w:val="00947299"/>
    <w:rsid w:val="00947775"/>
    <w:rsid w:val="009504BC"/>
    <w:rsid w:val="0095051D"/>
    <w:rsid w:val="00953064"/>
    <w:rsid w:val="0095319E"/>
    <w:rsid w:val="00957576"/>
    <w:rsid w:val="00960102"/>
    <w:rsid w:val="0096103E"/>
    <w:rsid w:val="0096151A"/>
    <w:rsid w:val="0096159A"/>
    <w:rsid w:val="009615DD"/>
    <w:rsid w:val="009624CD"/>
    <w:rsid w:val="00962C2F"/>
    <w:rsid w:val="009635FA"/>
    <w:rsid w:val="0096494D"/>
    <w:rsid w:val="0096581F"/>
    <w:rsid w:val="00966553"/>
    <w:rsid w:val="00970785"/>
    <w:rsid w:val="009708BB"/>
    <w:rsid w:val="00973450"/>
    <w:rsid w:val="00974D1B"/>
    <w:rsid w:val="009755BB"/>
    <w:rsid w:val="00977E90"/>
    <w:rsid w:val="009800FB"/>
    <w:rsid w:val="00982ABF"/>
    <w:rsid w:val="009832C4"/>
    <w:rsid w:val="00983FDF"/>
    <w:rsid w:val="00984C64"/>
    <w:rsid w:val="00985913"/>
    <w:rsid w:val="00990AE3"/>
    <w:rsid w:val="009910FB"/>
    <w:rsid w:val="00992A8A"/>
    <w:rsid w:val="00993DDC"/>
    <w:rsid w:val="009A2CD2"/>
    <w:rsid w:val="009A3392"/>
    <w:rsid w:val="009A4AC7"/>
    <w:rsid w:val="009A5EF3"/>
    <w:rsid w:val="009B022B"/>
    <w:rsid w:val="009B3CC2"/>
    <w:rsid w:val="009B51A8"/>
    <w:rsid w:val="009B72A3"/>
    <w:rsid w:val="009C2313"/>
    <w:rsid w:val="009C47D1"/>
    <w:rsid w:val="009C4C95"/>
    <w:rsid w:val="009D0688"/>
    <w:rsid w:val="009D1AE2"/>
    <w:rsid w:val="009D58EC"/>
    <w:rsid w:val="009D5965"/>
    <w:rsid w:val="009D6057"/>
    <w:rsid w:val="009D7723"/>
    <w:rsid w:val="009D7CC4"/>
    <w:rsid w:val="009E106C"/>
    <w:rsid w:val="009E1720"/>
    <w:rsid w:val="009E31EF"/>
    <w:rsid w:val="009E3F71"/>
    <w:rsid w:val="009E6BA4"/>
    <w:rsid w:val="009E7C2F"/>
    <w:rsid w:val="009F0809"/>
    <w:rsid w:val="009F1294"/>
    <w:rsid w:val="009F3390"/>
    <w:rsid w:val="009F3A5D"/>
    <w:rsid w:val="009F67D0"/>
    <w:rsid w:val="00A00967"/>
    <w:rsid w:val="00A02F31"/>
    <w:rsid w:val="00A03BCD"/>
    <w:rsid w:val="00A03DEA"/>
    <w:rsid w:val="00A04003"/>
    <w:rsid w:val="00A06881"/>
    <w:rsid w:val="00A07D9D"/>
    <w:rsid w:val="00A1062C"/>
    <w:rsid w:val="00A12664"/>
    <w:rsid w:val="00A13B1A"/>
    <w:rsid w:val="00A15E53"/>
    <w:rsid w:val="00A167CF"/>
    <w:rsid w:val="00A172F5"/>
    <w:rsid w:val="00A1733A"/>
    <w:rsid w:val="00A175ED"/>
    <w:rsid w:val="00A212AB"/>
    <w:rsid w:val="00A21CD3"/>
    <w:rsid w:val="00A2361C"/>
    <w:rsid w:val="00A2403B"/>
    <w:rsid w:val="00A2478A"/>
    <w:rsid w:val="00A24E05"/>
    <w:rsid w:val="00A267A5"/>
    <w:rsid w:val="00A27815"/>
    <w:rsid w:val="00A30FF1"/>
    <w:rsid w:val="00A312FB"/>
    <w:rsid w:val="00A315A6"/>
    <w:rsid w:val="00A35727"/>
    <w:rsid w:val="00A3792A"/>
    <w:rsid w:val="00A407F4"/>
    <w:rsid w:val="00A41501"/>
    <w:rsid w:val="00A416F8"/>
    <w:rsid w:val="00A43103"/>
    <w:rsid w:val="00A43711"/>
    <w:rsid w:val="00A441BF"/>
    <w:rsid w:val="00A46034"/>
    <w:rsid w:val="00A46685"/>
    <w:rsid w:val="00A47FE6"/>
    <w:rsid w:val="00A50BA6"/>
    <w:rsid w:val="00A54061"/>
    <w:rsid w:val="00A54642"/>
    <w:rsid w:val="00A547FF"/>
    <w:rsid w:val="00A5659D"/>
    <w:rsid w:val="00A57769"/>
    <w:rsid w:val="00A66C18"/>
    <w:rsid w:val="00A716C2"/>
    <w:rsid w:val="00A719E4"/>
    <w:rsid w:val="00A73B8F"/>
    <w:rsid w:val="00A73F15"/>
    <w:rsid w:val="00A74321"/>
    <w:rsid w:val="00A74B1B"/>
    <w:rsid w:val="00A753AB"/>
    <w:rsid w:val="00A7648F"/>
    <w:rsid w:val="00A76B24"/>
    <w:rsid w:val="00A76FE8"/>
    <w:rsid w:val="00A808A7"/>
    <w:rsid w:val="00A81EC2"/>
    <w:rsid w:val="00A82BFD"/>
    <w:rsid w:val="00A8440F"/>
    <w:rsid w:val="00A85E8A"/>
    <w:rsid w:val="00A908CC"/>
    <w:rsid w:val="00A912C0"/>
    <w:rsid w:val="00A926B2"/>
    <w:rsid w:val="00A95EA7"/>
    <w:rsid w:val="00AA06E0"/>
    <w:rsid w:val="00AA177D"/>
    <w:rsid w:val="00AA2F57"/>
    <w:rsid w:val="00AA358B"/>
    <w:rsid w:val="00AA3C76"/>
    <w:rsid w:val="00AA4286"/>
    <w:rsid w:val="00AA58CE"/>
    <w:rsid w:val="00AA763A"/>
    <w:rsid w:val="00AA7A93"/>
    <w:rsid w:val="00AA7B8A"/>
    <w:rsid w:val="00AB05A1"/>
    <w:rsid w:val="00AB52D0"/>
    <w:rsid w:val="00AB5B2F"/>
    <w:rsid w:val="00AB5FDA"/>
    <w:rsid w:val="00AB77EC"/>
    <w:rsid w:val="00AC2872"/>
    <w:rsid w:val="00AC300D"/>
    <w:rsid w:val="00AC5099"/>
    <w:rsid w:val="00AC6822"/>
    <w:rsid w:val="00AC77E6"/>
    <w:rsid w:val="00AD0538"/>
    <w:rsid w:val="00AD0A81"/>
    <w:rsid w:val="00AD1268"/>
    <w:rsid w:val="00AD34FA"/>
    <w:rsid w:val="00AD433A"/>
    <w:rsid w:val="00AD54FB"/>
    <w:rsid w:val="00AD666C"/>
    <w:rsid w:val="00AD79D1"/>
    <w:rsid w:val="00AD7F44"/>
    <w:rsid w:val="00AE2ECE"/>
    <w:rsid w:val="00AF0049"/>
    <w:rsid w:val="00AF20F2"/>
    <w:rsid w:val="00AF2677"/>
    <w:rsid w:val="00AF2862"/>
    <w:rsid w:val="00AF397E"/>
    <w:rsid w:val="00AF6937"/>
    <w:rsid w:val="00AF7C1C"/>
    <w:rsid w:val="00B0064C"/>
    <w:rsid w:val="00B01687"/>
    <w:rsid w:val="00B01AC1"/>
    <w:rsid w:val="00B0357D"/>
    <w:rsid w:val="00B03A8C"/>
    <w:rsid w:val="00B048EC"/>
    <w:rsid w:val="00B04B74"/>
    <w:rsid w:val="00B055A3"/>
    <w:rsid w:val="00B05C11"/>
    <w:rsid w:val="00B064CB"/>
    <w:rsid w:val="00B06B18"/>
    <w:rsid w:val="00B07193"/>
    <w:rsid w:val="00B0782F"/>
    <w:rsid w:val="00B11EF0"/>
    <w:rsid w:val="00B1340B"/>
    <w:rsid w:val="00B15205"/>
    <w:rsid w:val="00B1524D"/>
    <w:rsid w:val="00B21238"/>
    <w:rsid w:val="00B22911"/>
    <w:rsid w:val="00B24226"/>
    <w:rsid w:val="00B26024"/>
    <w:rsid w:val="00B27FFB"/>
    <w:rsid w:val="00B331F6"/>
    <w:rsid w:val="00B3445E"/>
    <w:rsid w:val="00B363B8"/>
    <w:rsid w:val="00B36C68"/>
    <w:rsid w:val="00B37747"/>
    <w:rsid w:val="00B45CFD"/>
    <w:rsid w:val="00B46018"/>
    <w:rsid w:val="00B4653E"/>
    <w:rsid w:val="00B467D2"/>
    <w:rsid w:val="00B46DC0"/>
    <w:rsid w:val="00B50FA4"/>
    <w:rsid w:val="00B516F0"/>
    <w:rsid w:val="00B53B73"/>
    <w:rsid w:val="00B602BA"/>
    <w:rsid w:val="00B61576"/>
    <w:rsid w:val="00B617D7"/>
    <w:rsid w:val="00B6183F"/>
    <w:rsid w:val="00B631B1"/>
    <w:rsid w:val="00B63467"/>
    <w:rsid w:val="00B63CC1"/>
    <w:rsid w:val="00B63ED1"/>
    <w:rsid w:val="00B648E7"/>
    <w:rsid w:val="00B65005"/>
    <w:rsid w:val="00B658BB"/>
    <w:rsid w:val="00B65C94"/>
    <w:rsid w:val="00B66D4F"/>
    <w:rsid w:val="00B6723E"/>
    <w:rsid w:val="00B67AFB"/>
    <w:rsid w:val="00B70493"/>
    <w:rsid w:val="00B72F44"/>
    <w:rsid w:val="00B74603"/>
    <w:rsid w:val="00B770F7"/>
    <w:rsid w:val="00B77430"/>
    <w:rsid w:val="00B8098A"/>
    <w:rsid w:val="00B84C39"/>
    <w:rsid w:val="00B84CE1"/>
    <w:rsid w:val="00B84FE6"/>
    <w:rsid w:val="00B917BA"/>
    <w:rsid w:val="00B92CBF"/>
    <w:rsid w:val="00B94046"/>
    <w:rsid w:val="00B940AF"/>
    <w:rsid w:val="00B9453D"/>
    <w:rsid w:val="00B96A54"/>
    <w:rsid w:val="00B972C5"/>
    <w:rsid w:val="00BA00D5"/>
    <w:rsid w:val="00BA0249"/>
    <w:rsid w:val="00BA323D"/>
    <w:rsid w:val="00BA4374"/>
    <w:rsid w:val="00BA583C"/>
    <w:rsid w:val="00BA6B21"/>
    <w:rsid w:val="00BA7264"/>
    <w:rsid w:val="00BB0DED"/>
    <w:rsid w:val="00BB2462"/>
    <w:rsid w:val="00BB2EE1"/>
    <w:rsid w:val="00BB33FE"/>
    <w:rsid w:val="00BB3AC6"/>
    <w:rsid w:val="00BB4783"/>
    <w:rsid w:val="00BB49E5"/>
    <w:rsid w:val="00BB4BD2"/>
    <w:rsid w:val="00BB5F20"/>
    <w:rsid w:val="00BB71E2"/>
    <w:rsid w:val="00BB73EC"/>
    <w:rsid w:val="00BB75D5"/>
    <w:rsid w:val="00BB781F"/>
    <w:rsid w:val="00BC3C26"/>
    <w:rsid w:val="00BC582F"/>
    <w:rsid w:val="00BC5CC4"/>
    <w:rsid w:val="00BC74CC"/>
    <w:rsid w:val="00BD04AE"/>
    <w:rsid w:val="00BD1D0D"/>
    <w:rsid w:val="00BD4A50"/>
    <w:rsid w:val="00BD6008"/>
    <w:rsid w:val="00BD74A7"/>
    <w:rsid w:val="00BE00D2"/>
    <w:rsid w:val="00BE0F71"/>
    <w:rsid w:val="00BE2CCE"/>
    <w:rsid w:val="00BE335E"/>
    <w:rsid w:val="00BE3539"/>
    <w:rsid w:val="00BE5BB9"/>
    <w:rsid w:val="00BE6BFB"/>
    <w:rsid w:val="00BE71AD"/>
    <w:rsid w:val="00BF0034"/>
    <w:rsid w:val="00BF03ED"/>
    <w:rsid w:val="00BF04B7"/>
    <w:rsid w:val="00BF0D9B"/>
    <w:rsid w:val="00BF1450"/>
    <w:rsid w:val="00BF19C0"/>
    <w:rsid w:val="00BF442E"/>
    <w:rsid w:val="00BF4925"/>
    <w:rsid w:val="00BF4C83"/>
    <w:rsid w:val="00BF4F04"/>
    <w:rsid w:val="00BF6C76"/>
    <w:rsid w:val="00BF7C6D"/>
    <w:rsid w:val="00C00CB4"/>
    <w:rsid w:val="00C01F54"/>
    <w:rsid w:val="00C02CE1"/>
    <w:rsid w:val="00C02CEF"/>
    <w:rsid w:val="00C03AE3"/>
    <w:rsid w:val="00C0695D"/>
    <w:rsid w:val="00C07CEB"/>
    <w:rsid w:val="00C11D70"/>
    <w:rsid w:val="00C14346"/>
    <w:rsid w:val="00C1506D"/>
    <w:rsid w:val="00C159D1"/>
    <w:rsid w:val="00C16812"/>
    <w:rsid w:val="00C1748F"/>
    <w:rsid w:val="00C2150D"/>
    <w:rsid w:val="00C21750"/>
    <w:rsid w:val="00C23482"/>
    <w:rsid w:val="00C24F72"/>
    <w:rsid w:val="00C25FD9"/>
    <w:rsid w:val="00C27461"/>
    <w:rsid w:val="00C27478"/>
    <w:rsid w:val="00C274C3"/>
    <w:rsid w:val="00C30699"/>
    <w:rsid w:val="00C330D5"/>
    <w:rsid w:val="00C3442E"/>
    <w:rsid w:val="00C35E98"/>
    <w:rsid w:val="00C36C55"/>
    <w:rsid w:val="00C37E6A"/>
    <w:rsid w:val="00C4074E"/>
    <w:rsid w:val="00C40F2A"/>
    <w:rsid w:val="00C425EE"/>
    <w:rsid w:val="00C443B2"/>
    <w:rsid w:val="00C46475"/>
    <w:rsid w:val="00C50EE5"/>
    <w:rsid w:val="00C516C7"/>
    <w:rsid w:val="00C52C2C"/>
    <w:rsid w:val="00C535BF"/>
    <w:rsid w:val="00C557CC"/>
    <w:rsid w:val="00C55E24"/>
    <w:rsid w:val="00C566C1"/>
    <w:rsid w:val="00C568D5"/>
    <w:rsid w:val="00C6080B"/>
    <w:rsid w:val="00C7165E"/>
    <w:rsid w:val="00C7230F"/>
    <w:rsid w:val="00C72B7A"/>
    <w:rsid w:val="00C73159"/>
    <w:rsid w:val="00C73A36"/>
    <w:rsid w:val="00C7403A"/>
    <w:rsid w:val="00C74685"/>
    <w:rsid w:val="00C74C0E"/>
    <w:rsid w:val="00C76AAA"/>
    <w:rsid w:val="00C8110F"/>
    <w:rsid w:val="00C81BE7"/>
    <w:rsid w:val="00C82D0C"/>
    <w:rsid w:val="00C835B7"/>
    <w:rsid w:val="00C838C1"/>
    <w:rsid w:val="00C83BA3"/>
    <w:rsid w:val="00C840B6"/>
    <w:rsid w:val="00C84A2F"/>
    <w:rsid w:val="00C84C2B"/>
    <w:rsid w:val="00C86896"/>
    <w:rsid w:val="00C90F47"/>
    <w:rsid w:val="00C91B59"/>
    <w:rsid w:val="00C92642"/>
    <w:rsid w:val="00C92A22"/>
    <w:rsid w:val="00C931CA"/>
    <w:rsid w:val="00C93D6E"/>
    <w:rsid w:val="00C94EA2"/>
    <w:rsid w:val="00C975E6"/>
    <w:rsid w:val="00CA0422"/>
    <w:rsid w:val="00CA3108"/>
    <w:rsid w:val="00CA57A2"/>
    <w:rsid w:val="00CB004A"/>
    <w:rsid w:val="00CB027A"/>
    <w:rsid w:val="00CB02DD"/>
    <w:rsid w:val="00CB0FAE"/>
    <w:rsid w:val="00CB1127"/>
    <w:rsid w:val="00CB1BC7"/>
    <w:rsid w:val="00CB3043"/>
    <w:rsid w:val="00CC2D74"/>
    <w:rsid w:val="00CC3662"/>
    <w:rsid w:val="00CC3B68"/>
    <w:rsid w:val="00CC44DD"/>
    <w:rsid w:val="00CC4998"/>
    <w:rsid w:val="00CC52F5"/>
    <w:rsid w:val="00CC7AA6"/>
    <w:rsid w:val="00CD1279"/>
    <w:rsid w:val="00CD2046"/>
    <w:rsid w:val="00CD23A1"/>
    <w:rsid w:val="00CD358F"/>
    <w:rsid w:val="00CD4D80"/>
    <w:rsid w:val="00CD68FD"/>
    <w:rsid w:val="00CE0410"/>
    <w:rsid w:val="00CE2C4D"/>
    <w:rsid w:val="00CE2C6C"/>
    <w:rsid w:val="00CE3A21"/>
    <w:rsid w:val="00CE4F6B"/>
    <w:rsid w:val="00CE767E"/>
    <w:rsid w:val="00CE7F9A"/>
    <w:rsid w:val="00CF0922"/>
    <w:rsid w:val="00CF3622"/>
    <w:rsid w:val="00CF39EA"/>
    <w:rsid w:val="00CF67AF"/>
    <w:rsid w:val="00D00407"/>
    <w:rsid w:val="00D04643"/>
    <w:rsid w:val="00D073F3"/>
    <w:rsid w:val="00D07BA2"/>
    <w:rsid w:val="00D14BAE"/>
    <w:rsid w:val="00D15034"/>
    <w:rsid w:val="00D1792A"/>
    <w:rsid w:val="00D20C7B"/>
    <w:rsid w:val="00D20DC9"/>
    <w:rsid w:val="00D24582"/>
    <w:rsid w:val="00D264C7"/>
    <w:rsid w:val="00D27359"/>
    <w:rsid w:val="00D33623"/>
    <w:rsid w:val="00D33798"/>
    <w:rsid w:val="00D35256"/>
    <w:rsid w:val="00D36610"/>
    <w:rsid w:val="00D366AB"/>
    <w:rsid w:val="00D40DF0"/>
    <w:rsid w:val="00D43176"/>
    <w:rsid w:val="00D43468"/>
    <w:rsid w:val="00D43494"/>
    <w:rsid w:val="00D44EF6"/>
    <w:rsid w:val="00D472CD"/>
    <w:rsid w:val="00D478D2"/>
    <w:rsid w:val="00D47D29"/>
    <w:rsid w:val="00D546D8"/>
    <w:rsid w:val="00D5489B"/>
    <w:rsid w:val="00D55308"/>
    <w:rsid w:val="00D62D67"/>
    <w:rsid w:val="00D63611"/>
    <w:rsid w:val="00D652BB"/>
    <w:rsid w:val="00D660FF"/>
    <w:rsid w:val="00D66E82"/>
    <w:rsid w:val="00D728E0"/>
    <w:rsid w:val="00D73EE8"/>
    <w:rsid w:val="00D7421A"/>
    <w:rsid w:val="00D75214"/>
    <w:rsid w:val="00D76111"/>
    <w:rsid w:val="00D765BA"/>
    <w:rsid w:val="00D76680"/>
    <w:rsid w:val="00D77B4A"/>
    <w:rsid w:val="00D8403C"/>
    <w:rsid w:val="00D8431C"/>
    <w:rsid w:val="00D8495D"/>
    <w:rsid w:val="00D87D3E"/>
    <w:rsid w:val="00D9047F"/>
    <w:rsid w:val="00D9633E"/>
    <w:rsid w:val="00D96520"/>
    <w:rsid w:val="00D9698A"/>
    <w:rsid w:val="00D96F99"/>
    <w:rsid w:val="00D97EF8"/>
    <w:rsid w:val="00DA15CC"/>
    <w:rsid w:val="00DA3122"/>
    <w:rsid w:val="00DA37D2"/>
    <w:rsid w:val="00DA5B0D"/>
    <w:rsid w:val="00DA64AC"/>
    <w:rsid w:val="00DA6B01"/>
    <w:rsid w:val="00DB1300"/>
    <w:rsid w:val="00DB153F"/>
    <w:rsid w:val="00DB1B67"/>
    <w:rsid w:val="00DB32B1"/>
    <w:rsid w:val="00DB371D"/>
    <w:rsid w:val="00DB4C08"/>
    <w:rsid w:val="00DB615C"/>
    <w:rsid w:val="00DC0AED"/>
    <w:rsid w:val="00DC0DDC"/>
    <w:rsid w:val="00DC0DE5"/>
    <w:rsid w:val="00DC38F2"/>
    <w:rsid w:val="00DC3BFF"/>
    <w:rsid w:val="00DC567F"/>
    <w:rsid w:val="00DC73CB"/>
    <w:rsid w:val="00DC7BC5"/>
    <w:rsid w:val="00DD0F10"/>
    <w:rsid w:val="00DD13F4"/>
    <w:rsid w:val="00DD1FF4"/>
    <w:rsid w:val="00DD2E3E"/>
    <w:rsid w:val="00DD6821"/>
    <w:rsid w:val="00DE14E2"/>
    <w:rsid w:val="00DE1DDD"/>
    <w:rsid w:val="00DE335A"/>
    <w:rsid w:val="00DE3D67"/>
    <w:rsid w:val="00DE6828"/>
    <w:rsid w:val="00DF0628"/>
    <w:rsid w:val="00DF06E1"/>
    <w:rsid w:val="00DF13BD"/>
    <w:rsid w:val="00DF2DBE"/>
    <w:rsid w:val="00DF371E"/>
    <w:rsid w:val="00DF403B"/>
    <w:rsid w:val="00DF6EC5"/>
    <w:rsid w:val="00E00D9D"/>
    <w:rsid w:val="00E0337B"/>
    <w:rsid w:val="00E042CD"/>
    <w:rsid w:val="00E04CCA"/>
    <w:rsid w:val="00E05172"/>
    <w:rsid w:val="00E05B14"/>
    <w:rsid w:val="00E06F3C"/>
    <w:rsid w:val="00E0733D"/>
    <w:rsid w:val="00E07661"/>
    <w:rsid w:val="00E10029"/>
    <w:rsid w:val="00E1086B"/>
    <w:rsid w:val="00E1136B"/>
    <w:rsid w:val="00E12427"/>
    <w:rsid w:val="00E133B3"/>
    <w:rsid w:val="00E13D8D"/>
    <w:rsid w:val="00E15E0C"/>
    <w:rsid w:val="00E15F6A"/>
    <w:rsid w:val="00E16891"/>
    <w:rsid w:val="00E22C90"/>
    <w:rsid w:val="00E25709"/>
    <w:rsid w:val="00E26F7B"/>
    <w:rsid w:val="00E27B3C"/>
    <w:rsid w:val="00E30087"/>
    <w:rsid w:val="00E323B9"/>
    <w:rsid w:val="00E3277F"/>
    <w:rsid w:val="00E343A6"/>
    <w:rsid w:val="00E34FD7"/>
    <w:rsid w:val="00E36B88"/>
    <w:rsid w:val="00E371EF"/>
    <w:rsid w:val="00E37E17"/>
    <w:rsid w:val="00E40785"/>
    <w:rsid w:val="00E40F38"/>
    <w:rsid w:val="00E41B52"/>
    <w:rsid w:val="00E459B2"/>
    <w:rsid w:val="00E52B52"/>
    <w:rsid w:val="00E5668E"/>
    <w:rsid w:val="00E60A38"/>
    <w:rsid w:val="00E62CBD"/>
    <w:rsid w:val="00E65192"/>
    <w:rsid w:val="00E70F90"/>
    <w:rsid w:val="00E73597"/>
    <w:rsid w:val="00E73E1C"/>
    <w:rsid w:val="00E74550"/>
    <w:rsid w:val="00E755D3"/>
    <w:rsid w:val="00E77601"/>
    <w:rsid w:val="00E779C5"/>
    <w:rsid w:val="00E77A66"/>
    <w:rsid w:val="00E77CAF"/>
    <w:rsid w:val="00E800FD"/>
    <w:rsid w:val="00E83704"/>
    <w:rsid w:val="00E85C2E"/>
    <w:rsid w:val="00E86BCA"/>
    <w:rsid w:val="00E90A2D"/>
    <w:rsid w:val="00E90F91"/>
    <w:rsid w:val="00E9127C"/>
    <w:rsid w:val="00E9178E"/>
    <w:rsid w:val="00E91964"/>
    <w:rsid w:val="00E92A52"/>
    <w:rsid w:val="00E94752"/>
    <w:rsid w:val="00E97D3E"/>
    <w:rsid w:val="00EA18F7"/>
    <w:rsid w:val="00EA2799"/>
    <w:rsid w:val="00EB2220"/>
    <w:rsid w:val="00EB24B5"/>
    <w:rsid w:val="00EB6EA9"/>
    <w:rsid w:val="00EC1476"/>
    <w:rsid w:val="00EC5982"/>
    <w:rsid w:val="00EC6DBA"/>
    <w:rsid w:val="00ED1AA5"/>
    <w:rsid w:val="00ED322E"/>
    <w:rsid w:val="00ED3F0D"/>
    <w:rsid w:val="00ED5A1B"/>
    <w:rsid w:val="00ED5B78"/>
    <w:rsid w:val="00ED6E9F"/>
    <w:rsid w:val="00EE1AFA"/>
    <w:rsid w:val="00EE1DD2"/>
    <w:rsid w:val="00EE409B"/>
    <w:rsid w:val="00EE742C"/>
    <w:rsid w:val="00EF050B"/>
    <w:rsid w:val="00EF0F2B"/>
    <w:rsid w:val="00EF1F13"/>
    <w:rsid w:val="00EF422A"/>
    <w:rsid w:val="00EF4AF4"/>
    <w:rsid w:val="00F0135C"/>
    <w:rsid w:val="00F02431"/>
    <w:rsid w:val="00F04858"/>
    <w:rsid w:val="00F06D4E"/>
    <w:rsid w:val="00F104F3"/>
    <w:rsid w:val="00F10FCB"/>
    <w:rsid w:val="00F129B4"/>
    <w:rsid w:val="00F15BE2"/>
    <w:rsid w:val="00F172AE"/>
    <w:rsid w:val="00F232F1"/>
    <w:rsid w:val="00F23328"/>
    <w:rsid w:val="00F30015"/>
    <w:rsid w:val="00F30FFD"/>
    <w:rsid w:val="00F312E0"/>
    <w:rsid w:val="00F3577E"/>
    <w:rsid w:val="00F35F7E"/>
    <w:rsid w:val="00F362D0"/>
    <w:rsid w:val="00F402C1"/>
    <w:rsid w:val="00F41817"/>
    <w:rsid w:val="00F44400"/>
    <w:rsid w:val="00F4470B"/>
    <w:rsid w:val="00F54704"/>
    <w:rsid w:val="00F54EFF"/>
    <w:rsid w:val="00F57FBA"/>
    <w:rsid w:val="00F61629"/>
    <w:rsid w:val="00F61D61"/>
    <w:rsid w:val="00F66AC3"/>
    <w:rsid w:val="00F670DC"/>
    <w:rsid w:val="00F673A9"/>
    <w:rsid w:val="00F67752"/>
    <w:rsid w:val="00F71C8F"/>
    <w:rsid w:val="00F72E4A"/>
    <w:rsid w:val="00F744CE"/>
    <w:rsid w:val="00F751E1"/>
    <w:rsid w:val="00F84466"/>
    <w:rsid w:val="00F8541A"/>
    <w:rsid w:val="00F85492"/>
    <w:rsid w:val="00F85CA9"/>
    <w:rsid w:val="00F867C2"/>
    <w:rsid w:val="00F87A54"/>
    <w:rsid w:val="00F87AB3"/>
    <w:rsid w:val="00F9185B"/>
    <w:rsid w:val="00F93D69"/>
    <w:rsid w:val="00FA6A05"/>
    <w:rsid w:val="00FA7910"/>
    <w:rsid w:val="00FB0163"/>
    <w:rsid w:val="00FB35A7"/>
    <w:rsid w:val="00FB3A7A"/>
    <w:rsid w:val="00FB583B"/>
    <w:rsid w:val="00FB765D"/>
    <w:rsid w:val="00FC0651"/>
    <w:rsid w:val="00FC0955"/>
    <w:rsid w:val="00FC0CFF"/>
    <w:rsid w:val="00FC3ECE"/>
    <w:rsid w:val="00FC5581"/>
    <w:rsid w:val="00FC5759"/>
    <w:rsid w:val="00FC5A50"/>
    <w:rsid w:val="00FD3B24"/>
    <w:rsid w:val="00FD3E7A"/>
    <w:rsid w:val="00FD609C"/>
    <w:rsid w:val="00FD72ED"/>
    <w:rsid w:val="00FE1983"/>
    <w:rsid w:val="00FE1C4D"/>
    <w:rsid w:val="00FE401D"/>
    <w:rsid w:val="00FE431F"/>
    <w:rsid w:val="00FF5432"/>
    <w:rsid w:val="00FF584C"/>
    <w:rsid w:val="00FF66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894E12"/>
  <w15:docId w15:val="{A3FC0F7B-F796-458D-981B-919FA1B7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2367"/>
    <w:rPr>
      <w:sz w:val="24"/>
      <w:szCs w:val="24"/>
      <w:lang w:eastAsia="en-GB"/>
    </w:rPr>
  </w:style>
  <w:style w:type="paragraph" w:styleId="Heading1">
    <w:name w:val="heading 1"/>
    <w:basedOn w:val="Normal"/>
    <w:next w:val="Normal"/>
    <w:qFormat/>
    <w:rsid w:val="00957576"/>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57576"/>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qFormat/>
    <w:rsid w:val="00957576"/>
    <w:pPr>
      <w:keepNext/>
      <w:spacing w:before="240" w:after="60"/>
      <w:outlineLvl w:val="2"/>
    </w:pPr>
    <w:rPr>
      <w:rFonts w:ascii="Arial" w:hAnsi="Arial" w:cs="Arial"/>
      <w:b/>
      <w:bCs/>
      <w:sz w:val="26"/>
      <w:szCs w:val="26"/>
    </w:rPr>
  </w:style>
  <w:style w:type="paragraph" w:styleId="Heading4">
    <w:name w:val="heading 4"/>
    <w:basedOn w:val="Normal"/>
    <w:next w:val="Normal"/>
    <w:qFormat/>
    <w:rsid w:val="00957576"/>
    <w:pPr>
      <w:keepNext/>
      <w:spacing w:before="240" w:after="60"/>
      <w:outlineLvl w:val="3"/>
    </w:pPr>
    <w:rPr>
      <w:b/>
      <w:bCs/>
      <w:sz w:val="28"/>
      <w:szCs w:val="28"/>
    </w:rPr>
  </w:style>
  <w:style w:type="paragraph" w:styleId="Heading5">
    <w:name w:val="heading 5"/>
    <w:basedOn w:val="Normal"/>
    <w:next w:val="Normal"/>
    <w:qFormat/>
    <w:rsid w:val="00957576"/>
    <w:pPr>
      <w:spacing w:before="240" w:after="60"/>
      <w:outlineLvl w:val="4"/>
    </w:pPr>
    <w:rPr>
      <w:b/>
      <w:bCs/>
      <w:i/>
      <w:iCs/>
      <w:sz w:val="26"/>
      <w:szCs w:val="26"/>
    </w:rPr>
  </w:style>
  <w:style w:type="paragraph" w:styleId="Heading6">
    <w:name w:val="heading 6"/>
    <w:basedOn w:val="Normal"/>
    <w:next w:val="Normal"/>
    <w:qFormat/>
    <w:rsid w:val="00957576"/>
    <w:pPr>
      <w:spacing w:before="240" w:after="60"/>
      <w:outlineLvl w:val="5"/>
    </w:pPr>
    <w:rPr>
      <w:b/>
      <w:bCs/>
      <w:sz w:val="22"/>
      <w:szCs w:val="22"/>
    </w:rPr>
  </w:style>
  <w:style w:type="paragraph" w:styleId="Heading7">
    <w:name w:val="heading 7"/>
    <w:basedOn w:val="Normal"/>
    <w:next w:val="Normal"/>
    <w:qFormat/>
    <w:rsid w:val="00957576"/>
    <w:pPr>
      <w:spacing w:before="240" w:after="60"/>
      <w:outlineLvl w:val="6"/>
    </w:pPr>
  </w:style>
  <w:style w:type="paragraph" w:styleId="Heading8">
    <w:name w:val="heading 8"/>
    <w:basedOn w:val="Normal"/>
    <w:next w:val="Normal"/>
    <w:qFormat/>
    <w:rsid w:val="00957576"/>
    <w:pPr>
      <w:keepNext/>
      <w:outlineLvl w:val="7"/>
    </w:pPr>
    <w:rPr>
      <w:rFonts w:ascii="Arial" w:hAnsi="Arial"/>
      <w:b/>
      <w:sz w:val="20"/>
      <w:lang w:val="en-US" w:eastAsia="en-US"/>
    </w:rPr>
  </w:style>
  <w:style w:type="paragraph" w:styleId="Heading9">
    <w:name w:val="heading 9"/>
    <w:basedOn w:val="Normal"/>
    <w:next w:val="Normal"/>
    <w:qFormat/>
    <w:rsid w:val="009575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57576"/>
    <w:pPr>
      <w:spacing w:before="100" w:beforeAutospacing="1" w:after="100" w:afterAutospacing="1"/>
    </w:pPr>
  </w:style>
  <w:style w:type="character" w:styleId="Hyperlink">
    <w:name w:val="Hyperlink"/>
    <w:rsid w:val="00957576"/>
    <w:rPr>
      <w:color w:val="000000"/>
      <w:u w:val="single"/>
    </w:rPr>
  </w:style>
  <w:style w:type="character" w:styleId="Strong">
    <w:name w:val="Strong"/>
    <w:qFormat/>
    <w:rsid w:val="00957576"/>
    <w:rPr>
      <w:b/>
      <w:bCs/>
    </w:rPr>
  </w:style>
  <w:style w:type="paragraph" w:styleId="BodyTextIndent">
    <w:name w:val="Body Text Indent"/>
    <w:basedOn w:val="Normal"/>
    <w:rsid w:val="00957576"/>
    <w:pPr>
      <w:spacing w:after="120"/>
      <w:ind w:left="283"/>
    </w:pPr>
    <w:rPr>
      <w:lang w:val="en-US" w:eastAsia="en-US"/>
    </w:rPr>
  </w:style>
  <w:style w:type="paragraph" w:styleId="BodyText">
    <w:name w:val="Body Text"/>
    <w:basedOn w:val="Normal"/>
    <w:link w:val="BodyTextChar"/>
    <w:rsid w:val="00957576"/>
    <w:pPr>
      <w:spacing w:after="120"/>
    </w:pPr>
  </w:style>
  <w:style w:type="character" w:customStyle="1" w:styleId="BodyTextChar">
    <w:name w:val="Body Text Char"/>
    <w:link w:val="BodyText"/>
    <w:rsid w:val="00957576"/>
    <w:rPr>
      <w:sz w:val="24"/>
      <w:szCs w:val="24"/>
      <w:lang w:val="en-GB" w:eastAsia="en-GB" w:bidi="ar-SA"/>
    </w:rPr>
  </w:style>
  <w:style w:type="paragraph" w:styleId="BodyTextIndent2">
    <w:name w:val="Body Text Indent 2"/>
    <w:basedOn w:val="Normal"/>
    <w:rsid w:val="00957576"/>
    <w:pPr>
      <w:spacing w:after="120" w:line="480" w:lineRule="auto"/>
      <w:ind w:left="283"/>
    </w:pPr>
  </w:style>
  <w:style w:type="paragraph" w:styleId="FootnoteText">
    <w:name w:val="footnote text"/>
    <w:basedOn w:val="Normal"/>
    <w:link w:val="FootnoteTextChar"/>
    <w:semiHidden/>
    <w:rsid w:val="00957576"/>
    <w:rPr>
      <w:sz w:val="20"/>
      <w:lang w:val="en-US" w:eastAsia="en-US"/>
    </w:rPr>
  </w:style>
  <w:style w:type="character" w:styleId="FootnoteReference">
    <w:name w:val="footnote reference"/>
    <w:semiHidden/>
    <w:rsid w:val="00957576"/>
    <w:rPr>
      <w:vertAlign w:val="superscript"/>
    </w:rPr>
  </w:style>
  <w:style w:type="paragraph" w:styleId="BodyText2">
    <w:name w:val="Body Text 2"/>
    <w:basedOn w:val="Normal"/>
    <w:link w:val="BodyText2Char"/>
    <w:rsid w:val="00957576"/>
    <w:pPr>
      <w:spacing w:after="120" w:line="480" w:lineRule="auto"/>
    </w:pPr>
    <w:rPr>
      <w:lang w:val="en-US" w:eastAsia="en-US"/>
    </w:rPr>
  </w:style>
  <w:style w:type="character" w:customStyle="1" w:styleId="BodyText2Char">
    <w:name w:val="Body Text 2 Char"/>
    <w:link w:val="BodyText2"/>
    <w:rsid w:val="00957576"/>
    <w:rPr>
      <w:sz w:val="24"/>
      <w:szCs w:val="24"/>
      <w:lang w:val="en-US" w:eastAsia="en-US" w:bidi="ar-SA"/>
    </w:rPr>
  </w:style>
  <w:style w:type="paragraph" w:styleId="BodyText3">
    <w:name w:val="Body Text 3"/>
    <w:basedOn w:val="Normal"/>
    <w:rsid w:val="00957576"/>
    <w:pPr>
      <w:spacing w:after="120"/>
    </w:pPr>
    <w:rPr>
      <w:sz w:val="16"/>
      <w:szCs w:val="16"/>
    </w:rPr>
  </w:style>
  <w:style w:type="paragraph" w:customStyle="1" w:styleId="Default">
    <w:name w:val="Default"/>
    <w:rsid w:val="00957576"/>
    <w:pPr>
      <w:autoSpaceDE w:val="0"/>
      <w:autoSpaceDN w:val="0"/>
      <w:adjustRightInd w:val="0"/>
    </w:pPr>
    <w:rPr>
      <w:rFonts w:ascii="UFVBIX+HelveticaNeue-Roman" w:hAnsi="UFVBIX+HelveticaNeue-Roman" w:cs="UFVBIX+HelveticaNeue-Roman"/>
      <w:color w:val="000000"/>
      <w:sz w:val="24"/>
      <w:szCs w:val="24"/>
      <w:lang w:eastAsia="en-GB"/>
    </w:rPr>
  </w:style>
  <w:style w:type="character" w:customStyle="1" w:styleId="A2">
    <w:name w:val="A2"/>
    <w:rsid w:val="00957576"/>
    <w:rPr>
      <w:rFonts w:ascii="QUHDEF+Helvetica-Light" w:hAnsi="QUHDEF+Helvetica-Light" w:cs="QUHDEF+Helvetica-Light"/>
      <w:color w:val="000000"/>
      <w:sz w:val="28"/>
      <w:szCs w:val="28"/>
    </w:rPr>
  </w:style>
  <w:style w:type="paragraph" w:styleId="Footer">
    <w:name w:val="footer"/>
    <w:basedOn w:val="Normal"/>
    <w:link w:val="FooterChar"/>
    <w:uiPriority w:val="99"/>
    <w:rsid w:val="00957576"/>
    <w:pPr>
      <w:tabs>
        <w:tab w:val="center" w:pos="4153"/>
        <w:tab w:val="right" w:pos="8306"/>
      </w:tabs>
    </w:pPr>
  </w:style>
  <w:style w:type="character" w:styleId="PageNumber">
    <w:name w:val="page number"/>
    <w:basedOn w:val="DefaultParagraphFont"/>
    <w:rsid w:val="00957576"/>
  </w:style>
  <w:style w:type="paragraph" w:styleId="Header">
    <w:name w:val="header"/>
    <w:basedOn w:val="Normal"/>
    <w:rsid w:val="00957576"/>
    <w:pPr>
      <w:tabs>
        <w:tab w:val="center" w:pos="4153"/>
        <w:tab w:val="right" w:pos="8306"/>
      </w:tabs>
    </w:pPr>
  </w:style>
  <w:style w:type="paragraph" w:styleId="BalloonText">
    <w:name w:val="Balloon Text"/>
    <w:basedOn w:val="Normal"/>
    <w:link w:val="BalloonTextChar"/>
    <w:rsid w:val="00957576"/>
    <w:rPr>
      <w:rFonts w:ascii="Tahoma" w:hAnsi="Tahoma" w:cs="Tahoma"/>
      <w:sz w:val="16"/>
      <w:szCs w:val="16"/>
    </w:rPr>
  </w:style>
  <w:style w:type="character" w:customStyle="1" w:styleId="BalloonTextChar">
    <w:name w:val="Balloon Text Char"/>
    <w:link w:val="BalloonText"/>
    <w:rsid w:val="00957576"/>
    <w:rPr>
      <w:rFonts w:ascii="Tahoma" w:hAnsi="Tahoma" w:cs="Tahoma"/>
      <w:sz w:val="16"/>
      <w:szCs w:val="16"/>
      <w:lang w:val="en-GB" w:eastAsia="en-GB" w:bidi="ar-SA"/>
    </w:rPr>
  </w:style>
  <w:style w:type="table" w:styleId="TableGrid">
    <w:name w:val="Table Grid"/>
    <w:basedOn w:val="TableNormal"/>
    <w:uiPriority w:val="39"/>
    <w:rsid w:val="0095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7576"/>
    <w:pPr>
      <w:ind w:left="720"/>
      <w:contextualSpacing/>
    </w:pPr>
    <w:rPr>
      <w:lang w:eastAsia="en-US"/>
    </w:rPr>
  </w:style>
  <w:style w:type="paragraph" w:styleId="Subtitle">
    <w:name w:val="Subtitle"/>
    <w:basedOn w:val="Normal"/>
    <w:link w:val="SubtitleChar"/>
    <w:qFormat/>
    <w:rsid w:val="00957576"/>
    <w:pPr>
      <w:jc w:val="center"/>
    </w:pPr>
    <w:rPr>
      <w:b/>
      <w:sz w:val="28"/>
      <w:szCs w:val="20"/>
      <w:lang w:val="en-US" w:eastAsia="en-US"/>
    </w:rPr>
  </w:style>
  <w:style w:type="paragraph" w:customStyle="1" w:styleId="CharCharChar">
    <w:name w:val="Char Char Char"/>
    <w:basedOn w:val="Normal"/>
    <w:rsid w:val="00957576"/>
    <w:pPr>
      <w:spacing w:after="160" w:line="240" w:lineRule="exact"/>
    </w:pPr>
    <w:rPr>
      <w:rFonts w:ascii="Verdana" w:eastAsia="MS Mincho" w:hAnsi="Verdana"/>
      <w:sz w:val="20"/>
      <w:szCs w:val="20"/>
      <w:lang w:eastAsia="en-US"/>
    </w:rPr>
  </w:style>
  <w:style w:type="character" w:customStyle="1" w:styleId="apple-style-span">
    <w:name w:val="apple-style-span"/>
    <w:basedOn w:val="DefaultParagraphFont"/>
    <w:rsid w:val="00957576"/>
  </w:style>
  <w:style w:type="character" w:styleId="FollowedHyperlink">
    <w:name w:val="FollowedHyperlink"/>
    <w:rsid w:val="006E78DF"/>
    <w:rPr>
      <w:color w:val="800080"/>
      <w:u w:val="single"/>
    </w:rPr>
  </w:style>
  <w:style w:type="character" w:styleId="CommentReference">
    <w:name w:val="annotation reference"/>
    <w:semiHidden/>
    <w:rsid w:val="00D43494"/>
    <w:rPr>
      <w:sz w:val="16"/>
      <w:szCs w:val="16"/>
    </w:rPr>
  </w:style>
  <w:style w:type="paragraph" w:styleId="CommentText">
    <w:name w:val="annotation text"/>
    <w:basedOn w:val="Normal"/>
    <w:link w:val="CommentTextChar"/>
    <w:semiHidden/>
    <w:rsid w:val="00D43494"/>
    <w:rPr>
      <w:sz w:val="20"/>
      <w:szCs w:val="20"/>
    </w:rPr>
  </w:style>
  <w:style w:type="paragraph" w:styleId="CommentSubject">
    <w:name w:val="annotation subject"/>
    <w:basedOn w:val="CommentText"/>
    <w:next w:val="CommentText"/>
    <w:semiHidden/>
    <w:rsid w:val="00D43494"/>
    <w:rPr>
      <w:b/>
      <w:bCs/>
    </w:rPr>
  </w:style>
  <w:style w:type="table" w:styleId="Table3Deffects3">
    <w:name w:val="Table 3D effects 3"/>
    <w:basedOn w:val="TableNormal"/>
    <w:rsid w:val="0095319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E86BCA"/>
    <w:rPr>
      <w:sz w:val="24"/>
      <w:szCs w:val="24"/>
    </w:rPr>
  </w:style>
  <w:style w:type="character" w:styleId="EndnoteReference">
    <w:name w:val="endnote reference"/>
    <w:rsid w:val="00C1748F"/>
    <w:rPr>
      <w:vertAlign w:val="superscript"/>
    </w:rPr>
  </w:style>
  <w:style w:type="character" w:customStyle="1" w:styleId="FootnoteTextChar">
    <w:name w:val="Footnote Text Char"/>
    <w:basedOn w:val="DefaultParagraphFont"/>
    <w:link w:val="FootnoteText"/>
    <w:semiHidden/>
    <w:rsid w:val="00D33798"/>
    <w:rPr>
      <w:szCs w:val="24"/>
      <w:lang w:val="en-US"/>
    </w:rPr>
  </w:style>
  <w:style w:type="paragraph" w:styleId="Revision">
    <w:name w:val="Revision"/>
    <w:hidden/>
    <w:uiPriority w:val="71"/>
    <w:rsid w:val="00A43711"/>
    <w:rPr>
      <w:sz w:val="24"/>
      <w:szCs w:val="24"/>
      <w:lang w:eastAsia="en-GB"/>
    </w:rPr>
  </w:style>
  <w:style w:type="paragraph" w:styleId="NoSpacing">
    <w:name w:val="No Spacing"/>
    <w:uiPriority w:val="1"/>
    <w:qFormat/>
    <w:rsid w:val="008736DB"/>
    <w:rPr>
      <w:rFonts w:asciiTheme="minorHAnsi" w:eastAsiaTheme="minorHAnsi" w:hAnsiTheme="minorHAnsi" w:cstheme="minorBidi"/>
      <w:sz w:val="22"/>
      <w:szCs w:val="22"/>
      <w:lang w:val="en-US"/>
    </w:rPr>
  </w:style>
  <w:style w:type="character" w:customStyle="1" w:styleId="CommentTextChar">
    <w:name w:val="Comment Text Char"/>
    <w:basedOn w:val="DefaultParagraphFont"/>
    <w:link w:val="CommentText"/>
    <w:semiHidden/>
    <w:rsid w:val="006813A8"/>
    <w:rPr>
      <w:lang w:eastAsia="en-GB"/>
    </w:rPr>
  </w:style>
  <w:style w:type="character" w:customStyle="1" w:styleId="SubtitleChar">
    <w:name w:val="Subtitle Char"/>
    <w:basedOn w:val="DefaultParagraphFont"/>
    <w:link w:val="Subtitle"/>
    <w:rsid w:val="00614894"/>
    <w:rPr>
      <w:b/>
      <w:sz w:val="28"/>
      <w:lang w:val="en-US"/>
    </w:rPr>
  </w:style>
  <w:style w:type="paragraph" w:styleId="DocumentMap">
    <w:name w:val="Document Map"/>
    <w:basedOn w:val="Normal"/>
    <w:link w:val="DocumentMapChar"/>
    <w:semiHidden/>
    <w:unhideWhenUsed/>
    <w:rsid w:val="00BE0F71"/>
  </w:style>
  <w:style w:type="character" w:customStyle="1" w:styleId="DocumentMapChar">
    <w:name w:val="Document Map Char"/>
    <w:basedOn w:val="DefaultParagraphFont"/>
    <w:link w:val="DocumentMap"/>
    <w:semiHidden/>
    <w:rsid w:val="00BE0F71"/>
    <w:rPr>
      <w:sz w:val="24"/>
      <w:szCs w:val="24"/>
      <w:lang w:eastAsia="en-GB"/>
    </w:rPr>
  </w:style>
  <w:style w:type="paragraph" w:styleId="ListBullet">
    <w:name w:val="List Bullet"/>
    <w:basedOn w:val="Normal"/>
    <w:uiPriority w:val="99"/>
    <w:unhideWhenUsed/>
    <w:rsid w:val="00686E1C"/>
    <w:pPr>
      <w:numPr>
        <w:numId w:val="53"/>
      </w:numPr>
      <w:spacing w:after="200" w:line="276" w:lineRule="auto"/>
      <w:contextualSpacing/>
    </w:pPr>
    <w:rPr>
      <w:rFonts w:asciiTheme="minorHAnsi" w:eastAsiaTheme="minorHAnsi" w:hAnsiTheme="minorHAnsi" w:cstheme="minorBidi"/>
      <w:sz w:val="22"/>
      <w:szCs w:val="22"/>
      <w:lang w:eastAsia="en-US"/>
    </w:rPr>
  </w:style>
  <w:style w:type="table" w:styleId="ListTable4-Accent1">
    <w:name w:val="List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7763A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BookTitle">
    <w:name w:val="Book Title"/>
    <w:basedOn w:val="DefaultParagraphFont"/>
    <w:uiPriority w:val="33"/>
    <w:qFormat/>
    <w:rsid w:val="00154759"/>
    <w:rPr>
      <w:b/>
      <w:bCs/>
      <w:i/>
      <w:iCs/>
      <w:spacing w:val="5"/>
    </w:rPr>
  </w:style>
  <w:style w:type="character" w:styleId="UnresolvedMention">
    <w:name w:val="Unresolved Mention"/>
    <w:basedOn w:val="DefaultParagraphFont"/>
    <w:uiPriority w:val="99"/>
    <w:semiHidden/>
    <w:unhideWhenUsed/>
    <w:rsid w:val="00966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974203">
      <w:bodyDiv w:val="1"/>
      <w:marLeft w:val="0"/>
      <w:marRight w:val="0"/>
      <w:marTop w:val="0"/>
      <w:marBottom w:val="0"/>
      <w:divBdr>
        <w:top w:val="none" w:sz="0" w:space="0" w:color="auto"/>
        <w:left w:val="none" w:sz="0" w:space="0" w:color="auto"/>
        <w:bottom w:val="none" w:sz="0" w:space="0" w:color="auto"/>
        <w:right w:val="none" w:sz="0" w:space="0" w:color="auto"/>
      </w:divBdr>
    </w:div>
    <w:div w:id="1576010695">
      <w:bodyDiv w:val="1"/>
      <w:marLeft w:val="0"/>
      <w:marRight w:val="0"/>
      <w:marTop w:val="0"/>
      <w:marBottom w:val="0"/>
      <w:divBdr>
        <w:top w:val="none" w:sz="0" w:space="0" w:color="auto"/>
        <w:left w:val="none" w:sz="0" w:space="0" w:color="auto"/>
        <w:bottom w:val="none" w:sz="0" w:space="0" w:color="auto"/>
        <w:right w:val="none" w:sz="0" w:space="0" w:color="auto"/>
      </w:divBdr>
    </w:div>
    <w:div w:id="1582061664">
      <w:bodyDiv w:val="1"/>
      <w:marLeft w:val="0"/>
      <w:marRight w:val="0"/>
      <w:marTop w:val="0"/>
      <w:marBottom w:val="0"/>
      <w:divBdr>
        <w:top w:val="none" w:sz="0" w:space="0" w:color="auto"/>
        <w:left w:val="none" w:sz="0" w:space="0" w:color="auto"/>
        <w:bottom w:val="none" w:sz="0" w:space="0" w:color="auto"/>
        <w:right w:val="none" w:sz="0" w:space="0" w:color="auto"/>
      </w:divBdr>
    </w:div>
    <w:div w:id="1838688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icketscotland.com/get-involved/safeguarding/protection-of-vulnerable-groups/" TargetMode="External"/><Relationship Id="rId18" Type="http://schemas.openxmlformats.org/officeDocument/2006/relationships/hyperlink" Target="http://www.respectme.org.uk" TargetMode="External"/><Relationship Id="rId26" Type="http://schemas.openxmlformats.org/officeDocument/2006/relationships/hyperlink" Target="http://www.parentlinescotland.org.uk" TargetMode="External"/><Relationship Id="rId39" Type="http://schemas.openxmlformats.org/officeDocument/2006/relationships/hyperlink" Target="http://www.themix.org.uk" TargetMode="External"/><Relationship Id="rId21" Type="http://schemas.openxmlformats.org/officeDocument/2006/relationships/hyperlink" Target="http://www.safeguardinginsport.org.uk" TargetMode="External"/><Relationship Id="rId34" Type="http://schemas.openxmlformats.org/officeDocument/2006/relationships/hyperlink" Target="http://www.saferinternet.org.uk" TargetMode="External"/><Relationship Id="rId42" Type="http://schemas.openxmlformats.org/officeDocument/2006/relationships/hyperlink" Target="http://www.rapecrisisscotland.org.uk"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ecpsu.org.uk/resource-library/2013/safe-sport-events-activities-and-competitions/" TargetMode="External"/><Relationship Id="rId29" Type="http://schemas.openxmlformats.org/officeDocument/2006/relationships/hyperlink" Target="https://www.volunteerscotlan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helpforclubs.org.uk" TargetMode="External"/><Relationship Id="rId32" Type="http://schemas.openxmlformats.org/officeDocument/2006/relationships/hyperlink" Target="http://www.sccyp.org.uk" TargetMode="External"/><Relationship Id="rId37" Type="http://schemas.openxmlformats.org/officeDocument/2006/relationships/hyperlink" Target="http://www.youngminds.org.uk" TargetMode="External"/><Relationship Id="rId40" Type="http://schemas.openxmlformats.org/officeDocument/2006/relationships/hyperlink" Target="http://www.papyrus-uk.or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afeguardinginsport@children1st.org.uk" TargetMode="External"/><Relationship Id="rId23" Type="http://schemas.openxmlformats.org/officeDocument/2006/relationships/hyperlink" Target="http://www.sportscotland.org.uk" TargetMode="External"/><Relationship Id="rId28" Type="http://schemas.openxmlformats.org/officeDocument/2006/relationships/hyperlink" Target="http://www.scottishdisabilitysport.com" TargetMode="External"/><Relationship Id="rId36" Type="http://schemas.openxmlformats.org/officeDocument/2006/relationships/hyperlink" Target="http://www.respectme.org.uk" TargetMode="External"/><Relationship Id="rId10" Type="http://schemas.openxmlformats.org/officeDocument/2006/relationships/hyperlink" Target="mailto:safeguardinginsport@children1st.org.uk" TargetMode="External"/><Relationship Id="rId19" Type="http://schemas.openxmlformats.org/officeDocument/2006/relationships/hyperlink" Target="http://www.children1st.org.uk/what-we-do/how-we-help/safeguarding-in-sport/safeguarding-in-sport-resources/" TargetMode="External"/><Relationship Id="rId31" Type="http://schemas.openxmlformats.org/officeDocument/2006/relationships/hyperlink" Target="http://www.legislation.gov.uk/ssi/2010/181/pdfs/ssi_20100181_en.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hildline.org.uk" TargetMode="External"/><Relationship Id="rId22" Type="http://schemas.openxmlformats.org/officeDocument/2006/relationships/hyperlink" Target="http://www.children1st.org.uk" TargetMode="External"/><Relationship Id="rId27" Type="http://schemas.openxmlformats.org/officeDocument/2006/relationships/hyperlink" Target="http://www.thecpsu.org.uk" TargetMode="External"/><Relationship Id="rId30" Type="http://schemas.openxmlformats.org/officeDocument/2006/relationships/hyperlink" Target="https://www.mygov.scot/organisations/disclosure-scotland/" TargetMode="External"/><Relationship Id="rId35" Type="http://schemas.openxmlformats.org/officeDocument/2006/relationships/hyperlink" Target="http://www.ceop.police.uk"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gov.scot/Topics/People/Young-People/gettingitright/wellbeing" TargetMode="External"/><Relationship Id="rId17" Type="http://schemas.openxmlformats.org/officeDocument/2006/relationships/hyperlink" Target="http://www.children1st.org.uk/what-we-do/how-we-help/safeguarding-in-sport/safeguarding-in-sport-resources/" TargetMode="External"/><Relationship Id="rId25" Type="http://schemas.openxmlformats.org/officeDocument/2006/relationships/hyperlink" Target="http://www.childline.org.uk" TargetMode="External"/><Relationship Id="rId33" Type="http://schemas.openxmlformats.org/officeDocument/2006/relationships/hyperlink" Target="http://www.opsi.gov.uk/index.htm" TargetMode="External"/><Relationship Id="rId38" Type="http://schemas.openxmlformats.org/officeDocument/2006/relationships/hyperlink" Target="http://www.iwf.org.uk" TargetMode="External"/><Relationship Id="rId46" Type="http://schemas.openxmlformats.org/officeDocument/2006/relationships/header" Target="header2.xml"/><Relationship Id="rId20" Type="http://schemas.openxmlformats.org/officeDocument/2006/relationships/hyperlink" Target="https://www.disclosurescotland.co.uk/protectionservices/referralprocess.htm" TargetMode="External"/><Relationship Id="rId41" Type="http://schemas.openxmlformats.org/officeDocument/2006/relationships/hyperlink" Target="http://www.crimestoppers-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48FE3-F466-4726-8919-2E705CF9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47</Pages>
  <Words>14035</Words>
  <Characters>80005</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10 STEPS TO SAFEGUARD CHILDREN IN SPORT</vt:lpstr>
    </vt:vector>
  </TitlesOfParts>
  <Company>CHILDREN 1ST</Company>
  <LinksUpToDate>false</LinksUpToDate>
  <CharactersWithSpaces>93853</CharactersWithSpaces>
  <SharedDoc>false</SharedDoc>
  <HyperlinkBase/>
  <HLinks>
    <vt:vector size="276" baseType="variant">
      <vt:variant>
        <vt:i4>786514</vt:i4>
      </vt:variant>
      <vt:variant>
        <vt:i4>144</vt:i4>
      </vt:variant>
      <vt:variant>
        <vt:i4>0</vt:i4>
      </vt:variant>
      <vt:variant>
        <vt:i4>5</vt:i4>
      </vt:variant>
      <vt:variant>
        <vt:lpwstr>http://www.respectme.org.uk/</vt:lpwstr>
      </vt:variant>
      <vt:variant>
        <vt:lpwstr/>
      </vt:variant>
      <vt:variant>
        <vt:i4>3473424</vt:i4>
      </vt:variant>
      <vt:variant>
        <vt:i4>141</vt:i4>
      </vt:variant>
      <vt:variant>
        <vt:i4>0</vt:i4>
      </vt:variant>
      <vt:variant>
        <vt:i4>5</vt:i4>
      </vt:variant>
      <vt:variant>
        <vt:lpwstr/>
      </vt:variant>
      <vt:variant>
        <vt:lpwstr>page116</vt:lpwstr>
      </vt:variant>
      <vt:variant>
        <vt:i4>7405666</vt:i4>
      </vt:variant>
      <vt:variant>
        <vt:i4>138</vt:i4>
      </vt:variant>
      <vt:variant>
        <vt:i4>0</vt:i4>
      </vt:variant>
      <vt:variant>
        <vt:i4>5</vt:i4>
      </vt:variant>
      <vt:variant>
        <vt:lpwstr/>
      </vt:variant>
      <vt:variant>
        <vt:lpwstr>TempSignificantIncForm</vt:lpwstr>
      </vt:variant>
      <vt:variant>
        <vt:i4>262244</vt:i4>
      </vt:variant>
      <vt:variant>
        <vt:i4>135</vt:i4>
      </vt:variant>
      <vt:variant>
        <vt:i4>0</vt:i4>
      </vt:variant>
      <vt:variant>
        <vt:i4>5</vt:i4>
      </vt:variant>
      <vt:variant>
        <vt:lpwstr/>
      </vt:variant>
      <vt:variant>
        <vt:lpwstr>CodeofConduct</vt:lpwstr>
      </vt:variant>
      <vt:variant>
        <vt:i4>3342383</vt:i4>
      </vt:variant>
      <vt:variant>
        <vt:i4>132</vt:i4>
      </vt:variant>
      <vt:variant>
        <vt:i4>0</vt:i4>
      </vt:variant>
      <vt:variant>
        <vt:i4>5</vt:i4>
      </vt:variant>
      <vt:variant>
        <vt:lpwstr/>
      </vt:variant>
      <vt:variant>
        <vt:lpwstr>page87</vt:lpwstr>
      </vt:variant>
      <vt:variant>
        <vt:i4>6488075</vt:i4>
      </vt:variant>
      <vt:variant>
        <vt:i4>129</vt:i4>
      </vt:variant>
      <vt:variant>
        <vt:i4>0</vt:i4>
      </vt:variant>
      <vt:variant>
        <vt:i4>5</vt:i4>
      </vt:variant>
      <vt:variant>
        <vt:lpwstr>http://www.scotland.gov.uk/Topics/People/Young-People/children-families/pvglegislation/</vt:lpwstr>
      </vt:variant>
      <vt:variant>
        <vt:lpwstr/>
      </vt:variant>
      <vt:variant>
        <vt:i4>32</vt:i4>
      </vt:variant>
      <vt:variant>
        <vt:i4>126</vt:i4>
      </vt:variant>
      <vt:variant>
        <vt:i4>0</vt:i4>
      </vt:variant>
      <vt:variant>
        <vt:i4>5</vt:i4>
      </vt:variant>
      <vt:variant>
        <vt:lpwstr>http://www.disclosure-scotland.org.uk/pvg_training</vt:lpwstr>
      </vt:variant>
      <vt:variant>
        <vt:lpwstr/>
      </vt:variant>
      <vt:variant>
        <vt:i4>4391002</vt:i4>
      </vt:variant>
      <vt:variant>
        <vt:i4>123</vt:i4>
      </vt:variant>
      <vt:variant>
        <vt:i4>0</vt:i4>
      </vt:variant>
      <vt:variant>
        <vt:i4>5</vt:i4>
      </vt:variant>
      <vt:variant>
        <vt:lpwstr>http://www.antibullying.net/</vt:lpwstr>
      </vt:variant>
      <vt:variant>
        <vt:lpwstr/>
      </vt:variant>
      <vt:variant>
        <vt:i4>786514</vt:i4>
      </vt:variant>
      <vt:variant>
        <vt:i4>120</vt:i4>
      </vt:variant>
      <vt:variant>
        <vt:i4>0</vt:i4>
      </vt:variant>
      <vt:variant>
        <vt:i4>5</vt:i4>
      </vt:variant>
      <vt:variant>
        <vt:lpwstr>http://www.respectme.org.uk/</vt:lpwstr>
      </vt:variant>
      <vt:variant>
        <vt:lpwstr/>
      </vt:variant>
      <vt:variant>
        <vt:i4>3145855</vt:i4>
      </vt:variant>
      <vt:variant>
        <vt:i4>117</vt:i4>
      </vt:variant>
      <vt:variant>
        <vt:i4>0</vt:i4>
      </vt:variant>
      <vt:variant>
        <vt:i4>5</vt:i4>
      </vt:variant>
      <vt:variant>
        <vt:lpwstr>http://www.ceop.police.uk/</vt:lpwstr>
      </vt:variant>
      <vt:variant>
        <vt:lpwstr/>
      </vt:variant>
      <vt:variant>
        <vt:i4>4390995</vt:i4>
      </vt:variant>
      <vt:variant>
        <vt:i4>114</vt:i4>
      </vt:variant>
      <vt:variant>
        <vt:i4>0</vt:i4>
      </vt:variant>
      <vt:variant>
        <vt:i4>5</vt:i4>
      </vt:variant>
      <vt:variant>
        <vt:lpwstr>http://www.opsi.gov.uk/index.htm</vt:lpwstr>
      </vt:variant>
      <vt:variant>
        <vt:lpwstr/>
      </vt:variant>
      <vt:variant>
        <vt:i4>8126509</vt:i4>
      </vt:variant>
      <vt:variant>
        <vt:i4>111</vt:i4>
      </vt:variant>
      <vt:variant>
        <vt:i4>0</vt:i4>
      </vt:variant>
      <vt:variant>
        <vt:i4>5</vt:i4>
      </vt:variant>
      <vt:variant>
        <vt:lpwstr>http://www.vds.org.uk/</vt:lpwstr>
      </vt:variant>
      <vt:variant>
        <vt:lpwstr/>
      </vt:variant>
      <vt:variant>
        <vt:i4>1638483</vt:i4>
      </vt:variant>
      <vt:variant>
        <vt:i4>108</vt:i4>
      </vt:variant>
      <vt:variant>
        <vt:i4>0</vt:i4>
      </vt:variant>
      <vt:variant>
        <vt:i4>5</vt:i4>
      </vt:variant>
      <vt:variant>
        <vt:lpwstr>http://www.sccyp.org.uk/</vt:lpwstr>
      </vt:variant>
      <vt:variant>
        <vt:lpwstr/>
      </vt:variant>
      <vt:variant>
        <vt:i4>3997804</vt:i4>
      </vt:variant>
      <vt:variant>
        <vt:i4>105</vt:i4>
      </vt:variant>
      <vt:variant>
        <vt:i4>0</vt:i4>
      </vt:variant>
      <vt:variant>
        <vt:i4>5</vt:i4>
      </vt:variant>
      <vt:variant>
        <vt:lpwstr>http://www.scotland.gov.uk/childprotection</vt:lpwstr>
      </vt:variant>
      <vt:variant>
        <vt:lpwstr/>
      </vt:variant>
      <vt:variant>
        <vt:i4>3932194</vt:i4>
      </vt:variant>
      <vt:variant>
        <vt:i4>102</vt:i4>
      </vt:variant>
      <vt:variant>
        <vt:i4>0</vt:i4>
      </vt:variant>
      <vt:variant>
        <vt:i4>5</vt:i4>
      </vt:variant>
      <vt:variant>
        <vt:lpwstr>http://www.disclosure-scotland.org.uk/</vt:lpwstr>
      </vt:variant>
      <vt:variant>
        <vt:lpwstr/>
      </vt:variant>
      <vt:variant>
        <vt:i4>3342339</vt:i4>
      </vt:variant>
      <vt:variant>
        <vt:i4>99</vt:i4>
      </vt:variant>
      <vt:variant>
        <vt:i4>0</vt:i4>
      </vt:variant>
      <vt:variant>
        <vt:i4>5</vt:i4>
      </vt:variant>
      <vt:variant>
        <vt:lpwstr>http://www.crbs.org.uk/</vt:lpwstr>
      </vt:variant>
      <vt:variant>
        <vt:lpwstr/>
      </vt:variant>
      <vt:variant>
        <vt:i4>3866715</vt:i4>
      </vt:variant>
      <vt:variant>
        <vt:i4>96</vt:i4>
      </vt:variant>
      <vt:variant>
        <vt:i4>0</vt:i4>
      </vt:variant>
      <vt:variant>
        <vt:i4>5</vt:i4>
      </vt:variant>
      <vt:variant>
        <vt:lpwstr>http://www.scottishdisabilitysport.com/</vt:lpwstr>
      </vt:variant>
      <vt:variant>
        <vt:lpwstr/>
      </vt:variant>
      <vt:variant>
        <vt:i4>7143473</vt:i4>
      </vt:variant>
      <vt:variant>
        <vt:i4>93</vt:i4>
      </vt:variant>
      <vt:variant>
        <vt:i4>0</vt:i4>
      </vt:variant>
      <vt:variant>
        <vt:i4>5</vt:i4>
      </vt:variant>
      <vt:variant>
        <vt:lpwstr>http://www.thecpsu.org.uk/</vt:lpwstr>
      </vt:variant>
      <vt:variant>
        <vt:lpwstr/>
      </vt:variant>
      <vt:variant>
        <vt:i4>4325484</vt:i4>
      </vt:variant>
      <vt:variant>
        <vt:i4>90</vt:i4>
      </vt:variant>
      <vt:variant>
        <vt:i4>0</vt:i4>
      </vt:variant>
      <vt:variant>
        <vt:i4>5</vt:i4>
      </vt:variant>
      <vt:variant>
        <vt:lpwstr>http://www.parentlinescotland.org.uk/</vt:lpwstr>
      </vt:variant>
      <vt:variant>
        <vt:lpwstr/>
      </vt:variant>
      <vt:variant>
        <vt:i4>1769551</vt:i4>
      </vt:variant>
      <vt:variant>
        <vt:i4>87</vt:i4>
      </vt:variant>
      <vt:variant>
        <vt:i4>0</vt:i4>
      </vt:variant>
      <vt:variant>
        <vt:i4>5</vt:i4>
      </vt:variant>
      <vt:variant>
        <vt:lpwstr>http://www.childline.org.uk/</vt:lpwstr>
      </vt:variant>
      <vt:variant>
        <vt:lpwstr/>
      </vt:variant>
      <vt:variant>
        <vt:i4>3604514</vt:i4>
      </vt:variant>
      <vt:variant>
        <vt:i4>84</vt:i4>
      </vt:variant>
      <vt:variant>
        <vt:i4>0</vt:i4>
      </vt:variant>
      <vt:variant>
        <vt:i4>5</vt:i4>
      </vt:variant>
      <vt:variant>
        <vt:lpwstr>http://www.children1st.org.uk/</vt:lpwstr>
      </vt:variant>
      <vt:variant>
        <vt:lpwstr/>
      </vt:variant>
      <vt:variant>
        <vt:i4>2883613</vt:i4>
      </vt:variant>
      <vt:variant>
        <vt:i4>81</vt:i4>
      </vt:variant>
      <vt:variant>
        <vt:i4>0</vt:i4>
      </vt:variant>
      <vt:variant>
        <vt:i4>5</vt:i4>
      </vt:variant>
      <vt:variant>
        <vt:lpwstr>http://www.helpforclubs.org.uk/</vt:lpwstr>
      </vt:variant>
      <vt:variant>
        <vt:lpwstr/>
      </vt:variant>
      <vt:variant>
        <vt:i4>196693</vt:i4>
      </vt:variant>
      <vt:variant>
        <vt:i4>78</vt:i4>
      </vt:variant>
      <vt:variant>
        <vt:i4>0</vt:i4>
      </vt:variant>
      <vt:variant>
        <vt:i4>5</vt:i4>
      </vt:variant>
      <vt:variant>
        <vt:lpwstr>http://www.sportscotland.org.uk/</vt:lpwstr>
      </vt:variant>
      <vt:variant>
        <vt:lpwstr/>
      </vt:variant>
      <vt:variant>
        <vt:i4>6357032</vt:i4>
      </vt:variant>
      <vt:variant>
        <vt:i4>75</vt:i4>
      </vt:variant>
      <vt:variant>
        <vt:i4>0</vt:i4>
      </vt:variant>
      <vt:variant>
        <vt:i4>5</vt:i4>
      </vt:variant>
      <vt:variant>
        <vt:lpwstr>http://www.safeguardinginsport.org.uk/</vt:lpwstr>
      </vt:variant>
      <vt:variant>
        <vt:lpwstr/>
      </vt:variant>
      <vt:variant>
        <vt:i4>131078</vt:i4>
      </vt:variant>
      <vt:variant>
        <vt:i4>72</vt:i4>
      </vt:variant>
      <vt:variant>
        <vt:i4>0</vt:i4>
      </vt:variant>
      <vt:variant>
        <vt:i4>5</vt:i4>
      </vt:variant>
      <vt:variant>
        <vt:lpwstr>http://www.hrcr.org/docs/Eur_Convention/euroconv.html</vt:lpwstr>
      </vt:variant>
      <vt:variant>
        <vt:lpwstr/>
      </vt:variant>
      <vt:variant>
        <vt:i4>6488075</vt:i4>
      </vt:variant>
      <vt:variant>
        <vt:i4>69</vt:i4>
      </vt:variant>
      <vt:variant>
        <vt:i4>0</vt:i4>
      </vt:variant>
      <vt:variant>
        <vt:i4>5</vt:i4>
      </vt:variant>
      <vt:variant>
        <vt:lpwstr>http://www.scotland.gov.uk/Topics/People/Young-People/children-families/pvglegislation/</vt:lpwstr>
      </vt:variant>
      <vt:variant>
        <vt:lpwstr/>
      </vt:variant>
      <vt:variant>
        <vt:i4>3932194</vt:i4>
      </vt:variant>
      <vt:variant>
        <vt:i4>60</vt:i4>
      </vt:variant>
      <vt:variant>
        <vt:i4>0</vt:i4>
      </vt:variant>
      <vt:variant>
        <vt:i4>5</vt:i4>
      </vt:variant>
      <vt:variant>
        <vt:lpwstr/>
      </vt:variant>
      <vt:variant>
        <vt:lpwstr>page58</vt:lpwstr>
      </vt:variant>
      <vt:variant>
        <vt:i4>3342382</vt:i4>
      </vt:variant>
      <vt:variant>
        <vt:i4>54</vt:i4>
      </vt:variant>
      <vt:variant>
        <vt:i4>0</vt:i4>
      </vt:variant>
      <vt:variant>
        <vt:i4>5</vt:i4>
      </vt:variant>
      <vt:variant>
        <vt:lpwstr/>
      </vt:variant>
      <vt:variant>
        <vt:lpwstr>page97</vt:lpwstr>
      </vt:variant>
      <vt:variant>
        <vt:i4>3473424</vt:i4>
      </vt:variant>
      <vt:variant>
        <vt:i4>51</vt:i4>
      </vt:variant>
      <vt:variant>
        <vt:i4>0</vt:i4>
      </vt:variant>
      <vt:variant>
        <vt:i4>5</vt:i4>
      </vt:variant>
      <vt:variant>
        <vt:lpwstr/>
      </vt:variant>
      <vt:variant>
        <vt:lpwstr>page116</vt:lpwstr>
      </vt:variant>
      <vt:variant>
        <vt:i4>3407892</vt:i4>
      </vt:variant>
      <vt:variant>
        <vt:i4>48</vt:i4>
      </vt:variant>
      <vt:variant>
        <vt:i4>0</vt:i4>
      </vt:variant>
      <vt:variant>
        <vt:i4>5</vt:i4>
      </vt:variant>
      <vt:variant>
        <vt:lpwstr/>
      </vt:variant>
      <vt:variant>
        <vt:lpwstr>page102</vt:lpwstr>
      </vt:variant>
      <vt:variant>
        <vt:i4>3473454</vt:i4>
      </vt:variant>
      <vt:variant>
        <vt:i4>45</vt:i4>
      </vt:variant>
      <vt:variant>
        <vt:i4>0</vt:i4>
      </vt:variant>
      <vt:variant>
        <vt:i4>5</vt:i4>
      </vt:variant>
      <vt:variant>
        <vt:lpwstr/>
      </vt:variant>
      <vt:variant>
        <vt:lpwstr>page91</vt:lpwstr>
      </vt:variant>
      <vt:variant>
        <vt:i4>3407892</vt:i4>
      </vt:variant>
      <vt:variant>
        <vt:i4>42</vt:i4>
      </vt:variant>
      <vt:variant>
        <vt:i4>0</vt:i4>
      </vt:variant>
      <vt:variant>
        <vt:i4>5</vt:i4>
      </vt:variant>
      <vt:variant>
        <vt:lpwstr/>
      </vt:variant>
      <vt:variant>
        <vt:lpwstr>page102</vt:lpwstr>
      </vt:variant>
      <vt:variant>
        <vt:i4>3932194</vt:i4>
      </vt:variant>
      <vt:variant>
        <vt:i4>39</vt:i4>
      </vt:variant>
      <vt:variant>
        <vt:i4>0</vt:i4>
      </vt:variant>
      <vt:variant>
        <vt:i4>5</vt:i4>
      </vt:variant>
      <vt:variant>
        <vt:lpwstr/>
      </vt:variant>
      <vt:variant>
        <vt:lpwstr>page58</vt:lpwstr>
      </vt:variant>
      <vt:variant>
        <vt:i4>3932194</vt:i4>
      </vt:variant>
      <vt:variant>
        <vt:i4>36</vt:i4>
      </vt:variant>
      <vt:variant>
        <vt:i4>0</vt:i4>
      </vt:variant>
      <vt:variant>
        <vt:i4>5</vt:i4>
      </vt:variant>
      <vt:variant>
        <vt:lpwstr/>
      </vt:variant>
      <vt:variant>
        <vt:lpwstr>page58</vt:lpwstr>
      </vt:variant>
      <vt:variant>
        <vt:i4>1245218</vt:i4>
      </vt:variant>
      <vt:variant>
        <vt:i4>33</vt:i4>
      </vt:variant>
      <vt:variant>
        <vt:i4>0</vt:i4>
      </vt:variant>
      <vt:variant>
        <vt:i4>5</vt:i4>
      </vt:variant>
      <vt:variant>
        <vt:lpwstr>http://www.disclosure-scotland.org.uk</vt:lpwstr>
      </vt:variant>
      <vt:variant>
        <vt:lpwstr/>
      </vt:variant>
      <vt:variant>
        <vt:i4>262191</vt:i4>
      </vt:variant>
      <vt:variant>
        <vt:i4>30</vt:i4>
      </vt:variant>
      <vt:variant>
        <vt:i4>0</vt:i4>
      </vt:variant>
      <vt:variant>
        <vt:i4>5</vt:i4>
      </vt:variant>
      <vt:variant>
        <vt:lpwstr/>
      </vt:variant>
      <vt:variant>
        <vt:lpwstr>Step9</vt:lpwstr>
      </vt:variant>
      <vt:variant>
        <vt:i4>262190</vt:i4>
      </vt:variant>
      <vt:variant>
        <vt:i4>27</vt:i4>
      </vt:variant>
      <vt:variant>
        <vt:i4>0</vt:i4>
      </vt:variant>
      <vt:variant>
        <vt:i4>5</vt:i4>
      </vt:variant>
      <vt:variant>
        <vt:lpwstr/>
      </vt:variant>
      <vt:variant>
        <vt:lpwstr>Step8</vt:lpwstr>
      </vt:variant>
      <vt:variant>
        <vt:i4>262177</vt:i4>
      </vt:variant>
      <vt:variant>
        <vt:i4>24</vt:i4>
      </vt:variant>
      <vt:variant>
        <vt:i4>0</vt:i4>
      </vt:variant>
      <vt:variant>
        <vt:i4>5</vt:i4>
      </vt:variant>
      <vt:variant>
        <vt:lpwstr/>
      </vt:variant>
      <vt:variant>
        <vt:lpwstr>Step7</vt:lpwstr>
      </vt:variant>
      <vt:variant>
        <vt:i4>262179</vt:i4>
      </vt:variant>
      <vt:variant>
        <vt:i4>21</vt:i4>
      </vt:variant>
      <vt:variant>
        <vt:i4>0</vt:i4>
      </vt:variant>
      <vt:variant>
        <vt:i4>5</vt:i4>
      </vt:variant>
      <vt:variant>
        <vt:lpwstr/>
      </vt:variant>
      <vt:variant>
        <vt:lpwstr>Step5</vt:lpwstr>
      </vt:variant>
      <vt:variant>
        <vt:i4>3407911</vt:i4>
      </vt:variant>
      <vt:variant>
        <vt:i4>18</vt:i4>
      </vt:variant>
      <vt:variant>
        <vt:i4>0</vt:i4>
      </vt:variant>
      <vt:variant>
        <vt:i4>5</vt:i4>
      </vt:variant>
      <vt:variant>
        <vt:lpwstr/>
      </vt:variant>
      <vt:variant>
        <vt:lpwstr>Step10</vt:lpwstr>
      </vt:variant>
      <vt:variant>
        <vt:i4>262178</vt:i4>
      </vt:variant>
      <vt:variant>
        <vt:i4>15</vt:i4>
      </vt:variant>
      <vt:variant>
        <vt:i4>0</vt:i4>
      </vt:variant>
      <vt:variant>
        <vt:i4>5</vt:i4>
      </vt:variant>
      <vt:variant>
        <vt:lpwstr/>
      </vt:variant>
      <vt:variant>
        <vt:lpwstr>Step4</vt:lpwstr>
      </vt:variant>
      <vt:variant>
        <vt:i4>262176</vt:i4>
      </vt:variant>
      <vt:variant>
        <vt:i4>12</vt:i4>
      </vt:variant>
      <vt:variant>
        <vt:i4>0</vt:i4>
      </vt:variant>
      <vt:variant>
        <vt:i4>5</vt:i4>
      </vt:variant>
      <vt:variant>
        <vt:lpwstr/>
      </vt:variant>
      <vt:variant>
        <vt:lpwstr>Step6</vt:lpwstr>
      </vt:variant>
      <vt:variant>
        <vt:i4>262181</vt:i4>
      </vt:variant>
      <vt:variant>
        <vt:i4>9</vt:i4>
      </vt:variant>
      <vt:variant>
        <vt:i4>0</vt:i4>
      </vt:variant>
      <vt:variant>
        <vt:i4>5</vt:i4>
      </vt:variant>
      <vt:variant>
        <vt:lpwstr/>
      </vt:variant>
      <vt:variant>
        <vt:lpwstr>Step3</vt:lpwstr>
      </vt:variant>
      <vt:variant>
        <vt:i4>262183</vt:i4>
      </vt:variant>
      <vt:variant>
        <vt:i4>6</vt:i4>
      </vt:variant>
      <vt:variant>
        <vt:i4>0</vt:i4>
      </vt:variant>
      <vt:variant>
        <vt:i4>5</vt:i4>
      </vt:variant>
      <vt:variant>
        <vt:lpwstr/>
      </vt:variant>
      <vt:variant>
        <vt:lpwstr>Step1</vt:lpwstr>
      </vt:variant>
      <vt:variant>
        <vt:i4>4784153</vt:i4>
      </vt:variant>
      <vt:variant>
        <vt:i4>3</vt:i4>
      </vt:variant>
      <vt:variant>
        <vt:i4>0</vt:i4>
      </vt:variant>
      <vt:variant>
        <vt:i4>5</vt:i4>
      </vt:variant>
      <vt:variant>
        <vt:lpwstr>mailto:safeguardinginsport@children1st.org.uk</vt:lpwstr>
      </vt:variant>
      <vt:variant>
        <vt:lpwstr/>
      </vt:variant>
      <vt:variant>
        <vt:i4>6357032</vt:i4>
      </vt:variant>
      <vt:variant>
        <vt:i4>0</vt:i4>
      </vt:variant>
      <vt:variant>
        <vt:i4>0</vt:i4>
      </vt:variant>
      <vt:variant>
        <vt:i4>5</vt:i4>
      </vt:variant>
      <vt:variant>
        <vt:lpwstr>http://www.safeguardinginsport.org.uk/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STEPS TO SAFEGUARD CHILDREN IN SPORT</dc:title>
  <dc:creator>GrahamD</dc:creator>
  <cp:lastModifiedBy>Paul Pacey</cp:lastModifiedBy>
  <cp:revision>6</cp:revision>
  <cp:lastPrinted>2025-04-15T15:52:00Z</cp:lastPrinted>
  <dcterms:created xsi:type="dcterms:W3CDTF">2025-04-13T13:32:00Z</dcterms:created>
  <dcterms:modified xsi:type="dcterms:W3CDTF">2025-05-13T18:24:00Z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